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4C" w:rsidRPr="009B4A4C" w:rsidRDefault="009B4A4C" w:rsidP="009B4A4C">
      <w:pPr>
        <w:pStyle w:val="af1"/>
        <w:spacing w:line="360" w:lineRule="auto"/>
        <w:jc w:val="center"/>
        <w:rPr>
          <w:rFonts w:ascii="Times New Roman" w:hAnsi="Times New Roman"/>
          <w:b/>
          <w:szCs w:val="28"/>
          <w:lang w:val="kk-KZ"/>
        </w:rPr>
      </w:pPr>
      <w:r w:rsidRPr="009B4A4C">
        <w:rPr>
          <w:rFonts w:ascii="Times New Roman" w:hAnsi="Times New Roman"/>
          <w:b/>
          <w:szCs w:val="28"/>
          <w:lang w:val="kk-KZ"/>
        </w:rPr>
        <w:t xml:space="preserve">ҚОСТАНАЙ ОБЛЫСЫ ӘКІМДІГІ БІЛІМ БАСҚАРМАСЫНЫҢ </w:t>
      </w:r>
    </w:p>
    <w:p w:rsidR="009B4A4C" w:rsidRPr="009B4A4C" w:rsidRDefault="009B4A4C" w:rsidP="009B4A4C">
      <w:pPr>
        <w:pStyle w:val="af1"/>
        <w:spacing w:line="360" w:lineRule="auto"/>
        <w:jc w:val="center"/>
        <w:rPr>
          <w:rFonts w:ascii="Times New Roman" w:hAnsi="Times New Roman"/>
          <w:b/>
          <w:szCs w:val="28"/>
          <w:lang w:val="kk-KZ"/>
        </w:rPr>
      </w:pPr>
      <w:r w:rsidRPr="009B4A4C">
        <w:rPr>
          <w:rFonts w:ascii="Times New Roman" w:hAnsi="Times New Roman"/>
          <w:b/>
          <w:szCs w:val="28"/>
          <w:lang w:val="kk-KZ"/>
        </w:rPr>
        <w:t xml:space="preserve">«ҚАРАСУ АУДАНЫ </w:t>
      </w:r>
    </w:p>
    <w:p w:rsidR="009B4A4C" w:rsidRPr="009B4A4C" w:rsidRDefault="009B4A4C" w:rsidP="009B4A4C">
      <w:pPr>
        <w:pStyle w:val="af1"/>
        <w:spacing w:line="360" w:lineRule="auto"/>
        <w:jc w:val="center"/>
        <w:rPr>
          <w:rFonts w:ascii="Times New Roman" w:hAnsi="Times New Roman"/>
          <w:b/>
          <w:szCs w:val="28"/>
          <w:lang w:val="kk-KZ"/>
        </w:rPr>
      </w:pPr>
      <w:r w:rsidRPr="009B4A4C">
        <w:rPr>
          <w:rFonts w:ascii="Times New Roman" w:hAnsi="Times New Roman"/>
          <w:b/>
          <w:szCs w:val="28"/>
          <w:lang w:val="kk-KZ"/>
        </w:rPr>
        <w:t>БІЛІМ БЕРУ БӨЛІМІНІҢ ЖЕЛЕЗНОДОРОЖНЫЙ ЖАЛПЫ БІЛІМ БЕРЕТІН МЕКТЕБІ» КОММУНАЛДЫҚ МЕМЛЕКЕТТІК МЕКЕМЕСІ</w:t>
      </w:r>
    </w:p>
    <w:p w:rsidR="00151B4C" w:rsidRPr="006158A9" w:rsidRDefault="00151B4C" w:rsidP="009E515C">
      <w:pPr>
        <w:jc w:val="center"/>
        <w:rPr>
          <w:b/>
          <w:color w:val="000000" w:themeColor="text1"/>
          <w:sz w:val="27"/>
          <w:szCs w:val="27"/>
          <w:lang w:val="kk-KZ"/>
        </w:rPr>
      </w:pPr>
    </w:p>
    <w:p w:rsidR="001828EC" w:rsidRPr="006158A9" w:rsidRDefault="001828EC" w:rsidP="009E515C">
      <w:pPr>
        <w:jc w:val="center"/>
        <w:rPr>
          <w:b/>
          <w:color w:val="000000" w:themeColor="text1"/>
          <w:sz w:val="27"/>
          <w:szCs w:val="27"/>
          <w:lang w:val="kk-KZ"/>
        </w:rPr>
      </w:pPr>
    </w:p>
    <w:p w:rsidR="001828EC" w:rsidRPr="006158A9" w:rsidRDefault="001828EC" w:rsidP="009E515C">
      <w:pPr>
        <w:jc w:val="center"/>
        <w:rPr>
          <w:b/>
          <w:color w:val="000000" w:themeColor="text1"/>
          <w:sz w:val="27"/>
          <w:szCs w:val="27"/>
          <w:lang w:val="kk-KZ"/>
        </w:rPr>
      </w:pPr>
    </w:p>
    <w:p w:rsidR="00CB4A35" w:rsidRPr="006158A9" w:rsidRDefault="00CB4A35" w:rsidP="009E515C">
      <w:pPr>
        <w:jc w:val="center"/>
        <w:rPr>
          <w:b/>
          <w:color w:val="000000" w:themeColor="text1"/>
          <w:sz w:val="27"/>
          <w:szCs w:val="27"/>
          <w:lang w:val="kk-KZ"/>
        </w:rPr>
      </w:pPr>
    </w:p>
    <w:p w:rsidR="00CB4A35" w:rsidRPr="006158A9" w:rsidRDefault="00CB4A35" w:rsidP="009E515C">
      <w:pPr>
        <w:jc w:val="center"/>
        <w:rPr>
          <w:b/>
          <w:color w:val="000000" w:themeColor="text1"/>
          <w:sz w:val="27"/>
          <w:szCs w:val="27"/>
          <w:lang w:val="kk-KZ"/>
        </w:rPr>
      </w:pPr>
    </w:p>
    <w:p w:rsidR="001828EC" w:rsidRPr="006158A9" w:rsidRDefault="001828EC" w:rsidP="009E515C">
      <w:pPr>
        <w:jc w:val="center"/>
        <w:rPr>
          <w:b/>
          <w:color w:val="000000" w:themeColor="text1"/>
          <w:sz w:val="27"/>
          <w:szCs w:val="27"/>
          <w:lang w:val="kk-KZ"/>
        </w:rPr>
      </w:pPr>
    </w:p>
    <w:p w:rsidR="00151B4C" w:rsidRPr="006158A9" w:rsidRDefault="00151B4C" w:rsidP="009E515C">
      <w:pPr>
        <w:jc w:val="center"/>
        <w:rPr>
          <w:b/>
          <w:color w:val="000000" w:themeColor="text1"/>
          <w:sz w:val="27"/>
          <w:szCs w:val="27"/>
          <w:lang w:val="kk-KZ"/>
        </w:rPr>
      </w:pPr>
      <w:r w:rsidRPr="006158A9">
        <w:rPr>
          <w:b/>
          <w:color w:val="000000" w:themeColor="text1"/>
          <w:sz w:val="27"/>
          <w:szCs w:val="27"/>
          <w:lang w:val="kk-KZ"/>
        </w:rPr>
        <w:t>ӨЗІН-ӨЗІ БАҒАЛАУ МАТЕРИАЛДАРЫ</w:t>
      </w:r>
    </w:p>
    <w:p w:rsidR="00151B4C" w:rsidRPr="006158A9" w:rsidRDefault="00151B4C" w:rsidP="009E515C">
      <w:pPr>
        <w:jc w:val="center"/>
        <w:rPr>
          <w:b/>
          <w:color w:val="000000" w:themeColor="text1"/>
          <w:sz w:val="27"/>
          <w:szCs w:val="27"/>
        </w:rPr>
      </w:pPr>
    </w:p>
    <w:p w:rsidR="00151B4C" w:rsidRPr="006158A9" w:rsidRDefault="00151B4C" w:rsidP="009E515C">
      <w:pPr>
        <w:jc w:val="center"/>
        <w:rPr>
          <w:b/>
          <w:color w:val="000000" w:themeColor="text1"/>
          <w:sz w:val="27"/>
          <w:szCs w:val="27"/>
        </w:rPr>
      </w:pPr>
    </w:p>
    <w:p w:rsidR="00151B4C" w:rsidRPr="006158A9" w:rsidRDefault="00151B4C" w:rsidP="009E515C">
      <w:pPr>
        <w:jc w:val="center"/>
        <w:rPr>
          <w:b/>
          <w:color w:val="000000" w:themeColor="text1"/>
          <w:sz w:val="27"/>
          <w:szCs w:val="27"/>
        </w:rPr>
      </w:pPr>
    </w:p>
    <w:p w:rsidR="00151B4C" w:rsidRPr="006158A9" w:rsidRDefault="00151B4C" w:rsidP="009E515C">
      <w:pPr>
        <w:rPr>
          <w:b/>
          <w:color w:val="000000" w:themeColor="text1"/>
          <w:sz w:val="27"/>
          <w:szCs w:val="27"/>
        </w:rPr>
      </w:pPr>
    </w:p>
    <w:p w:rsidR="00151B4C" w:rsidRPr="006158A9" w:rsidRDefault="00151B4C" w:rsidP="009E515C">
      <w:pPr>
        <w:jc w:val="center"/>
        <w:rPr>
          <w:b/>
          <w:color w:val="000000" w:themeColor="text1"/>
          <w:sz w:val="27"/>
          <w:szCs w:val="27"/>
        </w:rPr>
      </w:pPr>
      <w:r w:rsidRPr="006158A9">
        <w:rPr>
          <w:b/>
          <w:color w:val="000000" w:themeColor="text1"/>
          <w:sz w:val="27"/>
          <w:szCs w:val="27"/>
        </w:rPr>
        <w:t>МАТЕРИАЛЫ САМООЦЕНКИ</w:t>
      </w:r>
    </w:p>
    <w:p w:rsidR="00151B4C" w:rsidRDefault="00151B4C" w:rsidP="009E515C">
      <w:pPr>
        <w:jc w:val="center"/>
        <w:rPr>
          <w:b/>
          <w:noProof/>
          <w:color w:val="000000" w:themeColor="text1"/>
          <w:sz w:val="27"/>
          <w:szCs w:val="27"/>
        </w:rPr>
      </w:pPr>
    </w:p>
    <w:p w:rsidR="009B4A4C" w:rsidRDefault="009B4A4C" w:rsidP="009E515C">
      <w:pPr>
        <w:jc w:val="center"/>
        <w:rPr>
          <w:b/>
          <w:noProof/>
          <w:color w:val="000000" w:themeColor="text1"/>
          <w:sz w:val="27"/>
          <w:szCs w:val="27"/>
        </w:rPr>
      </w:pPr>
    </w:p>
    <w:p w:rsidR="009B4A4C" w:rsidRPr="006158A9" w:rsidRDefault="009B4A4C" w:rsidP="009E515C">
      <w:pPr>
        <w:jc w:val="center"/>
        <w:rPr>
          <w:b/>
          <w:noProof/>
          <w:color w:val="000000" w:themeColor="text1"/>
          <w:sz w:val="27"/>
          <w:szCs w:val="27"/>
        </w:rPr>
      </w:pPr>
    </w:p>
    <w:p w:rsidR="00C4663B" w:rsidRPr="006158A9" w:rsidRDefault="00C4663B" w:rsidP="009E515C">
      <w:pPr>
        <w:jc w:val="center"/>
        <w:rPr>
          <w:b/>
          <w:noProof/>
          <w:color w:val="000000" w:themeColor="text1"/>
          <w:sz w:val="27"/>
          <w:szCs w:val="27"/>
        </w:rPr>
      </w:pPr>
    </w:p>
    <w:p w:rsidR="009B4A4C" w:rsidRPr="009B4A4C" w:rsidRDefault="009B4A4C" w:rsidP="009B4A4C">
      <w:pPr>
        <w:pStyle w:val="af1"/>
        <w:spacing w:line="360" w:lineRule="auto"/>
        <w:jc w:val="center"/>
        <w:rPr>
          <w:rFonts w:ascii="Times New Roman" w:hAnsi="Times New Roman"/>
          <w:b/>
          <w:szCs w:val="28"/>
          <w:lang w:val="ru-RU"/>
        </w:rPr>
      </w:pPr>
      <w:r w:rsidRPr="009B4A4C">
        <w:rPr>
          <w:rFonts w:ascii="Times New Roman" w:hAnsi="Times New Roman"/>
          <w:b/>
          <w:szCs w:val="28"/>
          <w:lang w:val="kk-KZ"/>
        </w:rPr>
        <w:t xml:space="preserve">КОММУНАЛЬНОЕ ГОСУДАРСТВЕННОЕ УЧРЕЖДЕНИЕ «ЖЕЛЕЗНОДОРОЖНАЯ </w:t>
      </w:r>
      <w:r w:rsidRPr="009B4A4C">
        <w:rPr>
          <w:rFonts w:ascii="Times New Roman" w:hAnsi="Times New Roman"/>
          <w:b/>
          <w:szCs w:val="28"/>
          <w:lang w:val="ru-RU"/>
        </w:rPr>
        <w:t>ОБЩЕОБРАЗОВАТЕЛЬНАЯ ШКОЛА ОТДЕЛА ОБРАЗОВАНИЯ КАРАСУСКОГО РАЙОНА»</w:t>
      </w:r>
    </w:p>
    <w:p w:rsidR="009B4A4C" w:rsidRPr="009B4A4C" w:rsidRDefault="009B4A4C" w:rsidP="009B4A4C">
      <w:pPr>
        <w:pStyle w:val="af1"/>
        <w:spacing w:line="360" w:lineRule="auto"/>
        <w:jc w:val="center"/>
        <w:rPr>
          <w:rFonts w:ascii="Times New Roman" w:hAnsi="Times New Roman"/>
          <w:b/>
          <w:szCs w:val="28"/>
          <w:lang w:val="ru-RU"/>
        </w:rPr>
      </w:pPr>
      <w:r w:rsidRPr="009B4A4C">
        <w:rPr>
          <w:rFonts w:ascii="Times New Roman" w:hAnsi="Times New Roman"/>
          <w:b/>
          <w:szCs w:val="28"/>
          <w:lang w:val="ru-RU"/>
        </w:rPr>
        <w:t>УПРАВЛЕНИЯ ОБРАЗОВАНИЯ АКИМАТА КОСТАНАЙСКОЙ ОБЛАСТИ</w:t>
      </w:r>
    </w:p>
    <w:p w:rsidR="00C4663B" w:rsidRPr="006158A9" w:rsidRDefault="00C4663B" w:rsidP="009E515C">
      <w:pPr>
        <w:jc w:val="center"/>
        <w:rPr>
          <w:b/>
          <w:noProof/>
          <w:color w:val="000000" w:themeColor="text1"/>
          <w:sz w:val="27"/>
          <w:szCs w:val="27"/>
        </w:rPr>
      </w:pPr>
    </w:p>
    <w:p w:rsidR="00C4663B" w:rsidRPr="006158A9" w:rsidRDefault="00C4663B" w:rsidP="009E515C">
      <w:pPr>
        <w:rPr>
          <w:b/>
          <w:noProof/>
          <w:color w:val="000000" w:themeColor="text1"/>
          <w:sz w:val="27"/>
          <w:szCs w:val="27"/>
        </w:rPr>
      </w:pPr>
    </w:p>
    <w:p w:rsidR="001534A5" w:rsidRPr="006158A9" w:rsidRDefault="001534A5" w:rsidP="009E515C">
      <w:pPr>
        <w:rPr>
          <w:b/>
          <w:noProof/>
          <w:color w:val="000000" w:themeColor="text1"/>
          <w:sz w:val="27"/>
          <w:szCs w:val="27"/>
        </w:rPr>
      </w:pPr>
    </w:p>
    <w:p w:rsidR="001534A5" w:rsidRPr="006158A9" w:rsidRDefault="001534A5" w:rsidP="009E515C">
      <w:pPr>
        <w:rPr>
          <w:b/>
          <w:noProof/>
          <w:color w:val="000000" w:themeColor="text1"/>
          <w:sz w:val="27"/>
          <w:szCs w:val="27"/>
        </w:rPr>
      </w:pPr>
    </w:p>
    <w:p w:rsidR="001534A5" w:rsidRPr="006158A9" w:rsidRDefault="001534A5" w:rsidP="009E515C">
      <w:pPr>
        <w:rPr>
          <w:b/>
          <w:noProof/>
          <w:color w:val="000000" w:themeColor="text1"/>
          <w:sz w:val="27"/>
          <w:szCs w:val="27"/>
        </w:rPr>
      </w:pPr>
    </w:p>
    <w:p w:rsidR="001534A5" w:rsidRPr="006158A9" w:rsidRDefault="001534A5" w:rsidP="009E515C">
      <w:pPr>
        <w:rPr>
          <w:b/>
          <w:noProof/>
          <w:color w:val="000000" w:themeColor="text1"/>
          <w:sz w:val="27"/>
          <w:szCs w:val="27"/>
        </w:rPr>
      </w:pPr>
    </w:p>
    <w:p w:rsidR="001534A5" w:rsidRPr="006158A9" w:rsidRDefault="001534A5" w:rsidP="009E515C">
      <w:pPr>
        <w:rPr>
          <w:b/>
          <w:noProof/>
          <w:color w:val="000000" w:themeColor="text1"/>
          <w:sz w:val="27"/>
          <w:szCs w:val="27"/>
        </w:rPr>
      </w:pPr>
    </w:p>
    <w:p w:rsidR="001534A5" w:rsidRPr="006158A9" w:rsidRDefault="001534A5" w:rsidP="009E515C">
      <w:pPr>
        <w:rPr>
          <w:b/>
          <w:noProof/>
          <w:color w:val="000000" w:themeColor="text1"/>
          <w:sz w:val="27"/>
          <w:szCs w:val="27"/>
        </w:rPr>
      </w:pPr>
    </w:p>
    <w:p w:rsidR="001534A5" w:rsidRPr="006158A9" w:rsidRDefault="001534A5" w:rsidP="009E515C">
      <w:pPr>
        <w:rPr>
          <w:b/>
          <w:noProof/>
          <w:color w:val="000000" w:themeColor="text1"/>
          <w:sz w:val="27"/>
          <w:szCs w:val="27"/>
        </w:rPr>
      </w:pPr>
    </w:p>
    <w:p w:rsidR="001534A5" w:rsidRPr="006158A9" w:rsidRDefault="001534A5" w:rsidP="009E515C">
      <w:pPr>
        <w:rPr>
          <w:b/>
          <w:noProof/>
          <w:color w:val="000000" w:themeColor="text1"/>
          <w:sz w:val="27"/>
          <w:szCs w:val="27"/>
        </w:rPr>
      </w:pPr>
    </w:p>
    <w:p w:rsidR="001534A5" w:rsidRPr="006158A9" w:rsidRDefault="001534A5" w:rsidP="009E515C">
      <w:pPr>
        <w:rPr>
          <w:b/>
          <w:noProof/>
          <w:color w:val="000000" w:themeColor="text1"/>
          <w:sz w:val="27"/>
          <w:szCs w:val="27"/>
        </w:rPr>
      </w:pPr>
    </w:p>
    <w:p w:rsidR="001534A5" w:rsidRPr="006158A9" w:rsidRDefault="001534A5" w:rsidP="009E515C">
      <w:pPr>
        <w:rPr>
          <w:b/>
          <w:noProof/>
          <w:color w:val="000000" w:themeColor="text1"/>
          <w:sz w:val="27"/>
          <w:szCs w:val="27"/>
          <w:lang w:val="kk-KZ"/>
        </w:rPr>
      </w:pPr>
    </w:p>
    <w:p w:rsidR="00CB4A35" w:rsidRPr="006158A9" w:rsidRDefault="00CB4A35" w:rsidP="009E515C">
      <w:pPr>
        <w:rPr>
          <w:b/>
          <w:noProof/>
          <w:color w:val="000000" w:themeColor="text1"/>
          <w:sz w:val="27"/>
          <w:szCs w:val="27"/>
          <w:lang w:val="kk-KZ"/>
        </w:rPr>
      </w:pPr>
    </w:p>
    <w:p w:rsidR="00CB4A35" w:rsidRPr="006158A9" w:rsidRDefault="00CB4A35" w:rsidP="009E515C">
      <w:pPr>
        <w:rPr>
          <w:b/>
          <w:noProof/>
          <w:color w:val="000000" w:themeColor="text1"/>
          <w:sz w:val="27"/>
          <w:szCs w:val="27"/>
          <w:lang w:val="kk-KZ"/>
        </w:rPr>
      </w:pPr>
    </w:p>
    <w:p w:rsidR="001534A5" w:rsidRPr="006158A9" w:rsidRDefault="001534A5" w:rsidP="009E515C">
      <w:pPr>
        <w:rPr>
          <w:b/>
          <w:noProof/>
          <w:color w:val="000000" w:themeColor="text1"/>
          <w:sz w:val="27"/>
          <w:szCs w:val="27"/>
        </w:rPr>
      </w:pPr>
    </w:p>
    <w:p w:rsidR="001534A5" w:rsidRPr="006158A9" w:rsidRDefault="001534A5" w:rsidP="009E515C">
      <w:pPr>
        <w:rPr>
          <w:b/>
          <w:noProof/>
          <w:color w:val="000000" w:themeColor="text1"/>
          <w:sz w:val="27"/>
          <w:szCs w:val="27"/>
        </w:rPr>
      </w:pPr>
    </w:p>
    <w:p w:rsidR="00151B4C" w:rsidRPr="009B4A4C" w:rsidRDefault="00151B4C" w:rsidP="009E515C">
      <w:pPr>
        <w:jc w:val="center"/>
        <w:rPr>
          <w:b/>
          <w:noProof/>
          <w:sz w:val="27"/>
          <w:szCs w:val="27"/>
          <w:lang w:val="kk-KZ"/>
        </w:rPr>
      </w:pPr>
    </w:p>
    <w:p w:rsidR="00CB4A35" w:rsidRPr="009B4A4C" w:rsidRDefault="00CB4A35" w:rsidP="009E515C">
      <w:pPr>
        <w:jc w:val="center"/>
        <w:rPr>
          <w:b/>
          <w:noProof/>
          <w:sz w:val="27"/>
          <w:szCs w:val="27"/>
          <w:lang w:val="kk-KZ"/>
        </w:rPr>
      </w:pPr>
    </w:p>
    <w:p w:rsidR="009B4A4C" w:rsidRPr="009B4A4C" w:rsidRDefault="009B4A4C" w:rsidP="009B4A4C">
      <w:pPr>
        <w:spacing w:line="360" w:lineRule="auto"/>
        <w:ind w:firstLine="567"/>
        <w:jc w:val="center"/>
        <w:rPr>
          <w:b/>
          <w:sz w:val="28"/>
          <w:szCs w:val="28"/>
          <w:lang w:val="kk-KZ"/>
        </w:rPr>
      </w:pPr>
      <w:r w:rsidRPr="009B4A4C">
        <w:rPr>
          <w:b/>
          <w:sz w:val="28"/>
          <w:szCs w:val="28"/>
          <w:lang w:val="kk-KZ"/>
        </w:rPr>
        <w:t>село Железнодорожное</w:t>
      </w:r>
    </w:p>
    <w:p w:rsidR="000C46E7" w:rsidRPr="009B4A4C" w:rsidRDefault="009B4A4C" w:rsidP="009B4A4C">
      <w:pPr>
        <w:spacing w:line="360" w:lineRule="auto"/>
        <w:ind w:firstLine="567"/>
        <w:jc w:val="center"/>
        <w:rPr>
          <w:b/>
          <w:sz w:val="40"/>
          <w:szCs w:val="40"/>
          <w:lang w:val="kk-KZ"/>
        </w:rPr>
      </w:pPr>
      <w:r w:rsidRPr="009B4A4C">
        <w:rPr>
          <w:b/>
          <w:sz w:val="28"/>
          <w:szCs w:val="28"/>
          <w:lang w:val="kk-KZ"/>
        </w:rPr>
        <w:t>2023 г</w:t>
      </w:r>
    </w:p>
    <w:p w:rsidR="009B4A4C" w:rsidRDefault="009B4A4C" w:rsidP="009E515C">
      <w:pPr>
        <w:spacing w:before="73"/>
        <w:ind w:left="142"/>
        <w:jc w:val="center"/>
        <w:rPr>
          <w:b/>
          <w:noProof/>
          <w:color w:val="000000" w:themeColor="text1"/>
          <w:sz w:val="27"/>
          <w:szCs w:val="27"/>
        </w:rPr>
      </w:pPr>
    </w:p>
    <w:p w:rsidR="009B4A4C" w:rsidRDefault="009B4A4C" w:rsidP="009E515C">
      <w:pPr>
        <w:spacing w:before="73"/>
        <w:ind w:left="142"/>
        <w:jc w:val="center"/>
        <w:rPr>
          <w:b/>
          <w:noProof/>
          <w:color w:val="000000" w:themeColor="text1"/>
          <w:sz w:val="27"/>
          <w:szCs w:val="27"/>
        </w:rPr>
      </w:pPr>
    </w:p>
    <w:p w:rsidR="0021034B" w:rsidRPr="006158A9" w:rsidRDefault="0021034B" w:rsidP="009E515C">
      <w:pPr>
        <w:spacing w:before="73"/>
        <w:ind w:left="142"/>
        <w:jc w:val="center"/>
        <w:rPr>
          <w:b/>
          <w:color w:val="000000" w:themeColor="text1"/>
          <w:sz w:val="27"/>
          <w:szCs w:val="27"/>
        </w:rPr>
      </w:pPr>
      <w:r w:rsidRPr="006158A9">
        <w:rPr>
          <w:b/>
          <w:color w:val="000000" w:themeColor="text1"/>
          <w:sz w:val="27"/>
          <w:szCs w:val="27"/>
        </w:rPr>
        <w:lastRenderedPageBreak/>
        <w:t>Критерии</w:t>
      </w:r>
      <w:r w:rsidR="009B4A4C">
        <w:rPr>
          <w:b/>
          <w:color w:val="000000" w:themeColor="text1"/>
          <w:sz w:val="27"/>
          <w:szCs w:val="27"/>
        </w:rPr>
        <w:t xml:space="preserve"> </w:t>
      </w:r>
      <w:r w:rsidRPr="006158A9">
        <w:rPr>
          <w:b/>
          <w:color w:val="000000" w:themeColor="text1"/>
          <w:sz w:val="27"/>
          <w:szCs w:val="27"/>
        </w:rPr>
        <w:t>оценки</w:t>
      </w:r>
      <w:r w:rsidR="009B4A4C">
        <w:rPr>
          <w:b/>
          <w:color w:val="000000" w:themeColor="text1"/>
          <w:sz w:val="27"/>
          <w:szCs w:val="27"/>
        </w:rPr>
        <w:t xml:space="preserve"> </w:t>
      </w:r>
      <w:r w:rsidRPr="006158A9">
        <w:rPr>
          <w:b/>
          <w:color w:val="000000" w:themeColor="text1"/>
          <w:sz w:val="27"/>
          <w:szCs w:val="27"/>
        </w:rPr>
        <w:t>организаций</w:t>
      </w:r>
      <w:r w:rsidR="009B4A4C">
        <w:rPr>
          <w:b/>
          <w:color w:val="000000" w:themeColor="text1"/>
          <w:sz w:val="27"/>
          <w:szCs w:val="27"/>
        </w:rPr>
        <w:t xml:space="preserve"> </w:t>
      </w:r>
      <w:r w:rsidRPr="006158A9">
        <w:rPr>
          <w:b/>
          <w:color w:val="000000" w:themeColor="text1"/>
          <w:sz w:val="27"/>
          <w:szCs w:val="27"/>
        </w:rPr>
        <w:t>образования,</w:t>
      </w:r>
      <w:r w:rsidR="009B4A4C">
        <w:rPr>
          <w:b/>
          <w:color w:val="000000" w:themeColor="text1"/>
          <w:sz w:val="27"/>
          <w:szCs w:val="27"/>
        </w:rPr>
        <w:t xml:space="preserve"> </w:t>
      </w:r>
      <w:r w:rsidRPr="006158A9">
        <w:rPr>
          <w:b/>
          <w:color w:val="000000" w:themeColor="text1"/>
          <w:sz w:val="27"/>
          <w:szCs w:val="27"/>
        </w:rPr>
        <w:t>реализующих</w:t>
      </w:r>
      <w:r w:rsidR="009B4A4C">
        <w:rPr>
          <w:b/>
          <w:color w:val="000000" w:themeColor="text1"/>
          <w:sz w:val="27"/>
          <w:szCs w:val="27"/>
        </w:rPr>
        <w:t xml:space="preserve"> </w:t>
      </w:r>
      <w:r w:rsidRPr="006158A9">
        <w:rPr>
          <w:b/>
          <w:color w:val="000000" w:themeColor="text1"/>
          <w:sz w:val="27"/>
          <w:szCs w:val="27"/>
        </w:rPr>
        <w:t>общеобразовательные</w:t>
      </w:r>
      <w:r w:rsidR="009B4A4C">
        <w:rPr>
          <w:b/>
          <w:color w:val="000000" w:themeColor="text1"/>
          <w:sz w:val="27"/>
          <w:szCs w:val="27"/>
        </w:rPr>
        <w:t xml:space="preserve"> </w:t>
      </w:r>
      <w:r w:rsidRPr="006158A9">
        <w:rPr>
          <w:b/>
          <w:color w:val="000000" w:themeColor="text1"/>
          <w:sz w:val="27"/>
          <w:szCs w:val="27"/>
        </w:rPr>
        <w:t>учебные</w:t>
      </w:r>
      <w:r w:rsidR="009B4A4C">
        <w:rPr>
          <w:b/>
          <w:color w:val="000000" w:themeColor="text1"/>
          <w:sz w:val="27"/>
          <w:szCs w:val="27"/>
        </w:rPr>
        <w:t xml:space="preserve"> </w:t>
      </w:r>
      <w:r w:rsidRPr="006158A9">
        <w:rPr>
          <w:b/>
          <w:color w:val="000000" w:themeColor="text1"/>
          <w:sz w:val="27"/>
          <w:szCs w:val="27"/>
        </w:rPr>
        <w:t>программыд</w:t>
      </w:r>
      <w:r w:rsidR="009B4A4C">
        <w:rPr>
          <w:b/>
          <w:color w:val="000000" w:themeColor="text1"/>
          <w:sz w:val="27"/>
          <w:szCs w:val="27"/>
        </w:rPr>
        <w:t xml:space="preserve"> </w:t>
      </w:r>
      <w:r w:rsidRPr="006158A9">
        <w:rPr>
          <w:b/>
          <w:color w:val="000000" w:themeColor="text1"/>
          <w:sz w:val="27"/>
          <w:szCs w:val="27"/>
        </w:rPr>
        <w:t>ошкольного</w:t>
      </w:r>
      <w:r w:rsidR="009B4A4C">
        <w:rPr>
          <w:b/>
          <w:color w:val="000000" w:themeColor="text1"/>
          <w:sz w:val="27"/>
          <w:szCs w:val="27"/>
        </w:rPr>
        <w:t xml:space="preserve"> </w:t>
      </w:r>
      <w:r w:rsidRPr="006158A9">
        <w:rPr>
          <w:b/>
          <w:color w:val="000000" w:themeColor="text1"/>
          <w:sz w:val="27"/>
          <w:szCs w:val="27"/>
        </w:rPr>
        <w:t>воспитания</w:t>
      </w:r>
      <w:r w:rsidR="009B4A4C">
        <w:rPr>
          <w:b/>
          <w:color w:val="000000" w:themeColor="text1"/>
          <w:sz w:val="27"/>
          <w:szCs w:val="27"/>
        </w:rPr>
        <w:t xml:space="preserve"> </w:t>
      </w:r>
      <w:r w:rsidRPr="006158A9">
        <w:rPr>
          <w:b/>
          <w:color w:val="000000" w:themeColor="text1"/>
          <w:sz w:val="27"/>
          <w:szCs w:val="27"/>
        </w:rPr>
        <w:t>и</w:t>
      </w:r>
      <w:r w:rsidR="009B4A4C">
        <w:rPr>
          <w:b/>
          <w:color w:val="000000" w:themeColor="text1"/>
          <w:sz w:val="27"/>
          <w:szCs w:val="27"/>
        </w:rPr>
        <w:t xml:space="preserve"> </w:t>
      </w:r>
      <w:r w:rsidRPr="006158A9">
        <w:rPr>
          <w:b/>
          <w:color w:val="000000" w:themeColor="text1"/>
          <w:sz w:val="27"/>
          <w:szCs w:val="27"/>
        </w:rPr>
        <w:t>обучения</w:t>
      </w:r>
    </w:p>
    <w:p w:rsidR="0021034B" w:rsidRPr="006158A9" w:rsidRDefault="0021034B" w:rsidP="009E515C">
      <w:pPr>
        <w:spacing w:before="73"/>
        <w:ind w:left="142"/>
        <w:jc w:val="center"/>
        <w:rPr>
          <w:b/>
          <w:color w:val="000000" w:themeColor="text1"/>
          <w:sz w:val="27"/>
          <w:szCs w:val="27"/>
        </w:rPr>
      </w:pPr>
    </w:p>
    <w:tbl>
      <w:tblPr>
        <w:tblpPr w:leftFromText="180" w:rightFromText="180" w:vertAnchor="text" w:horzAnchor="margin" w:tblpXSpec="center" w:tblpY="378"/>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7"/>
        <w:gridCol w:w="4977"/>
      </w:tblGrid>
      <w:tr w:rsidR="0021034B" w:rsidRPr="006158A9" w:rsidTr="00F666B1">
        <w:trPr>
          <w:trHeight w:val="1324"/>
        </w:trPr>
        <w:tc>
          <w:tcPr>
            <w:tcW w:w="4967" w:type="dxa"/>
          </w:tcPr>
          <w:p w:rsidR="0021034B" w:rsidRPr="006158A9" w:rsidRDefault="0021034B" w:rsidP="009E515C">
            <w:pPr>
              <w:pStyle w:val="TableParagraph"/>
              <w:spacing w:line="240" w:lineRule="auto"/>
              <w:rPr>
                <w:b/>
                <w:color w:val="000000" w:themeColor="text1"/>
                <w:sz w:val="27"/>
                <w:szCs w:val="27"/>
              </w:rPr>
            </w:pPr>
            <w:r w:rsidRPr="006158A9">
              <w:rPr>
                <w:b/>
                <w:color w:val="000000" w:themeColor="text1"/>
                <w:sz w:val="27"/>
                <w:szCs w:val="27"/>
              </w:rPr>
              <w:t>Полное наименование</w:t>
            </w:r>
            <w:r w:rsidR="009B4A4C">
              <w:rPr>
                <w:b/>
                <w:color w:val="000000" w:themeColor="text1"/>
                <w:sz w:val="27"/>
                <w:szCs w:val="27"/>
              </w:rPr>
              <w:t xml:space="preserve"> о</w:t>
            </w:r>
            <w:r w:rsidRPr="006158A9">
              <w:rPr>
                <w:b/>
                <w:color w:val="000000" w:themeColor="text1"/>
                <w:spacing w:val="-1"/>
                <w:sz w:val="27"/>
                <w:szCs w:val="27"/>
              </w:rPr>
              <w:t>рганизации</w:t>
            </w:r>
            <w:r w:rsidR="009B4A4C">
              <w:rPr>
                <w:b/>
                <w:color w:val="000000" w:themeColor="text1"/>
                <w:spacing w:val="-1"/>
                <w:sz w:val="27"/>
                <w:szCs w:val="27"/>
              </w:rPr>
              <w:t xml:space="preserve"> </w:t>
            </w:r>
            <w:r w:rsidRPr="006158A9">
              <w:rPr>
                <w:b/>
                <w:color w:val="000000" w:themeColor="text1"/>
                <w:sz w:val="27"/>
                <w:szCs w:val="27"/>
              </w:rPr>
              <w:t>образования:</w:t>
            </w:r>
          </w:p>
        </w:tc>
        <w:tc>
          <w:tcPr>
            <w:tcW w:w="4977" w:type="dxa"/>
          </w:tcPr>
          <w:p w:rsidR="0021034B" w:rsidRPr="00E33238" w:rsidRDefault="009B4A4C" w:rsidP="00E33238">
            <w:pPr>
              <w:rPr>
                <w:b/>
                <w:sz w:val="27"/>
                <w:szCs w:val="27"/>
              </w:rPr>
            </w:pPr>
            <w:r w:rsidRPr="009B4A4C">
              <w:rPr>
                <w:sz w:val="27"/>
                <w:szCs w:val="27"/>
                <w:lang w:val="kk-KZ"/>
              </w:rPr>
              <w:t>Коммунальное государственное учреждение «Железнодорожная общеобразовательная школа отдела образования Карасуского района» Управления образования акимата Костанайской области</w:t>
            </w:r>
          </w:p>
        </w:tc>
      </w:tr>
      <w:tr w:rsidR="0021034B" w:rsidRPr="006158A9" w:rsidTr="00F666B1">
        <w:trPr>
          <w:trHeight w:val="820"/>
        </w:trPr>
        <w:tc>
          <w:tcPr>
            <w:tcW w:w="4967" w:type="dxa"/>
          </w:tcPr>
          <w:p w:rsidR="0021034B" w:rsidRPr="006158A9" w:rsidRDefault="0021034B" w:rsidP="009E515C">
            <w:pPr>
              <w:pStyle w:val="TableParagraph"/>
              <w:spacing w:line="240" w:lineRule="auto"/>
              <w:rPr>
                <w:b/>
                <w:color w:val="000000" w:themeColor="text1"/>
                <w:sz w:val="27"/>
                <w:szCs w:val="27"/>
              </w:rPr>
            </w:pPr>
            <w:r w:rsidRPr="006158A9">
              <w:rPr>
                <w:b/>
                <w:color w:val="000000" w:themeColor="text1"/>
                <w:sz w:val="27"/>
                <w:szCs w:val="27"/>
              </w:rPr>
              <w:t>Юридический адрес и адрес фактического местонахождение</w:t>
            </w:r>
            <w:r w:rsidR="009B4A4C">
              <w:rPr>
                <w:b/>
                <w:color w:val="000000" w:themeColor="text1"/>
                <w:sz w:val="27"/>
                <w:szCs w:val="27"/>
              </w:rPr>
              <w:t xml:space="preserve"> </w:t>
            </w:r>
            <w:r w:rsidRPr="006158A9">
              <w:rPr>
                <w:b/>
                <w:color w:val="000000" w:themeColor="text1"/>
                <w:sz w:val="27"/>
                <w:szCs w:val="27"/>
              </w:rPr>
              <w:t>организации:</w:t>
            </w:r>
          </w:p>
        </w:tc>
        <w:tc>
          <w:tcPr>
            <w:tcW w:w="4977" w:type="dxa"/>
          </w:tcPr>
          <w:p w:rsidR="0021034B" w:rsidRPr="00E33238" w:rsidRDefault="009B4A4C" w:rsidP="00E33238">
            <w:pPr>
              <w:rPr>
                <w:b/>
                <w:sz w:val="27"/>
                <w:szCs w:val="27"/>
              </w:rPr>
            </w:pPr>
            <w:r w:rsidRPr="009B4A4C">
              <w:rPr>
                <w:sz w:val="27"/>
                <w:szCs w:val="27"/>
              </w:rPr>
              <w:t>111013, Республика Казахстан, Костанайская область, Карасуский район, с.Железнодорожное, ул.Московская 1</w:t>
            </w:r>
          </w:p>
        </w:tc>
      </w:tr>
      <w:tr w:rsidR="0021034B" w:rsidRPr="006158A9" w:rsidTr="00F666B1">
        <w:trPr>
          <w:trHeight w:val="1012"/>
        </w:trPr>
        <w:tc>
          <w:tcPr>
            <w:tcW w:w="4967" w:type="dxa"/>
          </w:tcPr>
          <w:p w:rsidR="0021034B" w:rsidRPr="006158A9" w:rsidRDefault="0021034B" w:rsidP="009E515C">
            <w:pPr>
              <w:pStyle w:val="TableParagraph"/>
              <w:spacing w:line="240" w:lineRule="auto"/>
              <w:rPr>
                <w:b/>
                <w:color w:val="000000" w:themeColor="text1"/>
                <w:sz w:val="27"/>
                <w:szCs w:val="27"/>
              </w:rPr>
            </w:pPr>
            <w:r w:rsidRPr="006158A9">
              <w:rPr>
                <w:b/>
                <w:color w:val="000000" w:themeColor="text1"/>
                <w:sz w:val="27"/>
                <w:szCs w:val="27"/>
              </w:rPr>
              <w:t>Контактные</w:t>
            </w:r>
            <w:r w:rsidR="009B4A4C">
              <w:rPr>
                <w:b/>
                <w:color w:val="000000" w:themeColor="text1"/>
                <w:sz w:val="27"/>
                <w:szCs w:val="27"/>
              </w:rPr>
              <w:t xml:space="preserve"> </w:t>
            </w:r>
            <w:r w:rsidRPr="006158A9">
              <w:rPr>
                <w:b/>
                <w:color w:val="000000" w:themeColor="text1"/>
                <w:sz w:val="27"/>
                <w:szCs w:val="27"/>
              </w:rPr>
              <w:t>данные</w:t>
            </w:r>
            <w:r w:rsidR="009B4A4C">
              <w:rPr>
                <w:b/>
                <w:color w:val="000000" w:themeColor="text1"/>
                <w:sz w:val="27"/>
                <w:szCs w:val="27"/>
              </w:rPr>
              <w:t xml:space="preserve"> </w:t>
            </w:r>
            <w:r w:rsidRPr="006158A9">
              <w:rPr>
                <w:b/>
                <w:color w:val="000000" w:themeColor="text1"/>
                <w:sz w:val="27"/>
                <w:szCs w:val="27"/>
              </w:rPr>
              <w:t>юридического</w:t>
            </w:r>
            <w:r w:rsidR="009B4A4C">
              <w:rPr>
                <w:b/>
                <w:color w:val="000000" w:themeColor="text1"/>
                <w:sz w:val="27"/>
                <w:szCs w:val="27"/>
              </w:rPr>
              <w:t xml:space="preserve"> </w:t>
            </w:r>
            <w:r w:rsidRPr="006158A9">
              <w:rPr>
                <w:b/>
                <w:color w:val="000000" w:themeColor="text1"/>
                <w:sz w:val="27"/>
                <w:szCs w:val="27"/>
              </w:rPr>
              <w:t>лица:</w:t>
            </w:r>
          </w:p>
        </w:tc>
        <w:tc>
          <w:tcPr>
            <w:tcW w:w="4977" w:type="dxa"/>
          </w:tcPr>
          <w:p w:rsidR="0021034B" w:rsidRPr="009B4A4C" w:rsidRDefault="0021034B" w:rsidP="009B4A4C">
            <w:pPr>
              <w:spacing w:line="360" w:lineRule="auto"/>
              <w:rPr>
                <w:sz w:val="28"/>
                <w:szCs w:val="28"/>
              </w:rPr>
            </w:pPr>
            <w:r w:rsidRPr="006158A9">
              <w:rPr>
                <w:color w:val="000000" w:themeColor="text1"/>
                <w:sz w:val="27"/>
                <w:szCs w:val="27"/>
              </w:rPr>
              <w:t>Адрес электронной</w:t>
            </w:r>
            <w:r w:rsidR="009B4A4C">
              <w:rPr>
                <w:color w:val="000000" w:themeColor="text1"/>
                <w:sz w:val="27"/>
                <w:szCs w:val="27"/>
              </w:rPr>
              <w:t xml:space="preserve"> </w:t>
            </w:r>
            <w:r w:rsidRPr="006158A9">
              <w:rPr>
                <w:color w:val="000000" w:themeColor="text1"/>
                <w:sz w:val="27"/>
                <w:szCs w:val="27"/>
              </w:rPr>
              <w:t>почты–</w:t>
            </w:r>
            <w:hyperlink r:id="rId8" w:history="1">
              <w:r w:rsidR="009B4A4C" w:rsidRPr="009B4A4C">
                <w:rPr>
                  <w:rStyle w:val="ac"/>
                  <w:color w:val="auto"/>
                  <w:sz w:val="27"/>
                  <w:szCs w:val="27"/>
                  <w:lang w:val="en-US"/>
                </w:rPr>
                <w:t>kabinf</w:t>
              </w:r>
              <w:r w:rsidR="009B4A4C" w:rsidRPr="009B4A4C">
                <w:rPr>
                  <w:rStyle w:val="ac"/>
                  <w:color w:val="auto"/>
                  <w:sz w:val="27"/>
                  <w:szCs w:val="27"/>
                </w:rPr>
                <w:t>@</w:t>
              </w:r>
              <w:r w:rsidR="009B4A4C" w:rsidRPr="009B4A4C">
                <w:rPr>
                  <w:rStyle w:val="ac"/>
                  <w:color w:val="auto"/>
                  <w:sz w:val="27"/>
                  <w:szCs w:val="27"/>
                  <w:lang w:val="en-US"/>
                </w:rPr>
                <w:t>mail</w:t>
              </w:r>
              <w:r w:rsidR="009B4A4C" w:rsidRPr="009B4A4C">
                <w:rPr>
                  <w:rStyle w:val="ac"/>
                  <w:color w:val="auto"/>
                  <w:sz w:val="27"/>
                  <w:szCs w:val="27"/>
                </w:rPr>
                <w:t>.</w:t>
              </w:r>
              <w:r w:rsidR="009B4A4C" w:rsidRPr="009B4A4C">
                <w:rPr>
                  <w:rStyle w:val="ac"/>
                  <w:color w:val="auto"/>
                  <w:sz w:val="27"/>
                  <w:szCs w:val="27"/>
                  <w:lang w:val="en-US"/>
                </w:rPr>
                <w:t>kz</w:t>
              </w:r>
            </w:hyperlink>
          </w:p>
          <w:p w:rsidR="0021034B" w:rsidRPr="006158A9" w:rsidRDefault="0021034B" w:rsidP="009E515C">
            <w:pPr>
              <w:pStyle w:val="TableParagraph"/>
              <w:spacing w:line="240" w:lineRule="auto"/>
              <w:rPr>
                <w:color w:val="000000" w:themeColor="text1"/>
                <w:sz w:val="27"/>
                <w:szCs w:val="27"/>
              </w:rPr>
            </w:pPr>
            <w:r w:rsidRPr="006158A9">
              <w:rPr>
                <w:color w:val="000000" w:themeColor="text1"/>
                <w:sz w:val="27"/>
                <w:szCs w:val="27"/>
              </w:rPr>
              <w:t>Телефон 8-(71455) 2-42-52</w:t>
            </w:r>
          </w:p>
          <w:p w:rsidR="0021034B" w:rsidRPr="006158A9" w:rsidRDefault="009A542F" w:rsidP="009A542F">
            <w:pPr>
              <w:jc w:val="both"/>
              <w:rPr>
                <w:color w:val="000000" w:themeColor="text1"/>
                <w:sz w:val="27"/>
                <w:szCs w:val="27"/>
              </w:rPr>
            </w:pPr>
            <w:r>
              <w:rPr>
                <w:color w:val="000000" w:themeColor="text1"/>
                <w:sz w:val="27"/>
                <w:szCs w:val="27"/>
              </w:rPr>
              <w:t xml:space="preserve">Доменное имя: </w:t>
            </w:r>
            <w:r w:rsidRPr="009A542F">
              <w:rPr>
                <w:color w:val="000000" w:themeColor="text1"/>
                <w:sz w:val="27"/>
                <w:szCs w:val="27"/>
              </w:rPr>
              <w:t>https://zheleznodorozhnaya-karasu-roo.edu.kz/ru</w:t>
            </w:r>
          </w:p>
        </w:tc>
      </w:tr>
      <w:tr w:rsidR="0021034B" w:rsidRPr="006158A9" w:rsidTr="00F666B1">
        <w:trPr>
          <w:trHeight w:val="1012"/>
        </w:trPr>
        <w:tc>
          <w:tcPr>
            <w:tcW w:w="4967" w:type="dxa"/>
          </w:tcPr>
          <w:p w:rsidR="0021034B" w:rsidRPr="006158A9" w:rsidRDefault="0021034B" w:rsidP="009E515C">
            <w:pPr>
              <w:pStyle w:val="TableParagraph"/>
              <w:spacing w:line="240" w:lineRule="auto"/>
              <w:rPr>
                <w:b/>
                <w:color w:val="000000" w:themeColor="text1"/>
                <w:spacing w:val="-57"/>
                <w:sz w:val="27"/>
                <w:szCs w:val="27"/>
              </w:rPr>
            </w:pPr>
            <w:r w:rsidRPr="006158A9">
              <w:rPr>
                <w:b/>
                <w:color w:val="000000" w:themeColor="text1"/>
                <w:sz w:val="27"/>
                <w:szCs w:val="27"/>
              </w:rPr>
              <w:t>Контактные данные</w:t>
            </w:r>
          </w:p>
          <w:p w:rsidR="0021034B" w:rsidRPr="006158A9" w:rsidRDefault="0021034B" w:rsidP="009E515C">
            <w:pPr>
              <w:pStyle w:val="TableParagraph"/>
              <w:spacing w:line="240" w:lineRule="auto"/>
              <w:rPr>
                <w:b/>
                <w:color w:val="000000" w:themeColor="text1"/>
                <w:sz w:val="27"/>
                <w:szCs w:val="27"/>
              </w:rPr>
            </w:pPr>
            <w:r w:rsidRPr="006158A9">
              <w:rPr>
                <w:b/>
                <w:color w:val="000000" w:themeColor="text1"/>
                <w:sz w:val="27"/>
                <w:szCs w:val="27"/>
              </w:rPr>
              <w:t>представителя юридического</w:t>
            </w:r>
            <w:r w:rsidR="009B4A4C">
              <w:rPr>
                <w:b/>
                <w:color w:val="000000" w:themeColor="text1"/>
                <w:sz w:val="27"/>
                <w:szCs w:val="27"/>
              </w:rPr>
              <w:t xml:space="preserve"> </w:t>
            </w:r>
            <w:r w:rsidRPr="006158A9">
              <w:rPr>
                <w:b/>
                <w:color w:val="000000" w:themeColor="text1"/>
                <w:sz w:val="27"/>
                <w:szCs w:val="27"/>
              </w:rPr>
              <w:t>лица:</w:t>
            </w:r>
          </w:p>
        </w:tc>
        <w:tc>
          <w:tcPr>
            <w:tcW w:w="4977" w:type="dxa"/>
          </w:tcPr>
          <w:p w:rsidR="0021034B" w:rsidRPr="006158A9" w:rsidRDefault="009B4A4C" w:rsidP="009E515C">
            <w:pPr>
              <w:pStyle w:val="TableParagraph"/>
              <w:tabs>
                <w:tab w:val="left" w:pos="1526"/>
              </w:tabs>
              <w:spacing w:line="240" w:lineRule="auto"/>
              <w:rPr>
                <w:color w:val="000000" w:themeColor="text1"/>
                <w:sz w:val="27"/>
                <w:szCs w:val="27"/>
              </w:rPr>
            </w:pPr>
            <w:r>
              <w:rPr>
                <w:color w:val="000000" w:themeColor="text1"/>
                <w:sz w:val="27"/>
                <w:szCs w:val="27"/>
              </w:rPr>
              <w:t>Бреус Жанна Анат</w:t>
            </w:r>
            <w:r w:rsidR="009A542F">
              <w:rPr>
                <w:color w:val="000000" w:themeColor="text1"/>
                <w:sz w:val="27"/>
                <w:szCs w:val="27"/>
              </w:rPr>
              <w:t>о</w:t>
            </w:r>
            <w:r>
              <w:rPr>
                <w:color w:val="000000" w:themeColor="text1"/>
                <w:sz w:val="27"/>
                <w:szCs w:val="27"/>
              </w:rPr>
              <w:t>льевна</w:t>
            </w:r>
            <w:r w:rsidR="0021034B" w:rsidRPr="006158A9">
              <w:rPr>
                <w:color w:val="000000" w:themeColor="text1"/>
                <w:sz w:val="27"/>
                <w:szCs w:val="27"/>
              </w:rPr>
              <w:t>,</w:t>
            </w:r>
          </w:p>
          <w:p w:rsidR="0021034B" w:rsidRPr="006158A9" w:rsidRDefault="009B4A4C" w:rsidP="009E515C">
            <w:pPr>
              <w:pStyle w:val="TableParagraph"/>
              <w:spacing w:line="240" w:lineRule="auto"/>
              <w:rPr>
                <w:color w:val="000000" w:themeColor="text1"/>
                <w:sz w:val="27"/>
                <w:szCs w:val="27"/>
              </w:rPr>
            </w:pPr>
            <w:r>
              <w:rPr>
                <w:color w:val="000000" w:themeColor="text1"/>
                <w:sz w:val="27"/>
                <w:szCs w:val="27"/>
              </w:rPr>
              <w:t>Телефон 87476050082</w:t>
            </w:r>
          </w:p>
          <w:p w:rsidR="0021034B" w:rsidRPr="006158A9" w:rsidRDefault="0021034B" w:rsidP="009E515C">
            <w:pPr>
              <w:pStyle w:val="TableParagraph"/>
              <w:spacing w:line="240" w:lineRule="auto"/>
              <w:rPr>
                <w:color w:val="000000" w:themeColor="text1"/>
                <w:sz w:val="27"/>
                <w:szCs w:val="27"/>
              </w:rPr>
            </w:pPr>
            <w:r w:rsidRPr="006158A9">
              <w:rPr>
                <w:color w:val="000000" w:themeColor="text1"/>
                <w:sz w:val="27"/>
                <w:szCs w:val="27"/>
              </w:rPr>
              <w:t xml:space="preserve">Приказ о назначении № </w:t>
            </w:r>
            <w:r w:rsidR="009B4A4C">
              <w:rPr>
                <w:color w:val="000000" w:themeColor="text1"/>
                <w:sz w:val="27"/>
                <w:szCs w:val="27"/>
              </w:rPr>
              <w:t>4</w:t>
            </w:r>
            <w:r w:rsidRPr="006158A9">
              <w:rPr>
                <w:color w:val="000000" w:themeColor="text1"/>
                <w:sz w:val="27"/>
                <w:szCs w:val="27"/>
              </w:rPr>
              <w:t xml:space="preserve"> от 2</w:t>
            </w:r>
            <w:r w:rsidR="009B4A4C">
              <w:rPr>
                <w:color w:val="000000" w:themeColor="text1"/>
                <w:sz w:val="27"/>
                <w:szCs w:val="27"/>
              </w:rPr>
              <w:t>1</w:t>
            </w:r>
            <w:r w:rsidRPr="006158A9">
              <w:rPr>
                <w:color w:val="000000" w:themeColor="text1"/>
                <w:sz w:val="27"/>
                <w:szCs w:val="27"/>
              </w:rPr>
              <w:t>. 0</w:t>
            </w:r>
            <w:r w:rsidR="009B4A4C">
              <w:rPr>
                <w:color w:val="000000" w:themeColor="text1"/>
                <w:sz w:val="27"/>
                <w:szCs w:val="27"/>
              </w:rPr>
              <w:t>7</w:t>
            </w:r>
            <w:r w:rsidRPr="006158A9">
              <w:rPr>
                <w:color w:val="000000" w:themeColor="text1"/>
                <w:sz w:val="27"/>
                <w:szCs w:val="27"/>
              </w:rPr>
              <w:t>. 201</w:t>
            </w:r>
            <w:r w:rsidR="009B4A4C">
              <w:rPr>
                <w:color w:val="000000" w:themeColor="text1"/>
                <w:sz w:val="27"/>
                <w:szCs w:val="27"/>
              </w:rPr>
              <w:t>9</w:t>
            </w:r>
            <w:r w:rsidRPr="006158A9">
              <w:rPr>
                <w:color w:val="000000" w:themeColor="text1"/>
                <w:sz w:val="27"/>
                <w:szCs w:val="27"/>
              </w:rPr>
              <w:t xml:space="preserve"> г.</w:t>
            </w:r>
          </w:p>
        </w:tc>
      </w:tr>
      <w:tr w:rsidR="0021034B" w:rsidRPr="006158A9" w:rsidTr="00F666B1">
        <w:trPr>
          <w:trHeight w:val="1128"/>
        </w:trPr>
        <w:tc>
          <w:tcPr>
            <w:tcW w:w="4967" w:type="dxa"/>
          </w:tcPr>
          <w:p w:rsidR="0021034B" w:rsidRPr="006158A9" w:rsidRDefault="0021034B" w:rsidP="009E515C">
            <w:pPr>
              <w:pStyle w:val="TableParagraph"/>
              <w:spacing w:line="240" w:lineRule="auto"/>
              <w:rPr>
                <w:b/>
                <w:color w:val="000000" w:themeColor="text1"/>
                <w:sz w:val="27"/>
                <w:szCs w:val="27"/>
              </w:rPr>
            </w:pPr>
            <w:r w:rsidRPr="006158A9">
              <w:rPr>
                <w:b/>
                <w:color w:val="000000" w:themeColor="text1"/>
                <w:sz w:val="27"/>
                <w:szCs w:val="27"/>
              </w:rPr>
              <w:t>Правоустанавливающие и учредительные документы:</w:t>
            </w:r>
          </w:p>
        </w:tc>
        <w:tc>
          <w:tcPr>
            <w:tcW w:w="4977" w:type="dxa"/>
          </w:tcPr>
          <w:p w:rsidR="0021034B" w:rsidRPr="006158A9" w:rsidRDefault="0021034B" w:rsidP="009E515C">
            <w:pPr>
              <w:pStyle w:val="TableParagraph"/>
              <w:spacing w:line="240" w:lineRule="auto"/>
              <w:rPr>
                <w:color w:val="000000" w:themeColor="text1"/>
                <w:sz w:val="27"/>
                <w:szCs w:val="27"/>
              </w:rPr>
            </w:pPr>
            <w:r w:rsidRPr="006158A9">
              <w:rPr>
                <w:color w:val="000000" w:themeColor="text1"/>
                <w:sz w:val="27"/>
                <w:szCs w:val="27"/>
              </w:rPr>
              <w:t>Справка о регистрации/перерегистрации имеется</w:t>
            </w:r>
          </w:p>
        </w:tc>
      </w:tr>
      <w:tr w:rsidR="0021034B" w:rsidRPr="006158A9" w:rsidTr="00F666B1">
        <w:trPr>
          <w:trHeight w:val="1128"/>
        </w:trPr>
        <w:tc>
          <w:tcPr>
            <w:tcW w:w="4967" w:type="dxa"/>
          </w:tcPr>
          <w:p w:rsidR="0021034B" w:rsidRPr="006158A9" w:rsidRDefault="0021034B" w:rsidP="009E515C">
            <w:pPr>
              <w:pStyle w:val="TableParagraph"/>
              <w:spacing w:line="240" w:lineRule="auto"/>
              <w:rPr>
                <w:b/>
                <w:color w:val="000000" w:themeColor="text1"/>
                <w:sz w:val="27"/>
                <w:szCs w:val="27"/>
              </w:rPr>
            </w:pPr>
            <w:r w:rsidRPr="006158A9">
              <w:rPr>
                <w:b/>
                <w:color w:val="000000" w:themeColor="text1"/>
                <w:sz w:val="27"/>
                <w:szCs w:val="27"/>
              </w:rPr>
              <w:t>Разрешительные документы:</w:t>
            </w:r>
          </w:p>
        </w:tc>
        <w:tc>
          <w:tcPr>
            <w:tcW w:w="4977" w:type="dxa"/>
          </w:tcPr>
          <w:p w:rsidR="0021034B" w:rsidRPr="006158A9" w:rsidRDefault="0021034B" w:rsidP="009E515C">
            <w:pPr>
              <w:pStyle w:val="TableParagraph"/>
              <w:spacing w:line="240" w:lineRule="auto"/>
              <w:rPr>
                <w:color w:val="000000" w:themeColor="text1"/>
                <w:sz w:val="27"/>
                <w:szCs w:val="27"/>
              </w:rPr>
            </w:pPr>
            <w:r w:rsidRPr="006158A9">
              <w:rPr>
                <w:color w:val="000000" w:themeColor="text1"/>
                <w:sz w:val="27"/>
                <w:szCs w:val="27"/>
              </w:rPr>
              <w:t>Уведомление о начале или прекращении</w:t>
            </w:r>
            <w:r w:rsidR="009B4A4C">
              <w:rPr>
                <w:color w:val="000000" w:themeColor="text1"/>
                <w:sz w:val="27"/>
                <w:szCs w:val="27"/>
              </w:rPr>
              <w:t xml:space="preserve"> </w:t>
            </w:r>
            <w:r w:rsidRPr="006158A9">
              <w:rPr>
                <w:color w:val="000000" w:themeColor="text1"/>
                <w:sz w:val="27"/>
                <w:szCs w:val="27"/>
              </w:rPr>
              <w:t>деятельности в сфере дошкольного воспитания и обучения, Устав</w:t>
            </w:r>
          </w:p>
        </w:tc>
      </w:tr>
    </w:tbl>
    <w:p w:rsidR="0021034B" w:rsidRPr="006158A9" w:rsidRDefault="0021034B" w:rsidP="009E515C">
      <w:pPr>
        <w:adjustRightInd w:val="0"/>
        <w:jc w:val="center"/>
        <w:rPr>
          <w:rFonts w:cs="Calibri"/>
          <w:b/>
          <w:bCs/>
          <w:color w:val="000000" w:themeColor="text1"/>
          <w:sz w:val="27"/>
          <w:szCs w:val="27"/>
        </w:rPr>
      </w:pPr>
      <w:r w:rsidRPr="006158A9">
        <w:rPr>
          <w:rFonts w:cs="Calibri"/>
          <w:b/>
          <w:bCs/>
          <w:color w:val="000000" w:themeColor="text1"/>
          <w:sz w:val="27"/>
          <w:szCs w:val="27"/>
        </w:rPr>
        <w:t>Раздел 1. Общая характеристика организации образования</w:t>
      </w:r>
    </w:p>
    <w:p w:rsidR="00E33238" w:rsidRPr="006158A9" w:rsidRDefault="00E33238" w:rsidP="009E515C">
      <w:pPr>
        <w:jc w:val="both"/>
        <w:rPr>
          <w:rFonts w:cs="Calibri"/>
          <w:b/>
          <w:bCs/>
          <w:color w:val="000000" w:themeColor="text1"/>
          <w:sz w:val="27"/>
          <w:szCs w:val="27"/>
        </w:rPr>
      </w:pPr>
    </w:p>
    <w:p w:rsidR="0021034B" w:rsidRPr="006158A9" w:rsidRDefault="0021034B" w:rsidP="009E515C">
      <w:pPr>
        <w:ind w:firstLine="567"/>
        <w:jc w:val="both"/>
        <w:rPr>
          <w:b/>
          <w:color w:val="000000" w:themeColor="text1"/>
          <w:sz w:val="27"/>
          <w:szCs w:val="27"/>
        </w:rPr>
      </w:pPr>
      <w:r w:rsidRPr="006158A9">
        <w:rPr>
          <w:rFonts w:cs="Calibri"/>
          <w:b/>
          <w:bCs/>
          <w:color w:val="000000" w:themeColor="text1"/>
          <w:sz w:val="27"/>
          <w:szCs w:val="27"/>
        </w:rPr>
        <w:t xml:space="preserve">Раздел 2. </w:t>
      </w:r>
      <w:r w:rsidRPr="006158A9">
        <w:rPr>
          <w:b/>
          <w:color w:val="000000" w:themeColor="text1"/>
          <w:sz w:val="27"/>
          <w:szCs w:val="27"/>
        </w:rPr>
        <w:t>Критерии к содержанию дошкольного воспитания и обучения с ориентиром на результаты воспитания и обучения:</w:t>
      </w:r>
    </w:p>
    <w:p w:rsidR="0021034B" w:rsidRPr="006158A9" w:rsidRDefault="0021034B" w:rsidP="009E515C">
      <w:pPr>
        <w:ind w:firstLine="567"/>
        <w:jc w:val="both"/>
        <w:rPr>
          <w:b/>
          <w:color w:val="000000" w:themeColor="text1"/>
          <w:sz w:val="27"/>
          <w:szCs w:val="27"/>
        </w:rPr>
      </w:pPr>
    </w:p>
    <w:p w:rsidR="0021034B" w:rsidRPr="006158A9" w:rsidRDefault="0021034B" w:rsidP="009E515C">
      <w:pPr>
        <w:ind w:firstLine="567"/>
        <w:jc w:val="both"/>
        <w:rPr>
          <w:b/>
          <w:i/>
          <w:color w:val="000000" w:themeColor="text1"/>
          <w:sz w:val="27"/>
          <w:szCs w:val="27"/>
        </w:rPr>
      </w:pPr>
      <w:bookmarkStart w:id="0" w:name="z58"/>
      <w:r w:rsidRPr="006158A9">
        <w:rPr>
          <w:b/>
          <w:i/>
          <w:color w:val="000000" w:themeColor="text1"/>
          <w:sz w:val="27"/>
          <w:szCs w:val="27"/>
        </w:rPr>
        <w:t>1)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типовому учебному плану дошкольного воспитания и обучения (далее-ТУП ДВО), утвержденному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w:t>
      </w:r>
    </w:p>
    <w:p w:rsidR="0021034B" w:rsidRPr="006158A9" w:rsidRDefault="0021034B" w:rsidP="009E515C">
      <w:pPr>
        <w:ind w:firstLine="567"/>
        <w:jc w:val="both"/>
        <w:rPr>
          <w:b/>
          <w:i/>
          <w:color w:val="000000" w:themeColor="text1"/>
          <w:sz w:val="27"/>
          <w:szCs w:val="27"/>
        </w:rPr>
      </w:pPr>
    </w:p>
    <w:p w:rsidR="0021034B" w:rsidRPr="009B4A4C" w:rsidRDefault="009B4A4C" w:rsidP="009B4A4C">
      <w:pPr>
        <w:pBdr>
          <w:top w:val="nil"/>
          <w:left w:val="nil"/>
          <w:bottom w:val="nil"/>
          <w:right w:val="nil"/>
          <w:between w:val="nil"/>
        </w:pBdr>
        <w:ind w:firstLine="567"/>
        <w:jc w:val="both"/>
        <w:rPr>
          <w:color w:val="000000" w:themeColor="text1"/>
          <w:sz w:val="27"/>
          <w:szCs w:val="27"/>
          <w:lang w:val="kk-KZ"/>
        </w:rPr>
      </w:pPr>
      <w:r>
        <w:rPr>
          <w:color w:val="000000" w:themeColor="text1"/>
          <w:sz w:val="27"/>
          <w:szCs w:val="27"/>
        </w:rPr>
        <w:t xml:space="preserve">Мини-центр </w:t>
      </w:r>
      <w:r w:rsidR="0021034B" w:rsidRPr="006158A9">
        <w:rPr>
          <w:color w:val="000000" w:themeColor="text1"/>
          <w:sz w:val="27"/>
          <w:szCs w:val="27"/>
        </w:rPr>
        <w:t>при КГУ «</w:t>
      </w:r>
      <w:r>
        <w:rPr>
          <w:color w:val="000000" w:themeColor="text1"/>
          <w:sz w:val="27"/>
          <w:szCs w:val="27"/>
          <w:lang w:val="kk-KZ"/>
        </w:rPr>
        <w:t xml:space="preserve">Железнодорожная общеобразовательная школа </w:t>
      </w:r>
      <w:r w:rsidR="0021034B" w:rsidRPr="006158A9">
        <w:rPr>
          <w:color w:val="000000" w:themeColor="text1"/>
          <w:sz w:val="27"/>
          <w:szCs w:val="27"/>
          <w:lang w:val="kk-KZ"/>
        </w:rPr>
        <w:t xml:space="preserve">отдела образования </w:t>
      </w:r>
      <w:r>
        <w:rPr>
          <w:color w:val="000000" w:themeColor="text1"/>
          <w:sz w:val="27"/>
          <w:szCs w:val="27"/>
          <w:lang w:val="kk-KZ"/>
        </w:rPr>
        <w:t xml:space="preserve">Карасуского </w:t>
      </w:r>
      <w:r w:rsidR="0021034B" w:rsidRPr="006158A9">
        <w:rPr>
          <w:color w:val="000000" w:themeColor="text1"/>
          <w:sz w:val="27"/>
          <w:szCs w:val="27"/>
          <w:lang w:val="kk-KZ"/>
        </w:rPr>
        <w:t>района</w:t>
      </w:r>
      <w:r w:rsidR="0021034B" w:rsidRPr="006158A9">
        <w:rPr>
          <w:color w:val="000000" w:themeColor="text1"/>
          <w:sz w:val="27"/>
          <w:szCs w:val="27"/>
        </w:rPr>
        <w:t>»</w:t>
      </w:r>
      <w:r w:rsidR="0021034B" w:rsidRPr="006158A9">
        <w:rPr>
          <w:color w:val="000000" w:themeColor="text1"/>
          <w:sz w:val="27"/>
          <w:szCs w:val="27"/>
          <w:lang w:val="kk-KZ"/>
        </w:rPr>
        <w:t xml:space="preserve"> Управления образования акимата Костанайской области</w:t>
      </w:r>
      <w:r w:rsidR="0021034B" w:rsidRPr="006158A9">
        <w:rPr>
          <w:color w:val="000000" w:themeColor="text1"/>
          <w:sz w:val="27"/>
          <w:szCs w:val="27"/>
        </w:rPr>
        <w:t xml:space="preserve"> осуществляет воспитательно-образовательную деятельность на дошкольном уровне в соответствии с Государственным общеобязательным стандартом дошкольного воспитания и обучения; Типовыми учебными планами дошкольного </w:t>
      </w:r>
      <w:r w:rsidR="0021034B" w:rsidRPr="006158A9">
        <w:rPr>
          <w:color w:val="000000" w:themeColor="text1"/>
          <w:sz w:val="27"/>
          <w:szCs w:val="27"/>
        </w:rPr>
        <w:lastRenderedPageBreak/>
        <w:t xml:space="preserve">воспитания и обучения; Типовой учебной программой дошкольного воспитания и обучения.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 xml:space="preserve">На основе Типового учебного плана (далее ТУП) дошкольного воспитания и обучения детей от 1 года до 6 (7) лет разрабатывается Рабочий учебный план для мини-центра (с полным днем пребывания) и классов предшкольной подготовки, с государственным и русским языками обучения.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 xml:space="preserve">Рабочий учебный план составляется ежегодно, утверждается на школьном педагогическом совете, проводимом в августе, и проходит экспертизу в ГУ </w:t>
      </w:r>
      <w:r w:rsidR="009B4A4C">
        <w:rPr>
          <w:color w:val="000000" w:themeColor="text1"/>
          <w:sz w:val="27"/>
          <w:szCs w:val="27"/>
        </w:rPr>
        <w:t>«Отдел образования Карасуского</w:t>
      </w:r>
      <w:r w:rsidRPr="006158A9">
        <w:rPr>
          <w:color w:val="000000" w:themeColor="text1"/>
          <w:sz w:val="27"/>
          <w:szCs w:val="27"/>
        </w:rPr>
        <w:t xml:space="preserve"> района» управления образования Костанайской области.</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u w:val="single"/>
        </w:rPr>
        <w:t>В 2020-2021</w:t>
      </w:r>
      <w:r w:rsidRPr="006158A9">
        <w:rPr>
          <w:color w:val="000000" w:themeColor="text1"/>
          <w:sz w:val="27"/>
          <w:szCs w:val="27"/>
        </w:rPr>
        <w:t>учебном году образовательный процесс в мини-центре и классах предшкольной подготовки с русским языком обучения осуществлялся согласно:</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 xml:space="preserve">-Государственного общеобязательного стандарта дошкольного воспитания и обучения, утвержденного приказом Министра образования и науки Республики Казахстан от 31 октября 2018 года №604; (с внесенными изменениями и дополнениями приказом Министра образования и науки Республики Казахстан от 5 мая 2020 года № 182); </w:t>
      </w:r>
    </w:p>
    <w:p w:rsidR="0021034B" w:rsidRPr="006158A9" w:rsidRDefault="0021034B" w:rsidP="009E515C">
      <w:pPr>
        <w:ind w:firstLine="567"/>
        <w:jc w:val="both"/>
        <w:rPr>
          <w:color w:val="000000" w:themeColor="text1"/>
          <w:sz w:val="27"/>
          <w:szCs w:val="27"/>
          <w:lang w:val="kk-KZ"/>
        </w:rPr>
      </w:pPr>
      <w:r w:rsidRPr="006158A9">
        <w:rPr>
          <w:color w:val="000000" w:themeColor="text1"/>
          <w:sz w:val="27"/>
          <w:szCs w:val="27"/>
        </w:rPr>
        <w:t>- Типовой учебной программы дошкольного воспитания и обучения, утвержденной приказом МОН РК от 12 августа 2016 года № 499 (с изменениями и дополнениями от 06.03.2020 года № 90; от 24.09.2020 года № 412)</w:t>
      </w:r>
      <w:r w:rsidR="00CB4A35" w:rsidRPr="006158A9">
        <w:rPr>
          <w:color w:val="000000" w:themeColor="text1"/>
          <w:sz w:val="27"/>
          <w:szCs w:val="27"/>
          <w:lang w:val="kk-KZ"/>
        </w:rPr>
        <w:t>;</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 xml:space="preserve">-Типового учебного плана 12.05.2020 № 195;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-инструктивно-методического письма «Об особенностях организации образовательного процесса в дошкольных организацияхРеспублики Казахстан в 2020-2021 учебном году».</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u w:val="single"/>
        </w:rPr>
        <w:t xml:space="preserve">В 2021-2022 </w:t>
      </w:r>
      <w:r w:rsidRPr="006158A9">
        <w:rPr>
          <w:color w:val="000000" w:themeColor="text1"/>
          <w:sz w:val="27"/>
          <w:szCs w:val="27"/>
        </w:rPr>
        <w:t>учебном году образовательный процесс в мини-центре и классах предшкольной подготовки с русским языком обучения осуществлялся согласно:</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 xml:space="preserve">-Государственного общеобязательного стандарта дошкольного воспитания и обучения, утвержденного приказом Министра образования и науки Республики Казахстан от 31 октября 2018 года № 604; (с внесенными изменениями и дополнениями приказом Министра образования и науки Республики Казахстан от 5 мая 2020 года № 182);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 xml:space="preserve">-типовой учебной программы дошкольного воспитания и обучения , утвержденной приказом МОН РК от 12 августа 2016 года №499 (с изменениями и дополнениями от 24.09.2020 года №412);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 xml:space="preserve">-типового учебного плана 12.05.2020 №195; </w:t>
      </w:r>
    </w:p>
    <w:p w:rsidR="0021034B" w:rsidRPr="006158A9" w:rsidRDefault="0021034B" w:rsidP="009E515C">
      <w:pPr>
        <w:ind w:firstLine="567"/>
        <w:jc w:val="both"/>
        <w:rPr>
          <w:color w:val="000000" w:themeColor="text1"/>
          <w:sz w:val="27"/>
          <w:szCs w:val="27"/>
          <w:lang w:val="kk-KZ"/>
        </w:rPr>
      </w:pPr>
      <w:r w:rsidRPr="006158A9">
        <w:rPr>
          <w:color w:val="000000" w:themeColor="text1"/>
          <w:sz w:val="27"/>
          <w:szCs w:val="27"/>
        </w:rPr>
        <w:t>-инс</w:t>
      </w:r>
      <w:r w:rsidR="00CB4A35" w:rsidRPr="006158A9">
        <w:rPr>
          <w:color w:val="000000" w:themeColor="text1"/>
          <w:sz w:val="27"/>
          <w:szCs w:val="27"/>
        </w:rPr>
        <w:t xml:space="preserve">труктивно-методического письма </w:t>
      </w:r>
      <w:r w:rsidR="00CB4A35" w:rsidRPr="006158A9">
        <w:rPr>
          <w:color w:val="000000" w:themeColor="text1"/>
          <w:sz w:val="27"/>
          <w:szCs w:val="27"/>
          <w:lang w:val="kk-KZ"/>
        </w:rPr>
        <w:t>«</w:t>
      </w:r>
      <w:r w:rsidRPr="006158A9">
        <w:rPr>
          <w:color w:val="000000" w:themeColor="text1"/>
          <w:sz w:val="27"/>
          <w:szCs w:val="27"/>
        </w:rPr>
        <w:t>Об организации воспитательно- образовательного процесса в дошкольных организациях и предшкольных классах Респуб</w:t>
      </w:r>
      <w:r w:rsidR="00CB4A35" w:rsidRPr="006158A9">
        <w:rPr>
          <w:color w:val="000000" w:themeColor="text1"/>
          <w:sz w:val="27"/>
          <w:szCs w:val="27"/>
        </w:rPr>
        <w:t>лики Казахстан в 2021-2022 у.г.</w:t>
      </w:r>
      <w:r w:rsidR="00CB4A35" w:rsidRPr="006158A9">
        <w:rPr>
          <w:color w:val="000000" w:themeColor="text1"/>
          <w:sz w:val="27"/>
          <w:szCs w:val="27"/>
          <w:lang w:val="kk-KZ"/>
        </w:rPr>
        <w:t>»</w:t>
      </w:r>
    </w:p>
    <w:p w:rsidR="0021034B" w:rsidRPr="006158A9" w:rsidRDefault="0021034B" w:rsidP="009E515C">
      <w:pPr>
        <w:ind w:firstLine="567"/>
        <w:jc w:val="both"/>
        <w:rPr>
          <w:color w:val="000000" w:themeColor="text1"/>
          <w:sz w:val="27"/>
          <w:szCs w:val="27"/>
        </w:rPr>
      </w:pPr>
    </w:p>
    <w:p w:rsidR="0021034B" w:rsidRPr="006158A9" w:rsidRDefault="00CB4A35" w:rsidP="009E515C">
      <w:pPr>
        <w:ind w:firstLine="567"/>
        <w:jc w:val="both"/>
        <w:rPr>
          <w:color w:val="000000" w:themeColor="text1"/>
          <w:sz w:val="27"/>
          <w:szCs w:val="27"/>
        </w:rPr>
      </w:pPr>
      <w:r w:rsidRPr="006158A9">
        <w:rPr>
          <w:b/>
          <w:color w:val="000000" w:themeColor="text1"/>
          <w:sz w:val="27"/>
          <w:szCs w:val="27"/>
          <w:u w:val="single"/>
        </w:rPr>
        <w:t>В 2022-</w:t>
      </w:r>
      <w:r w:rsidR="0021034B" w:rsidRPr="006158A9">
        <w:rPr>
          <w:b/>
          <w:color w:val="000000" w:themeColor="text1"/>
          <w:sz w:val="27"/>
          <w:szCs w:val="27"/>
          <w:u w:val="single"/>
        </w:rPr>
        <w:t xml:space="preserve">2023 </w:t>
      </w:r>
      <w:r w:rsidRPr="006158A9">
        <w:rPr>
          <w:color w:val="000000" w:themeColor="text1"/>
          <w:sz w:val="27"/>
          <w:szCs w:val="27"/>
          <w:u w:val="single"/>
        </w:rPr>
        <w:t>году</w:t>
      </w:r>
      <w:r w:rsidR="0021034B" w:rsidRPr="006158A9">
        <w:rPr>
          <w:color w:val="000000" w:themeColor="text1"/>
          <w:sz w:val="27"/>
          <w:szCs w:val="27"/>
          <w:u w:val="single"/>
        </w:rPr>
        <w:t>,</w:t>
      </w:r>
      <w:r w:rsidR="0021034B" w:rsidRPr="006158A9">
        <w:rPr>
          <w:color w:val="000000" w:themeColor="text1"/>
          <w:sz w:val="27"/>
          <w:szCs w:val="27"/>
        </w:rPr>
        <w:t xml:space="preserve"> образовательный процесс в мини-центре и классах п</w:t>
      </w:r>
      <w:r w:rsidRPr="006158A9">
        <w:rPr>
          <w:color w:val="000000" w:themeColor="text1"/>
          <w:sz w:val="27"/>
          <w:szCs w:val="27"/>
        </w:rPr>
        <w:t>редшкольной подготовки</w:t>
      </w:r>
      <w:r w:rsidR="002310F9">
        <w:rPr>
          <w:color w:val="000000" w:themeColor="text1"/>
          <w:sz w:val="27"/>
          <w:szCs w:val="27"/>
        </w:rPr>
        <w:t xml:space="preserve"> с русским </w:t>
      </w:r>
      <w:r w:rsidR="0021034B" w:rsidRPr="006158A9">
        <w:rPr>
          <w:color w:val="000000" w:themeColor="text1"/>
          <w:sz w:val="27"/>
          <w:szCs w:val="27"/>
        </w:rPr>
        <w:t>языком обучения осуществляется согласно:</w:t>
      </w:r>
    </w:p>
    <w:p w:rsidR="0021034B" w:rsidRPr="006158A9" w:rsidRDefault="00CB4A35" w:rsidP="009E515C">
      <w:pPr>
        <w:ind w:firstLine="567"/>
        <w:jc w:val="both"/>
        <w:rPr>
          <w:color w:val="000000" w:themeColor="text1"/>
          <w:sz w:val="27"/>
          <w:szCs w:val="27"/>
          <w:lang w:val="kk-KZ"/>
        </w:rPr>
      </w:pPr>
      <w:r w:rsidRPr="006158A9">
        <w:rPr>
          <w:color w:val="000000" w:themeColor="text1"/>
          <w:sz w:val="27"/>
          <w:szCs w:val="27"/>
        </w:rPr>
        <w:t>-Государственного общеобязательного стандарта дошкольного воспитания и обучения, утвержденного приказом Министра образования</w:t>
      </w:r>
      <w:r w:rsidR="0021034B" w:rsidRPr="006158A9">
        <w:rPr>
          <w:color w:val="000000" w:themeColor="text1"/>
          <w:sz w:val="27"/>
          <w:szCs w:val="27"/>
        </w:rPr>
        <w:t xml:space="preserve"> и науки Республики Казахстан</w:t>
      </w:r>
      <w:r w:rsidRPr="006158A9">
        <w:rPr>
          <w:color w:val="000000" w:themeColor="text1"/>
          <w:sz w:val="27"/>
          <w:szCs w:val="27"/>
        </w:rPr>
        <w:t xml:space="preserve"> от 3 августа 2022 года № 348)</w:t>
      </w:r>
      <w:r w:rsidRPr="006158A9">
        <w:rPr>
          <w:color w:val="000000" w:themeColor="text1"/>
          <w:sz w:val="27"/>
          <w:szCs w:val="27"/>
          <w:lang w:val="kk-KZ"/>
        </w:rPr>
        <w:t>;</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-Типовой учебной программы дошкольного воспитания и обучения, утвержденной приказом МОН РК от от 12 августа 2016 года года №499 (с изменениями и дополнениями от 14.10.2022 г. )</w:t>
      </w:r>
    </w:p>
    <w:p w:rsidR="0021034B" w:rsidRPr="006158A9" w:rsidRDefault="0021034B" w:rsidP="009E515C">
      <w:pPr>
        <w:ind w:firstLine="567"/>
        <w:jc w:val="both"/>
        <w:rPr>
          <w:color w:val="000000" w:themeColor="text1"/>
          <w:sz w:val="27"/>
          <w:szCs w:val="27"/>
          <w:lang w:val="kk-KZ"/>
        </w:rPr>
      </w:pPr>
      <w:r w:rsidRPr="006158A9">
        <w:rPr>
          <w:color w:val="000000" w:themeColor="text1"/>
          <w:sz w:val="27"/>
          <w:szCs w:val="27"/>
        </w:rPr>
        <w:t>-типового учебного плана от 9 сентября 2022 года № 394</w:t>
      </w:r>
      <w:r w:rsidR="00CB4A35" w:rsidRPr="006158A9">
        <w:rPr>
          <w:color w:val="000000" w:themeColor="text1"/>
          <w:sz w:val="27"/>
          <w:szCs w:val="27"/>
          <w:lang w:val="kk-KZ"/>
        </w:rPr>
        <w:t>;</w:t>
      </w:r>
    </w:p>
    <w:p w:rsidR="0021034B" w:rsidRPr="006158A9" w:rsidRDefault="00CB4A35" w:rsidP="009E515C">
      <w:pPr>
        <w:ind w:firstLine="567"/>
        <w:jc w:val="both"/>
        <w:rPr>
          <w:color w:val="000000" w:themeColor="text1"/>
          <w:sz w:val="27"/>
          <w:szCs w:val="27"/>
          <w:lang w:val="kk-KZ"/>
        </w:rPr>
      </w:pPr>
      <w:r w:rsidRPr="006158A9">
        <w:rPr>
          <w:color w:val="000000" w:themeColor="text1"/>
          <w:sz w:val="27"/>
          <w:szCs w:val="27"/>
          <w:lang w:val="kk-KZ"/>
        </w:rPr>
        <w:t xml:space="preserve">- </w:t>
      </w:r>
      <w:r w:rsidR="0021034B" w:rsidRPr="006158A9">
        <w:rPr>
          <w:color w:val="000000" w:themeColor="text1"/>
          <w:sz w:val="27"/>
          <w:szCs w:val="27"/>
        </w:rPr>
        <w:t>инс</w:t>
      </w:r>
      <w:r w:rsidRPr="006158A9">
        <w:rPr>
          <w:color w:val="000000" w:themeColor="text1"/>
          <w:sz w:val="27"/>
          <w:szCs w:val="27"/>
        </w:rPr>
        <w:t xml:space="preserve">труктивно-методического письма </w:t>
      </w:r>
      <w:r w:rsidRPr="006158A9">
        <w:rPr>
          <w:color w:val="000000" w:themeColor="text1"/>
          <w:sz w:val="27"/>
          <w:szCs w:val="27"/>
          <w:lang w:val="kk-KZ"/>
        </w:rPr>
        <w:t>«</w:t>
      </w:r>
      <w:r w:rsidR="0021034B" w:rsidRPr="006158A9">
        <w:rPr>
          <w:color w:val="000000" w:themeColor="text1"/>
          <w:sz w:val="27"/>
          <w:szCs w:val="27"/>
        </w:rPr>
        <w:t xml:space="preserve">Об организации воспитательно-образовательного процесса в дошкольных организациях и предшкольных классах </w:t>
      </w:r>
      <w:r w:rsidR="0021034B" w:rsidRPr="006158A9">
        <w:rPr>
          <w:color w:val="000000" w:themeColor="text1"/>
          <w:sz w:val="27"/>
          <w:szCs w:val="27"/>
        </w:rPr>
        <w:lastRenderedPageBreak/>
        <w:t>Республики Казахстан в 2022-2023 у.г.</w:t>
      </w:r>
      <w:r w:rsidRPr="006158A9">
        <w:rPr>
          <w:color w:val="000000" w:themeColor="text1"/>
          <w:sz w:val="27"/>
          <w:szCs w:val="27"/>
          <w:lang w:val="kk-KZ"/>
        </w:rPr>
        <w:t>»</w:t>
      </w:r>
    </w:p>
    <w:p w:rsidR="00CB4A35" w:rsidRPr="006158A9" w:rsidRDefault="0021034B" w:rsidP="00E33238">
      <w:pPr>
        <w:ind w:firstLine="567"/>
        <w:jc w:val="both"/>
        <w:rPr>
          <w:b/>
          <w:i/>
          <w:color w:val="000000" w:themeColor="text1"/>
          <w:sz w:val="27"/>
          <w:szCs w:val="27"/>
          <w:lang w:val="kk-KZ"/>
        </w:rPr>
      </w:pPr>
      <w:r w:rsidRPr="006158A9">
        <w:rPr>
          <w:b/>
          <w:i/>
          <w:color w:val="000000" w:themeColor="text1"/>
          <w:sz w:val="27"/>
          <w:szCs w:val="27"/>
        </w:rPr>
        <w:t xml:space="preserve">2) осуществление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и образовательными программами (вариативной, индивидуальной, </w:t>
      </w:r>
      <w:r w:rsidR="00CB4A35" w:rsidRPr="006158A9">
        <w:rPr>
          <w:b/>
          <w:i/>
          <w:color w:val="000000" w:themeColor="text1"/>
          <w:sz w:val="27"/>
          <w:szCs w:val="27"/>
        </w:rPr>
        <w:t>адаптированной, дополнительной)</w:t>
      </w:r>
    </w:p>
    <w:p w:rsidR="0021034B" w:rsidRPr="006158A9" w:rsidRDefault="0021034B" w:rsidP="009E515C">
      <w:pPr>
        <w:pBdr>
          <w:top w:val="nil"/>
          <w:left w:val="nil"/>
          <w:bottom w:val="nil"/>
          <w:right w:val="nil"/>
          <w:between w:val="nil"/>
        </w:pBdr>
        <w:tabs>
          <w:tab w:val="left" w:pos="142"/>
        </w:tabs>
        <w:ind w:firstLine="567"/>
        <w:jc w:val="both"/>
        <w:rPr>
          <w:color w:val="000000" w:themeColor="text1"/>
          <w:sz w:val="27"/>
          <w:szCs w:val="27"/>
        </w:rPr>
      </w:pPr>
      <w:r w:rsidRPr="006158A9">
        <w:rPr>
          <w:color w:val="000000" w:themeColor="text1"/>
          <w:sz w:val="27"/>
          <w:szCs w:val="27"/>
        </w:rPr>
        <w:t xml:space="preserve">Образовательная деятельность в мини-центре </w:t>
      </w:r>
      <w:r w:rsidR="002310F9" w:rsidRPr="006158A9">
        <w:rPr>
          <w:color w:val="000000" w:themeColor="text1"/>
          <w:sz w:val="27"/>
          <w:szCs w:val="27"/>
        </w:rPr>
        <w:t xml:space="preserve">и классах предшкольной подготовки </w:t>
      </w:r>
      <w:r w:rsidRPr="006158A9">
        <w:rPr>
          <w:color w:val="000000" w:themeColor="text1"/>
          <w:sz w:val="27"/>
          <w:szCs w:val="27"/>
        </w:rPr>
        <w:t xml:space="preserve">осуществляется в соответствии с: </w:t>
      </w:r>
    </w:p>
    <w:p w:rsidR="0021034B" w:rsidRPr="006158A9" w:rsidRDefault="0021034B" w:rsidP="009E77D8">
      <w:pPr>
        <w:pStyle w:val="a8"/>
        <w:numPr>
          <w:ilvl w:val="0"/>
          <w:numId w:val="8"/>
        </w:numPr>
        <w:tabs>
          <w:tab w:val="left" w:pos="993"/>
        </w:tabs>
        <w:ind w:left="0" w:right="3" w:firstLine="567"/>
        <w:rPr>
          <w:color w:val="000000" w:themeColor="text1"/>
          <w:sz w:val="27"/>
          <w:szCs w:val="27"/>
        </w:rPr>
      </w:pPr>
      <w:r w:rsidRPr="006158A9">
        <w:rPr>
          <w:color w:val="000000" w:themeColor="text1"/>
          <w:sz w:val="27"/>
          <w:szCs w:val="27"/>
        </w:rPr>
        <w:t>Государственным</w:t>
      </w:r>
      <w:r w:rsidR="009A476E">
        <w:rPr>
          <w:color w:val="000000" w:themeColor="text1"/>
          <w:sz w:val="27"/>
          <w:szCs w:val="27"/>
        </w:rPr>
        <w:t xml:space="preserve"> </w:t>
      </w:r>
      <w:r w:rsidRPr="006158A9">
        <w:rPr>
          <w:color w:val="000000" w:themeColor="text1"/>
          <w:sz w:val="27"/>
          <w:szCs w:val="27"/>
        </w:rPr>
        <w:t>общеобязательным</w:t>
      </w:r>
      <w:r w:rsidR="009A476E">
        <w:rPr>
          <w:color w:val="000000" w:themeColor="text1"/>
          <w:sz w:val="27"/>
          <w:szCs w:val="27"/>
        </w:rPr>
        <w:t xml:space="preserve"> </w:t>
      </w:r>
      <w:r w:rsidRPr="006158A9">
        <w:rPr>
          <w:color w:val="000000" w:themeColor="text1"/>
          <w:sz w:val="27"/>
          <w:szCs w:val="27"/>
        </w:rPr>
        <w:t>стандартом</w:t>
      </w:r>
      <w:r w:rsidR="009A476E">
        <w:rPr>
          <w:color w:val="000000" w:themeColor="text1"/>
          <w:sz w:val="27"/>
          <w:szCs w:val="27"/>
        </w:rPr>
        <w:t xml:space="preserve"> </w:t>
      </w:r>
      <w:r w:rsidRPr="006158A9">
        <w:rPr>
          <w:color w:val="000000" w:themeColor="text1"/>
          <w:sz w:val="27"/>
          <w:szCs w:val="27"/>
        </w:rPr>
        <w:t>дошкольного</w:t>
      </w:r>
      <w:r w:rsidR="009A476E">
        <w:rPr>
          <w:color w:val="000000" w:themeColor="text1"/>
          <w:sz w:val="27"/>
          <w:szCs w:val="27"/>
        </w:rPr>
        <w:t xml:space="preserve"> </w:t>
      </w:r>
      <w:r w:rsidRPr="006158A9">
        <w:rPr>
          <w:color w:val="000000" w:themeColor="text1"/>
          <w:sz w:val="27"/>
          <w:szCs w:val="27"/>
        </w:rPr>
        <w:t>воспитания</w:t>
      </w:r>
      <w:r w:rsidR="009A476E">
        <w:rPr>
          <w:color w:val="000000" w:themeColor="text1"/>
          <w:sz w:val="27"/>
          <w:szCs w:val="27"/>
        </w:rPr>
        <w:t xml:space="preserve"> </w:t>
      </w:r>
      <w:r w:rsidRPr="006158A9">
        <w:rPr>
          <w:color w:val="000000" w:themeColor="text1"/>
          <w:sz w:val="27"/>
          <w:szCs w:val="27"/>
        </w:rPr>
        <w:t>и</w:t>
      </w:r>
      <w:r w:rsidR="009A476E">
        <w:rPr>
          <w:color w:val="000000" w:themeColor="text1"/>
          <w:sz w:val="27"/>
          <w:szCs w:val="27"/>
        </w:rPr>
        <w:t xml:space="preserve"> </w:t>
      </w:r>
      <w:r w:rsidRPr="006158A9">
        <w:rPr>
          <w:color w:val="000000" w:themeColor="text1"/>
          <w:sz w:val="27"/>
          <w:szCs w:val="27"/>
        </w:rPr>
        <w:t>обучения,</w:t>
      </w:r>
      <w:r w:rsidR="009A476E">
        <w:rPr>
          <w:color w:val="000000" w:themeColor="text1"/>
          <w:sz w:val="27"/>
          <w:szCs w:val="27"/>
        </w:rPr>
        <w:t xml:space="preserve"> </w:t>
      </w:r>
      <w:r w:rsidRPr="006158A9">
        <w:rPr>
          <w:color w:val="000000" w:themeColor="text1"/>
          <w:sz w:val="27"/>
          <w:szCs w:val="27"/>
        </w:rPr>
        <w:t>утвержденного</w:t>
      </w:r>
      <w:r w:rsidR="009A476E">
        <w:rPr>
          <w:color w:val="000000" w:themeColor="text1"/>
          <w:sz w:val="27"/>
          <w:szCs w:val="27"/>
        </w:rPr>
        <w:t xml:space="preserve"> </w:t>
      </w:r>
      <w:r w:rsidRPr="006158A9">
        <w:rPr>
          <w:color w:val="000000" w:themeColor="text1"/>
          <w:sz w:val="27"/>
          <w:szCs w:val="27"/>
        </w:rPr>
        <w:t>приказом</w:t>
      </w:r>
      <w:r w:rsidR="009A476E">
        <w:rPr>
          <w:color w:val="000000" w:themeColor="text1"/>
          <w:sz w:val="27"/>
          <w:szCs w:val="27"/>
        </w:rPr>
        <w:t xml:space="preserve"> </w:t>
      </w:r>
      <w:r w:rsidRPr="006158A9">
        <w:rPr>
          <w:color w:val="000000" w:themeColor="text1"/>
          <w:sz w:val="27"/>
          <w:szCs w:val="27"/>
        </w:rPr>
        <w:t>Министра</w:t>
      </w:r>
      <w:r w:rsidR="009A476E">
        <w:rPr>
          <w:color w:val="000000" w:themeColor="text1"/>
          <w:sz w:val="27"/>
          <w:szCs w:val="27"/>
        </w:rPr>
        <w:t xml:space="preserve"> </w:t>
      </w:r>
      <w:r w:rsidRPr="006158A9">
        <w:rPr>
          <w:color w:val="000000" w:themeColor="text1"/>
          <w:sz w:val="27"/>
          <w:szCs w:val="27"/>
        </w:rPr>
        <w:t>просвещения</w:t>
      </w:r>
      <w:r w:rsidR="009A476E">
        <w:rPr>
          <w:color w:val="000000" w:themeColor="text1"/>
          <w:sz w:val="27"/>
          <w:szCs w:val="27"/>
        </w:rPr>
        <w:t xml:space="preserve"> </w:t>
      </w:r>
      <w:r w:rsidRPr="006158A9">
        <w:rPr>
          <w:color w:val="000000" w:themeColor="text1"/>
          <w:sz w:val="27"/>
          <w:szCs w:val="27"/>
        </w:rPr>
        <w:t>Республики Казахстан от 3 августа 2022 года № 348 (Зарегистрирован в Реестре</w:t>
      </w:r>
      <w:r w:rsidR="009A476E">
        <w:rPr>
          <w:color w:val="000000" w:themeColor="text1"/>
          <w:sz w:val="27"/>
          <w:szCs w:val="27"/>
        </w:rPr>
        <w:t xml:space="preserve"> </w:t>
      </w:r>
      <w:r w:rsidRPr="006158A9">
        <w:rPr>
          <w:color w:val="000000" w:themeColor="text1"/>
          <w:sz w:val="27"/>
          <w:szCs w:val="27"/>
        </w:rPr>
        <w:t>государственной регистрации нормативных правовых актов за № 29031) (далее-Стандарт);</w:t>
      </w:r>
    </w:p>
    <w:p w:rsidR="0021034B" w:rsidRPr="006158A9" w:rsidRDefault="0021034B" w:rsidP="009E77D8">
      <w:pPr>
        <w:pStyle w:val="a8"/>
        <w:numPr>
          <w:ilvl w:val="0"/>
          <w:numId w:val="8"/>
        </w:numPr>
        <w:tabs>
          <w:tab w:val="left" w:pos="993"/>
          <w:tab w:val="left" w:pos="1319"/>
        </w:tabs>
        <w:ind w:left="0" w:right="3" w:firstLine="567"/>
        <w:rPr>
          <w:color w:val="000000" w:themeColor="text1"/>
          <w:sz w:val="27"/>
          <w:szCs w:val="27"/>
        </w:rPr>
      </w:pPr>
      <w:r w:rsidRPr="006158A9">
        <w:rPr>
          <w:color w:val="000000" w:themeColor="text1"/>
          <w:sz w:val="27"/>
          <w:szCs w:val="27"/>
        </w:rPr>
        <w:t>Приложением</w:t>
      </w:r>
      <w:r w:rsidR="009A476E">
        <w:rPr>
          <w:color w:val="000000" w:themeColor="text1"/>
          <w:sz w:val="27"/>
          <w:szCs w:val="27"/>
        </w:rPr>
        <w:t xml:space="preserve"> </w:t>
      </w:r>
      <w:r w:rsidRPr="006158A9">
        <w:rPr>
          <w:color w:val="000000" w:themeColor="text1"/>
          <w:sz w:val="27"/>
          <w:szCs w:val="27"/>
        </w:rPr>
        <w:t>1</w:t>
      </w:r>
      <w:r w:rsidR="009A476E">
        <w:rPr>
          <w:color w:val="000000" w:themeColor="text1"/>
          <w:sz w:val="27"/>
          <w:szCs w:val="27"/>
        </w:rPr>
        <w:t xml:space="preserve"> </w:t>
      </w:r>
      <w:r w:rsidRPr="006158A9">
        <w:rPr>
          <w:color w:val="000000" w:themeColor="text1"/>
          <w:sz w:val="27"/>
          <w:szCs w:val="27"/>
        </w:rPr>
        <w:t>к</w:t>
      </w:r>
      <w:r w:rsidR="009A476E">
        <w:rPr>
          <w:color w:val="000000" w:themeColor="text1"/>
          <w:sz w:val="27"/>
          <w:szCs w:val="27"/>
        </w:rPr>
        <w:t xml:space="preserve"> </w:t>
      </w:r>
      <w:r w:rsidRPr="006158A9">
        <w:rPr>
          <w:color w:val="000000" w:themeColor="text1"/>
          <w:sz w:val="27"/>
          <w:szCs w:val="27"/>
        </w:rPr>
        <w:t>Типовым</w:t>
      </w:r>
      <w:r w:rsidR="009A476E">
        <w:rPr>
          <w:color w:val="000000" w:themeColor="text1"/>
          <w:sz w:val="27"/>
          <w:szCs w:val="27"/>
        </w:rPr>
        <w:t xml:space="preserve"> </w:t>
      </w:r>
      <w:r w:rsidRPr="006158A9">
        <w:rPr>
          <w:color w:val="000000" w:themeColor="text1"/>
          <w:sz w:val="27"/>
          <w:szCs w:val="27"/>
        </w:rPr>
        <w:t>правилам</w:t>
      </w:r>
      <w:r w:rsidR="009A476E">
        <w:rPr>
          <w:color w:val="000000" w:themeColor="text1"/>
          <w:sz w:val="27"/>
          <w:szCs w:val="27"/>
        </w:rPr>
        <w:t xml:space="preserve"> </w:t>
      </w:r>
      <w:r w:rsidRPr="006158A9">
        <w:rPr>
          <w:color w:val="000000" w:themeColor="text1"/>
          <w:sz w:val="27"/>
          <w:szCs w:val="27"/>
        </w:rPr>
        <w:t>деятельности</w:t>
      </w:r>
      <w:r w:rsidR="009A476E">
        <w:rPr>
          <w:color w:val="000000" w:themeColor="text1"/>
          <w:sz w:val="27"/>
          <w:szCs w:val="27"/>
        </w:rPr>
        <w:t xml:space="preserve"> </w:t>
      </w:r>
      <w:r w:rsidRPr="006158A9">
        <w:rPr>
          <w:color w:val="000000" w:themeColor="text1"/>
          <w:sz w:val="27"/>
          <w:szCs w:val="27"/>
        </w:rPr>
        <w:t>организаций</w:t>
      </w:r>
      <w:r w:rsidR="009A476E">
        <w:rPr>
          <w:color w:val="000000" w:themeColor="text1"/>
          <w:sz w:val="27"/>
          <w:szCs w:val="27"/>
        </w:rPr>
        <w:t xml:space="preserve"> </w:t>
      </w:r>
      <w:r w:rsidRPr="006158A9">
        <w:rPr>
          <w:color w:val="000000" w:themeColor="text1"/>
          <w:sz w:val="27"/>
          <w:szCs w:val="27"/>
        </w:rPr>
        <w:t>образования</w:t>
      </w:r>
      <w:r w:rsidR="009A476E">
        <w:rPr>
          <w:color w:val="000000" w:themeColor="text1"/>
          <w:sz w:val="27"/>
          <w:szCs w:val="27"/>
        </w:rPr>
        <w:t xml:space="preserve"> </w:t>
      </w:r>
      <w:r w:rsidRPr="006158A9">
        <w:rPr>
          <w:color w:val="000000" w:themeColor="text1"/>
          <w:sz w:val="27"/>
          <w:szCs w:val="27"/>
        </w:rPr>
        <w:t>соотвествующего</w:t>
      </w:r>
      <w:r w:rsidR="009A476E">
        <w:rPr>
          <w:color w:val="000000" w:themeColor="text1"/>
          <w:sz w:val="27"/>
          <w:szCs w:val="27"/>
        </w:rPr>
        <w:t xml:space="preserve"> </w:t>
      </w:r>
      <w:r w:rsidRPr="006158A9">
        <w:rPr>
          <w:color w:val="000000" w:themeColor="text1"/>
          <w:sz w:val="27"/>
          <w:szCs w:val="27"/>
        </w:rPr>
        <w:t>типа</w:t>
      </w:r>
      <w:r w:rsidR="009A476E">
        <w:rPr>
          <w:color w:val="000000" w:themeColor="text1"/>
          <w:sz w:val="27"/>
          <w:szCs w:val="27"/>
        </w:rPr>
        <w:t xml:space="preserve"> </w:t>
      </w:r>
      <w:r w:rsidRPr="006158A9">
        <w:rPr>
          <w:color w:val="000000" w:themeColor="text1"/>
          <w:sz w:val="27"/>
          <w:szCs w:val="27"/>
        </w:rPr>
        <w:t>и</w:t>
      </w:r>
      <w:r w:rsidR="009A476E">
        <w:rPr>
          <w:color w:val="000000" w:themeColor="text1"/>
          <w:sz w:val="27"/>
          <w:szCs w:val="27"/>
        </w:rPr>
        <w:t xml:space="preserve"> </w:t>
      </w:r>
      <w:r w:rsidRPr="006158A9">
        <w:rPr>
          <w:color w:val="000000" w:themeColor="text1"/>
          <w:sz w:val="27"/>
          <w:szCs w:val="27"/>
        </w:rPr>
        <w:t>вида,</w:t>
      </w:r>
      <w:r w:rsidR="009A476E">
        <w:rPr>
          <w:color w:val="000000" w:themeColor="text1"/>
          <w:sz w:val="27"/>
          <w:szCs w:val="27"/>
        </w:rPr>
        <w:t xml:space="preserve"> </w:t>
      </w:r>
      <w:r w:rsidRPr="006158A9">
        <w:rPr>
          <w:color w:val="000000" w:themeColor="text1"/>
          <w:sz w:val="27"/>
          <w:szCs w:val="27"/>
        </w:rPr>
        <w:t>утвержденными</w:t>
      </w:r>
      <w:r w:rsidR="009A476E">
        <w:rPr>
          <w:color w:val="000000" w:themeColor="text1"/>
          <w:sz w:val="27"/>
          <w:szCs w:val="27"/>
        </w:rPr>
        <w:t xml:space="preserve"> </w:t>
      </w:r>
      <w:r w:rsidRPr="006158A9">
        <w:rPr>
          <w:color w:val="000000" w:themeColor="text1"/>
          <w:sz w:val="27"/>
          <w:szCs w:val="27"/>
        </w:rPr>
        <w:t>приказом</w:t>
      </w:r>
      <w:r w:rsidR="009A476E">
        <w:rPr>
          <w:color w:val="000000" w:themeColor="text1"/>
          <w:sz w:val="27"/>
          <w:szCs w:val="27"/>
        </w:rPr>
        <w:t xml:space="preserve"> </w:t>
      </w:r>
      <w:r w:rsidRPr="006158A9">
        <w:rPr>
          <w:color w:val="000000" w:themeColor="text1"/>
          <w:sz w:val="27"/>
          <w:szCs w:val="27"/>
        </w:rPr>
        <w:t>Министра</w:t>
      </w:r>
      <w:r w:rsidR="009A476E">
        <w:rPr>
          <w:color w:val="000000" w:themeColor="text1"/>
          <w:sz w:val="27"/>
          <w:szCs w:val="27"/>
        </w:rPr>
        <w:t xml:space="preserve"> </w:t>
      </w:r>
      <w:r w:rsidRPr="006158A9">
        <w:rPr>
          <w:color w:val="000000" w:themeColor="text1"/>
          <w:sz w:val="27"/>
          <w:szCs w:val="27"/>
        </w:rPr>
        <w:t>образования и науки Республики Казахстан от 30 октября 2018 года № 595</w:t>
      </w:r>
      <w:r w:rsidR="009A476E">
        <w:rPr>
          <w:color w:val="000000" w:themeColor="text1"/>
          <w:sz w:val="27"/>
          <w:szCs w:val="27"/>
        </w:rPr>
        <w:t xml:space="preserve"> </w:t>
      </w:r>
      <w:r w:rsidRPr="006158A9">
        <w:rPr>
          <w:color w:val="000000" w:themeColor="text1"/>
          <w:sz w:val="27"/>
          <w:szCs w:val="27"/>
        </w:rPr>
        <w:t>(зарегистрирован</w:t>
      </w:r>
      <w:r w:rsidR="009A476E">
        <w:rPr>
          <w:color w:val="000000" w:themeColor="text1"/>
          <w:sz w:val="27"/>
          <w:szCs w:val="27"/>
        </w:rPr>
        <w:t xml:space="preserve"> </w:t>
      </w:r>
      <w:r w:rsidRPr="006158A9">
        <w:rPr>
          <w:color w:val="000000" w:themeColor="text1"/>
          <w:sz w:val="27"/>
          <w:szCs w:val="27"/>
        </w:rPr>
        <w:t>в</w:t>
      </w:r>
      <w:r w:rsidR="009A476E">
        <w:rPr>
          <w:color w:val="000000" w:themeColor="text1"/>
          <w:sz w:val="27"/>
          <w:szCs w:val="27"/>
        </w:rPr>
        <w:t xml:space="preserve"> </w:t>
      </w:r>
      <w:r w:rsidRPr="006158A9">
        <w:rPr>
          <w:color w:val="000000" w:themeColor="text1"/>
          <w:sz w:val="27"/>
          <w:szCs w:val="27"/>
        </w:rPr>
        <w:t>Реестре</w:t>
      </w:r>
      <w:r w:rsidR="009A476E">
        <w:rPr>
          <w:color w:val="000000" w:themeColor="text1"/>
          <w:sz w:val="27"/>
          <w:szCs w:val="27"/>
        </w:rPr>
        <w:t xml:space="preserve"> </w:t>
      </w:r>
      <w:r w:rsidRPr="006158A9">
        <w:rPr>
          <w:color w:val="000000" w:themeColor="text1"/>
          <w:sz w:val="27"/>
          <w:szCs w:val="27"/>
        </w:rPr>
        <w:t>государственной</w:t>
      </w:r>
      <w:r w:rsidR="009A476E">
        <w:rPr>
          <w:color w:val="000000" w:themeColor="text1"/>
          <w:sz w:val="27"/>
          <w:szCs w:val="27"/>
        </w:rPr>
        <w:t xml:space="preserve"> </w:t>
      </w:r>
      <w:r w:rsidRPr="006158A9">
        <w:rPr>
          <w:color w:val="000000" w:themeColor="text1"/>
          <w:sz w:val="27"/>
          <w:szCs w:val="27"/>
        </w:rPr>
        <w:t>регистрации</w:t>
      </w:r>
      <w:r w:rsidR="009A476E">
        <w:rPr>
          <w:color w:val="000000" w:themeColor="text1"/>
          <w:sz w:val="27"/>
          <w:szCs w:val="27"/>
        </w:rPr>
        <w:t xml:space="preserve"> </w:t>
      </w:r>
      <w:r w:rsidRPr="006158A9">
        <w:rPr>
          <w:color w:val="000000" w:themeColor="text1"/>
          <w:sz w:val="27"/>
          <w:szCs w:val="27"/>
        </w:rPr>
        <w:t>нормативных</w:t>
      </w:r>
      <w:r w:rsidR="009A476E">
        <w:rPr>
          <w:color w:val="000000" w:themeColor="text1"/>
          <w:sz w:val="27"/>
          <w:szCs w:val="27"/>
        </w:rPr>
        <w:t xml:space="preserve"> </w:t>
      </w:r>
      <w:r w:rsidRPr="006158A9">
        <w:rPr>
          <w:color w:val="000000" w:themeColor="text1"/>
          <w:sz w:val="27"/>
          <w:szCs w:val="27"/>
        </w:rPr>
        <w:t>правовых актов</w:t>
      </w:r>
      <w:r w:rsidR="009A476E">
        <w:rPr>
          <w:color w:val="000000" w:themeColor="text1"/>
          <w:sz w:val="27"/>
          <w:szCs w:val="27"/>
        </w:rPr>
        <w:t xml:space="preserve"> </w:t>
      </w:r>
      <w:r w:rsidRPr="006158A9">
        <w:rPr>
          <w:color w:val="000000" w:themeColor="text1"/>
          <w:sz w:val="27"/>
          <w:szCs w:val="27"/>
        </w:rPr>
        <w:t>за</w:t>
      </w:r>
      <w:r w:rsidR="009A476E">
        <w:rPr>
          <w:color w:val="000000" w:themeColor="text1"/>
          <w:sz w:val="27"/>
          <w:szCs w:val="27"/>
        </w:rPr>
        <w:t xml:space="preserve"> </w:t>
      </w:r>
      <w:r w:rsidRPr="006158A9">
        <w:rPr>
          <w:color w:val="000000" w:themeColor="text1"/>
          <w:sz w:val="27"/>
          <w:szCs w:val="27"/>
        </w:rPr>
        <w:t>№</w:t>
      </w:r>
      <w:r w:rsidR="009A476E">
        <w:rPr>
          <w:color w:val="000000" w:themeColor="text1"/>
          <w:sz w:val="27"/>
          <w:szCs w:val="27"/>
        </w:rPr>
        <w:t xml:space="preserve"> </w:t>
      </w:r>
      <w:r w:rsidRPr="006158A9">
        <w:rPr>
          <w:color w:val="000000" w:themeColor="text1"/>
          <w:sz w:val="27"/>
          <w:szCs w:val="27"/>
        </w:rPr>
        <w:t>17657) (далее-Типовые</w:t>
      </w:r>
      <w:r w:rsidR="009A476E">
        <w:rPr>
          <w:color w:val="000000" w:themeColor="text1"/>
          <w:sz w:val="27"/>
          <w:szCs w:val="27"/>
        </w:rPr>
        <w:t xml:space="preserve"> </w:t>
      </w:r>
      <w:r w:rsidRPr="006158A9">
        <w:rPr>
          <w:color w:val="000000" w:themeColor="text1"/>
          <w:sz w:val="27"/>
          <w:szCs w:val="27"/>
        </w:rPr>
        <w:t>правила);</w:t>
      </w:r>
    </w:p>
    <w:p w:rsidR="0021034B" w:rsidRPr="006158A9" w:rsidRDefault="0021034B" w:rsidP="009E77D8">
      <w:pPr>
        <w:pStyle w:val="a8"/>
        <w:numPr>
          <w:ilvl w:val="0"/>
          <w:numId w:val="8"/>
        </w:numPr>
        <w:tabs>
          <w:tab w:val="left" w:pos="993"/>
          <w:tab w:val="left" w:pos="1256"/>
        </w:tabs>
        <w:spacing w:before="1"/>
        <w:ind w:left="0" w:right="3" w:firstLine="567"/>
        <w:rPr>
          <w:color w:val="000000" w:themeColor="text1"/>
          <w:sz w:val="27"/>
          <w:szCs w:val="27"/>
        </w:rPr>
      </w:pPr>
      <w:r w:rsidRPr="006158A9">
        <w:rPr>
          <w:color w:val="000000" w:themeColor="text1"/>
          <w:sz w:val="27"/>
          <w:szCs w:val="27"/>
        </w:rPr>
        <w:t>Типовыми</w:t>
      </w:r>
      <w:r w:rsidR="009A476E">
        <w:rPr>
          <w:color w:val="000000" w:themeColor="text1"/>
          <w:sz w:val="27"/>
          <w:szCs w:val="27"/>
        </w:rPr>
        <w:t xml:space="preserve"> </w:t>
      </w:r>
      <w:r w:rsidRPr="006158A9">
        <w:rPr>
          <w:color w:val="000000" w:themeColor="text1"/>
          <w:sz w:val="27"/>
          <w:szCs w:val="27"/>
        </w:rPr>
        <w:t>учебными</w:t>
      </w:r>
      <w:r w:rsidR="009A476E">
        <w:rPr>
          <w:color w:val="000000" w:themeColor="text1"/>
          <w:sz w:val="27"/>
          <w:szCs w:val="27"/>
        </w:rPr>
        <w:t xml:space="preserve"> </w:t>
      </w:r>
      <w:r w:rsidRPr="006158A9">
        <w:rPr>
          <w:color w:val="000000" w:themeColor="text1"/>
          <w:sz w:val="27"/>
          <w:szCs w:val="27"/>
        </w:rPr>
        <w:t>планами</w:t>
      </w:r>
      <w:r w:rsidR="009A476E">
        <w:rPr>
          <w:color w:val="000000" w:themeColor="text1"/>
          <w:sz w:val="27"/>
          <w:szCs w:val="27"/>
        </w:rPr>
        <w:t xml:space="preserve"> </w:t>
      </w:r>
      <w:r w:rsidRPr="006158A9">
        <w:rPr>
          <w:color w:val="000000" w:themeColor="text1"/>
          <w:sz w:val="27"/>
          <w:szCs w:val="27"/>
        </w:rPr>
        <w:t>дошкольного</w:t>
      </w:r>
      <w:r w:rsidR="009A476E">
        <w:rPr>
          <w:color w:val="000000" w:themeColor="text1"/>
          <w:sz w:val="27"/>
          <w:szCs w:val="27"/>
        </w:rPr>
        <w:t xml:space="preserve"> </w:t>
      </w:r>
      <w:r w:rsidRPr="006158A9">
        <w:rPr>
          <w:color w:val="000000" w:themeColor="text1"/>
          <w:sz w:val="27"/>
          <w:szCs w:val="27"/>
        </w:rPr>
        <w:t>воспитания</w:t>
      </w:r>
      <w:r w:rsidR="009A476E">
        <w:rPr>
          <w:color w:val="000000" w:themeColor="text1"/>
          <w:sz w:val="27"/>
          <w:szCs w:val="27"/>
        </w:rPr>
        <w:t xml:space="preserve"> </w:t>
      </w:r>
      <w:r w:rsidRPr="006158A9">
        <w:rPr>
          <w:color w:val="000000" w:themeColor="text1"/>
          <w:sz w:val="27"/>
          <w:szCs w:val="27"/>
        </w:rPr>
        <w:t>и</w:t>
      </w:r>
      <w:r w:rsidR="009A476E">
        <w:rPr>
          <w:color w:val="000000" w:themeColor="text1"/>
          <w:sz w:val="27"/>
          <w:szCs w:val="27"/>
        </w:rPr>
        <w:t xml:space="preserve"> </w:t>
      </w:r>
      <w:r w:rsidRPr="006158A9">
        <w:rPr>
          <w:color w:val="000000" w:themeColor="text1"/>
          <w:sz w:val="27"/>
          <w:szCs w:val="27"/>
        </w:rPr>
        <w:t>обучения,</w:t>
      </w:r>
      <w:r w:rsidR="009A476E">
        <w:rPr>
          <w:color w:val="000000" w:themeColor="text1"/>
          <w:sz w:val="27"/>
          <w:szCs w:val="27"/>
        </w:rPr>
        <w:t xml:space="preserve"> </w:t>
      </w:r>
      <w:r w:rsidRPr="006158A9">
        <w:rPr>
          <w:color w:val="000000" w:themeColor="text1"/>
          <w:sz w:val="27"/>
          <w:szCs w:val="27"/>
        </w:rPr>
        <w:t>утвержденными</w:t>
      </w:r>
      <w:r w:rsidR="009A476E">
        <w:rPr>
          <w:color w:val="000000" w:themeColor="text1"/>
          <w:sz w:val="27"/>
          <w:szCs w:val="27"/>
        </w:rPr>
        <w:t xml:space="preserve"> </w:t>
      </w:r>
      <w:r w:rsidRPr="006158A9">
        <w:rPr>
          <w:color w:val="000000" w:themeColor="text1"/>
          <w:sz w:val="27"/>
          <w:szCs w:val="27"/>
        </w:rPr>
        <w:t>приказом</w:t>
      </w:r>
      <w:r w:rsidR="009A476E">
        <w:rPr>
          <w:color w:val="000000" w:themeColor="text1"/>
          <w:sz w:val="27"/>
          <w:szCs w:val="27"/>
        </w:rPr>
        <w:t xml:space="preserve"> </w:t>
      </w:r>
      <w:r w:rsidRPr="006158A9">
        <w:rPr>
          <w:color w:val="000000" w:themeColor="text1"/>
          <w:sz w:val="27"/>
          <w:szCs w:val="27"/>
        </w:rPr>
        <w:t>Министра</w:t>
      </w:r>
      <w:r w:rsidR="009A476E">
        <w:rPr>
          <w:color w:val="000000" w:themeColor="text1"/>
          <w:sz w:val="27"/>
          <w:szCs w:val="27"/>
        </w:rPr>
        <w:t xml:space="preserve"> </w:t>
      </w:r>
      <w:r w:rsidRPr="006158A9">
        <w:rPr>
          <w:color w:val="000000" w:themeColor="text1"/>
          <w:sz w:val="27"/>
          <w:szCs w:val="27"/>
        </w:rPr>
        <w:t>образования</w:t>
      </w:r>
      <w:r w:rsidR="009A476E">
        <w:rPr>
          <w:color w:val="000000" w:themeColor="text1"/>
          <w:sz w:val="27"/>
          <w:szCs w:val="27"/>
        </w:rPr>
        <w:t xml:space="preserve"> </w:t>
      </w:r>
      <w:r w:rsidRPr="006158A9">
        <w:rPr>
          <w:color w:val="000000" w:themeColor="text1"/>
          <w:sz w:val="27"/>
          <w:szCs w:val="27"/>
        </w:rPr>
        <w:t>и</w:t>
      </w:r>
      <w:r w:rsidR="009A476E">
        <w:rPr>
          <w:color w:val="000000" w:themeColor="text1"/>
          <w:sz w:val="27"/>
          <w:szCs w:val="27"/>
        </w:rPr>
        <w:t xml:space="preserve"> </w:t>
      </w:r>
      <w:r w:rsidRPr="006158A9">
        <w:rPr>
          <w:color w:val="000000" w:themeColor="text1"/>
          <w:sz w:val="27"/>
          <w:szCs w:val="27"/>
        </w:rPr>
        <w:t>науки</w:t>
      </w:r>
      <w:r w:rsidR="009A476E">
        <w:rPr>
          <w:color w:val="000000" w:themeColor="text1"/>
          <w:sz w:val="27"/>
          <w:szCs w:val="27"/>
        </w:rPr>
        <w:t xml:space="preserve"> </w:t>
      </w:r>
      <w:r w:rsidRPr="006158A9">
        <w:rPr>
          <w:color w:val="000000" w:themeColor="text1"/>
          <w:sz w:val="27"/>
          <w:szCs w:val="27"/>
        </w:rPr>
        <w:t>Республики</w:t>
      </w:r>
      <w:r w:rsidR="009A476E">
        <w:rPr>
          <w:color w:val="000000" w:themeColor="text1"/>
          <w:sz w:val="27"/>
          <w:szCs w:val="27"/>
        </w:rPr>
        <w:t xml:space="preserve"> </w:t>
      </w:r>
      <w:r w:rsidRPr="006158A9">
        <w:rPr>
          <w:color w:val="000000" w:themeColor="text1"/>
          <w:sz w:val="27"/>
          <w:szCs w:val="27"/>
        </w:rPr>
        <w:t>Казахстан</w:t>
      </w:r>
      <w:r w:rsidR="009A476E">
        <w:rPr>
          <w:color w:val="000000" w:themeColor="text1"/>
          <w:sz w:val="27"/>
          <w:szCs w:val="27"/>
        </w:rPr>
        <w:t xml:space="preserve"> </w:t>
      </w:r>
      <w:r w:rsidRPr="006158A9">
        <w:rPr>
          <w:color w:val="000000" w:themeColor="text1"/>
          <w:sz w:val="27"/>
          <w:szCs w:val="27"/>
        </w:rPr>
        <w:t>от 20 декабря 2012 года № 557 «Об утверждении типовых учебных планов</w:t>
      </w:r>
      <w:r w:rsidR="009A476E">
        <w:rPr>
          <w:color w:val="000000" w:themeColor="text1"/>
          <w:sz w:val="27"/>
          <w:szCs w:val="27"/>
        </w:rPr>
        <w:t xml:space="preserve"> </w:t>
      </w:r>
      <w:r w:rsidRPr="006158A9">
        <w:rPr>
          <w:color w:val="000000" w:themeColor="text1"/>
          <w:sz w:val="27"/>
          <w:szCs w:val="27"/>
        </w:rPr>
        <w:t>дошкольного воспитания и обучения в Республике Казахстан» (с изменениями</w:t>
      </w:r>
      <w:r w:rsidR="009A476E">
        <w:rPr>
          <w:color w:val="000000" w:themeColor="text1"/>
          <w:sz w:val="27"/>
          <w:szCs w:val="27"/>
        </w:rPr>
        <w:t xml:space="preserve"> </w:t>
      </w:r>
      <w:r w:rsidRPr="006158A9">
        <w:rPr>
          <w:color w:val="000000" w:themeColor="text1"/>
          <w:sz w:val="27"/>
          <w:szCs w:val="27"/>
        </w:rPr>
        <w:t>согласно приказу МП РК от 09.09.2022 г №394) (далее – Типовые учебные</w:t>
      </w:r>
      <w:r w:rsidR="009A476E">
        <w:rPr>
          <w:color w:val="000000" w:themeColor="text1"/>
          <w:sz w:val="27"/>
          <w:szCs w:val="27"/>
        </w:rPr>
        <w:t xml:space="preserve"> </w:t>
      </w:r>
      <w:r w:rsidRPr="006158A9">
        <w:rPr>
          <w:color w:val="000000" w:themeColor="text1"/>
          <w:sz w:val="27"/>
          <w:szCs w:val="27"/>
        </w:rPr>
        <w:t>планы);</w:t>
      </w:r>
    </w:p>
    <w:p w:rsidR="0021034B" w:rsidRPr="006158A9" w:rsidRDefault="0021034B" w:rsidP="009E77D8">
      <w:pPr>
        <w:pStyle w:val="a8"/>
        <w:numPr>
          <w:ilvl w:val="0"/>
          <w:numId w:val="8"/>
        </w:numPr>
        <w:tabs>
          <w:tab w:val="left" w:pos="993"/>
          <w:tab w:val="left" w:pos="1256"/>
        </w:tabs>
        <w:ind w:left="0" w:right="3" w:firstLine="567"/>
        <w:rPr>
          <w:color w:val="000000" w:themeColor="text1"/>
          <w:sz w:val="27"/>
          <w:szCs w:val="27"/>
        </w:rPr>
      </w:pPr>
      <w:r w:rsidRPr="006158A9">
        <w:rPr>
          <w:color w:val="000000" w:themeColor="text1"/>
          <w:sz w:val="27"/>
          <w:szCs w:val="27"/>
        </w:rPr>
        <w:t>Типовой</w:t>
      </w:r>
      <w:r w:rsidR="009A476E">
        <w:rPr>
          <w:color w:val="000000" w:themeColor="text1"/>
          <w:sz w:val="27"/>
          <w:szCs w:val="27"/>
        </w:rPr>
        <w:t xml:space="preserve"> </w:t>
      </w:r>
      <w:r w:rsidRPr="006158A9">
        <w:rPr>
          <w:color w:val="000000" w:themeColor="text1"/>
          <w:sz w:val="27"/>
          <w:szCs w:val="27"/>
        </w:rPr>
        <w:t>учебной</w:t>
      </w:r>
      <w:r w:rsidR="009A476E">
        <w:rPr>
          <w:color w:val="000000" w:themeColor="text1"/>
          <w:sz w:val="27"/>
          <w:szCs w:val="27"/>
        </w:rPr>
        <w:t xml:space="preserve"> </w:t>
      </w:r>
      <w:r w:rsidRPr="006158A9">
        <w:rPr>
          <w:color w:val="000000" w:themeColor="text1"/>
          <w:sz w:val="27"/>
          <w:szCs w:val="27"/>
        </w:rPr>
        <w:t>программой</w:t>
      </w:r>
      <w:r w:rsidR="009A476E">
        <w:rPr>
          <w:color w:val="000000" w:themeColor="text1"/>
          <w:sz w:val="27"/>
          <w:szCs w:val="27"/>
        </w:rPr>
        <w:t xml:space="preserve"> </w:t>
      </w:r>
      <w:r w:rsidRPr="006158A9">
        <w:rPr>
          <w:color w:val="000000" w:themeColor="text1"/>
          <w:sz w:val="27"/>
          <w:szCs w:val="27"/>
        </w:rPr>
        <w:t>дошкольного</w:t>
      </w:r>
      <w:r w:rsidR="009A476E">
        <w:rPr>
          <w:color w:val="000000" w:themeColor="text1"/>
          <w:sz w:val="27"/>
          <w:szCs w:val="27"/>
        </w:rPr>
        <w:t xml:space="preserve"> </w:t>
      </w:r>
      <w:r w:rsidRPr="006158A9">
        <w:rPr>
          <w:color w:val="000000" w:themeColor="text1"/>
          <w:sz w:val="27"/>
          <w:szCs w:val="27"/>
        </w:rPr>
        <w:t>воспитания</w:t>
      </w:r>
      <w:r w:rsidR="009A476E">
        <w:rPr>
          <w:color w:val="000000" w:themeColor="text1"/>
          <w:sz w:val="27"/>
          <w:szCs w:val="27"/>
        </w:rPr>
        <w:t xml:space="preserve"> </w:t>
      </w:r>
      <w:r w:rsidRPr="006158A9">
        <w:rPr>
          <w:color w:val="000000" w:themeColor="text1"/>
          <w:sz w:val="27"/>
          <w:szCs w:val="27"/>
        </w:rPr>
        <w:t>и</w:t>
      </w:r>
      <w:r w:rsidR="009A476E">
        <w:rPr>
          <w:color w:val="000000" w:themeColor="text1"/>
          <w:sz w:val="27"/>
          <w:szCs w:val="27"/>
        </w:rPr>
        <w:t xml:space="preserve"> </w:t>
      </w:r>
      <w:r w:rsidRPr="006158A9">
        <w:rPr>
          <w:color w:val="000000" w:themeColor="text1"/>
          <w:sz w:val="27"/>
          <w:szCs w:val="27"/>
        </w:rPr>
        <w:t>обучения,</w:t>
      </w:r>
      <w:r w:rsidR="009A476E">
        <w:rPr>
          <w:color w:val="000000" w:themeColor="text1"/>
          <w:sz w:val="27"/>
          <w:szCs w:val="27"/>
        </w:rPr>
        <w:t xml:space="preserve"> </w:t>
      </w:r>
      <w:r w:rsidRPr="006158A9">
        <w:rPr>
          <w:color w:val="000000" w:themeColor="text1"/>
          <w:sz w:val="27"/>
          <w:szCs w:val="27"/>
        </w:rPr>
        <w:t>утвержденной приказом исполняющего обязанности Министра образования и</w:t>
      </w:r>
      <w:r w:rsidR="009A476E">
        <w:rPr>
          <w:color w:val="000000" w:themeColor="text1"/>
          <w:sz w:val="27"/>
          <w:szCs w:val="27"/>
        </w:rPr>
        <w:t xml:space="preserve"> </w:t>
      </w:r>
      <w:r w:rsidRPr="006158A9">
        <w:rPr>
          <w:color w:val="000000" w:themeColor="text1"/>
          <w:sz w:val="27"/>
          <w:szCs w:val="27"/>
        </w:rPr>
        <w:t>науки Республики Казахстан от 12 августа 2016 года № 499 (с изменениями</w:t>
      </w:r>
      <w:r w:rsidR="009A476E">
        <w:rPr>
          <w:color w:val="000000" w:themeColor="text1"/>
          <w:sz w:val="27"/>
          <w:szCs w:val="27"/>
        </w:rPr>
        <w:t xml:space="preserve"> </w:t>
      </w:r>
      <w:r w:rsidRPr="006158A9">
        <w:rPr>
          <w:color w:val="000000" w:themeColor="text1"/>
          <w:sz w:val="27"/>
          <w:szCs w:val="27"/>
        </w:rPr>
        <w:t>согласно</w:t>
      </w:r>
      <w:r w:rsidR="009A476E">
        <w:rPr>
          <w:color w:val="000000" w:themeColor="text1"/>
          <w:sz w:val="27"/>
          <w:szCs w:val="27"/>
        </w:rPr>
        <w:t xml:space="preserve"> </w:t>
      </w:r>
      <w:r w:rsidRPr="006158A9">
        <w:rPr>
          <w:color w:val="000000" w:themeColor="text1"/>
          <w:sz w:val="27"/>
          <w:szCs w:val="27"/>
        </w:rPr>
        <w:t>приказу</w:t>
      </w:r>
      <w:r w:rsidR="009A476E">
        <w:rPr>
          <w:color w:val="000000" w:themeColor="text1"/>
          <w:sz w:val="27"/>
          <w:szCs w:val="27"/>
        </w:rPr>
        <w:t xml:space="preserve"> </w:t>
      </w:r>
      <w:r w:rsidRPr="006158A9">
        <w:rPr>
          <w:color w:val="000000" w:themeColor="text1"/>
          <w:sz w:val="27"/>
          <w:szCs w:val="27"/>
        </w:rPr>
        <w:t>МПРК</w:t>
      </w:r>
      <w:r w:rsidR="009A476E">
        <w:rPr>
          <w:color w:val="000000" w:themeColor="text1"/>
          <w:sz w:val="27"/>
          <w:szCs w:val="27"/>
        </w:rPr>
        <w:t xml:space="preserve"> </w:t>
      </w:r>
      <w:r w:rsidRPr="006158A9">
        <w:rPr>
          <w:color w:val="000000" w:themeColor="text1"/>
          <w:sz w:val="27"/>
          <w:szCs w:val="27"/>
        </w:rPr>
        <w:t>от</w:t>
      </w:r>
      <w:r w:rsidR="009A476E">
        <w:rPr>
          <w:color w:val="000000" w:themeColor="text1"/>
          <w:sz w:val="27"/>
          <w:szCs w:val="27"/>
        </w:rPr>
        <w:t xml:space="preserve"> </w:t>
      </w:r>
      <w:r w:rsidRPr="006158A9">
        <w:rPr>
          <w:color w:val="000000" w:themeColor="text1"/>
          <w:sz w:val="27"/>
          <w:szCs w:val="27"/>
        </w:rPr>
        <w:t>14.10.2022</w:t>
      </w:r>
      <w:r w:rsidR="009A476E">
        <w:rPr>
          <w:color w:val="000000" w:themeColor="text1"/>
          <w:sz w:val="27"/>
          <w:szCs w:val="27"/>
        </w:rPr>
        <w:t xml:space="preserve"> </w:t>
      </w:r>
      <w:r w:rsidRPr="006158A9">
        <w:rPr>
          <w:color w:val="000000" w:themeColor="text1"/>
          <w:sz w:val="27"/>
          <w:szCs w:val="27"/>
        </w:rPr>
        <w:t>г</w:t>
      </w:r>
      <w:r w:rsidR="009A476E">
        <w:rPr>
          <w:color w:val="000000" w:themeColor="text1"/>
          <w:sz w:val="27"/>
          <w:szCs w:val="27"/>
        </w:rPr>
        <w:t xml:space="preserve"> </w:t>
      </w:r>
      <w:r w:rsidRPr="006158A9">
        <w:rPr>
          <w:color w:val="000000" w:themeColor="text1"/>
          <w:sz w:val="27"/>
          <w:szCs w:val="27"/>
        </w:rPr>
        <w:t>№</w:t>
      </w:r>
      <w:r w:rsidR="009A476E">
        <w:rPr>
          <w:color w:val="000000" w:themeColor="text1"/>
          <w:sz w:val="27"/>
          <w:szCs w:val="27"/>
        </w:rPr>
        <w:t xml:space="preserve"> </w:t>
      </w:r>
      <w:r w:rsidRPr="006158A9">
        <w:rPr>
          <w:color w:val="000000" w:themeColor="text1"/>
          <w:sz w:val="27"/>
          <w:szCs w:val="27"/>
        </w:rPr>
        <w:t>422)</w:t>
      </w:r>
      <w:r w:rsidR="009A476E">
        <w:rPr>
          <w:color w:val="000000" w:themeColor="text1"/>
          <w:sz w:val="27"/>
          <w:szCs w:val="27"/>
        </w:rPr>
        <w:t xml:space="preserve"> </w:t>
      </w:r>
      <w:r w:rsidRPr="006158A9">
        <w:rPr>
          <w:color w:val="000000" w:themeColor="text1"/>
          <w:sz w:val="27"/>
          <w:szCs w:val="27"/>
        </w:rPr>
        <w:t>(далее-Типовая</w:t>
      </w:r>
      <w:r w:rsidR="009A476E">
        <w:rPr>
          <w:color w:val="000000" w:themeColor="text1"/>
          <w:sz w:val="27"/>
          <w:szCs w:val="27"/>
        </w:rPr>
        <w:t xml:space="preserve"> </w:t>
      </w:r>
      <w:r w:rsidRPr="006158A9">
        <w:rPr>
          <w:color w:val="000000" w:themeColor="text1"/>
          <w:sz w:val="27"/>
          <w:szCs w:val="27"/>
        </w:rPr>
        <w:t>учебная</w:t>
      </w:r>
      <w:r w:rsidR="009A476E">
        <w:rPr>
          <w:color w:val="000000" w:themeColor="text1"/>
          <w:sz w:val="27"/>
          <w:szCs w:val="27"/>
        </w:rPr>
        <w:t xml:space="preserve"> </w:t>
      </w:r>
      <w:r w:rsidRPr="006158A9">
        <w:rPr>
          <w:color w:val="000000" w:themeColor="text1"/>
          <w:sz w:val="27"/>
          <w:szCs w:val="27"/>
        </w:rPr>
        <w:t>программа).</w:t>
      </w:r>
    </w:p>
    <w:p w:rsidR="0021034B" w:rsidRPr="009A476E" w:rsidRDefault="0021034B" w:rsidP="009E515C">
      <w:pPr>
        <w:pStyle w:val="a4"/>
        <w:spacing w:line="320" w:lineRule="exact"/>
        <w:ind w:left="0" w:right="3" w:firstLine="567"/>
        <w:rPr>
          <w:color w:val="000000" w:themeColor="text1"/>
          <w:sz w:val="27"/>
          <w:szCs w:val="27"/>
        </w:rPr>
      </w:pPr>
      <w:r w:rsidRPr="009A476E">
        <w:rPr>
          <w:color w:val="000000" w:themeColor="text1"/>
          <w:sz w:val="27"/>
          <w:szCs w:val="27"/>
        </w:rPr>
        <w:t>коллективом процессе:</w:t>
      </w:r>
    </w:p>
    <w:p w:rsidR="0021034B" w:rsidRPr="00D82FA8" w:rsidRDefault="0021034B" w:rsidP="00D82FA8">
      <w:pPr>
        <w:pStyle w:val="1"/>
        <w:ind w:left="0"/>
        <w:rPr>
          <w:rFonts w:cs="Times New Roman"/>
          <w:b w:val="0"/>
          <w:sz w:val="27"/>
          <w:szCs w:val="27"/>
        </w:rPr>
      </w:pPr>
      <w:r w:rsidRPr="00D82FA8">
        <w:rPr>
          <w:rFonts w:cs="Times New Roman"/>
          <w:b w:val="0"/>
          <w:sz w:val="27"/>
          <w:szCs w:val="27"/>
        </w:rPr>
        <w:t>Педагогическим коллективом обеспечивается реализация целей и задач, ориентированных на достижение ожидаемых результатов:</w:t>
      </w:r>
    </w:p>
    <w:p w:rsidR="0021034B" w:rsidRPr="00D82FA8" w:rsidRDefault="0021034B" w:rsidP="00D82FA8">
      <w:pPr>
        <w:pStyle w:val="1"/>
        <w:ind w:left="0"/>
        <w:rPr>
          <w:rFonts w:cs="Times New Roman"/>
          <w:b w:val="0"/>
          <w:sz w:val="27"/>
          <w:szCs w:val="27"/>
        </w:rPr>
      </w:pPr>
      <w:r w:rsidRPr="00D82FA8">
        <w:rPr>
          <w:rFonts w:cs="Times New Roman"/>
          <w:b w:val="0"/>
          <w:sz w:val="27"/>
          <w:szCs w:val="27"/>
        </w:rPr>
        <w:t>- осуществляется</w:t>
      </w:r>
      <w:r w:rsidR="009A476E" w:rsidRPr="00D82FA8">
        <w:rPr>
          <w:rFonts w:cs="Times New Roman"/>
          <w:b w:val="0"/>
          <w:sz w:val="27"/>
          <w:szCs w:val="27"/>
        </w:rPr>
        <w:t xml:space="preserve"> </w:t>
      </w:r>
      <w:r w:rsidRPr="00D82FA8">
        <w:rPr>
          <w:rFonts w:cs="Times New Roman"/>
          <w:b w:val="0"/>
          <w:sz w:val="27"/>
          <w:szCs w:val="27"/>
        </w:rPr>
        <w:t>целостное</w:t>
      </w:r>
      <w:r w:rsidR="009A476E" w:rsidRPr="00D82FA8">
        <w:rPr>
          <w:rFonts w:cs="Times New Roman"/>
          <w:b w:val="0"/>
          <w:sz w:val="27"/>
          <w:szCs w:val="27"/>
        </w:rPr>
        <w:t xml:space="preserve"> </w:t>
      </w:r>
      <w:r w:rsidRPr="00D82FA8">
        <w:rPr>
          <w:rFonts w:cs="Times New Roman"/>
          <w:b w:val="0"/>
          <w:sz w:val="27"/>
          <w:szCs w:val="27"/>
        </w:rPr>
        <w:t>развитие</w:t>
      </w:r>
      <w:r w:rsidR="009A476E" w:rsidRPr="00D82FA8">
        <w:rPr>
          <w:rFonts w:cs="Times New Roman"/>
          <w:b w:val="0"/>
          <w:sz w:val="27"/>
          <w:szCs w:val="27"/>
        </w:rPr>
        <w:t xml:space="preserve"> </w:t>
      </w:r>
      <w:r w:rsidRPr="00D82FA8">
        <w:rPr>
          <w:rFonts w:cs="Times New Roman"/>
          <w:b w:val="0"/>
          <w:sz w:val="27"/>
          <w:szCs w:val="27"/>
        </w:rPr>
        <w:t>и</w:t>
      </w:r>
      <w:r w:rsidR="009A476E" w:rsidRPr="00D82FA8">
        <w:rPr>
          <w:rFonts w:cs="Times New Roman"/>
          <w:b w:val="0"/>
          <w:sz w:val="27"/>
          <w:szCs w:val="27"/>
        </w:rPr>
        <w:t xml:space="preserve"> </w:t>
      </w:r>
      <w:r w:rsidRPr="00D82FA8">
        <w:rPr>
          <w:rFonts w:cs="Times New Roman"/>
          <w:b w:val="0"/>
          <w:sz w:val="27"/>
          <w:szCs w:val="27"/>
        </w:rPr>
        <w:t>раскрытие</w:t>
      </w:r>
      <w:r w:rsidR="009A476E" w:rsidRPr="00D82FA8">
        <w:rPr>
          <w:rFonts w:cs="Times New Roman"/>
          <w:b w:val="0"/>
          <w:sz w:val="27"/>
          <w:szCs w:val="27"/>
        </w:rPr>
        <w:t xml:space="preserve"> </w:t>
      </w:r>
      <w:r w:rsidRPr="00D82FA8">
        <w:rPr>
          <w:rFonts w:cs="Times New Roman"/>
          <w:b w:val="0"/>
          <w:sz w:val="27"/>
          <w:szCs w:val="27"/>
        </w:rPr>
        <w:t>потенциала</w:t>
      </w:r>
      <w:r w:rsidR="009A476E" w:rsidRPr="00D82FA8">
        <w:rPr>
          <w:rFonts w:cs="Times New Roman"/>
          <w:b w:val="0"/>
          <w:sz w:val="27"/>
          <w:szCs w:val="27"/>
        </w:rPr>
        <w:t xml:space="preserve"> </w:t>
      </w:r>
      <w:r w:rsidRPr="00D82FA8">
        <w:rPr>
          <w:rFonts w:cs="Times New Roman"/>
          <w:b w:val="0"/>
          <w:sz w:val="27"/>
          <w:szCs w:val="27"/>
        </w:rPr>
        <w:t>каждого</w:t>
      </w:r>
      <w:r w:rsidR="009A476E" w:rsidRPr="00D82FA8">
        <w:rPr>
          <w:rFonts w:cs="Times New Roman"/>
          <w:b w:val="0"/>
          <w:sz w:val="27"/>
          <w:szCs w:val="27"/>
        </w:rPr>
        <w:t xml:space="preserve"> </w:t>
      </w:r>
      <w:r w:rsidRPr="00D82FA8">
        <w:rPr>
          <w:rFonts w:cs="Times New Roman"/>
          <w:b w:val="0"/>
          <w:sz w:val="27"/>
          <w:szCs w:val="27"/>
        </w:rPr>
        <w:t>ребенка на основе общечеловеческих и национальных ценностей с учетом его</w:t>
      </w:r>
      <w:r w:rsidR="009A476E" w:rsidRPr="00D82FA8">
        <w:rPr>
          <w:rFonts w:cs="Times New Roman"/>
          <w:b w:val="0"/>
          <w:sz w:val="27"/>
          <w:szCs w:val="27"/>
        </w:rPr>
        <w:t xml:space="preserve"> </w:t>
      </w:r>
      <w:r w:rsidRPr="00D82FA8">
        <w:rPr>
          <w:rFonts w:cs="Times New Roman"/>
          <w:b w:val="0"/>
          <w:sz w:val="27"/>
          <w:szCs w:val="27"/>
        </w:rPr>
        <w:t>интересов,</w:t>
      </w:r>
      <w:r w:rsidR="009A476E" w:rsidRPr="00D82FA8">
        <w:rPr>
          <w:rFonts w:cs="Times New Roman"/>
          <w:b w:val="0"/>
          <w:sz w:val="27"/>
          <w:szCs w:val="27"/>
        </w:rPr>
        <w:t xml:space="preserve"> </w:t>
      </w:r>
      <w:r w:rsidRPr="00D82FA8">
        <w:rPr>
          <w:rFonts w:cs="Times New Roman"/>
          <w:b w:val="0"/>
          <w:sz w:val="27"/>
          <w:szCs w:val="27"/>
        </w:rPr>
        <w:t>особенностей и</w:t>
      </w:r>
      <w:r w:rsidR="009A476E" w:rsidRPr="00D82FA8">
        <w:rPr>
          <w:rFonts w:cs="Times New Roman"/>
          <w:b w:val="0"/>
          <w:sz w:val="27"/>
          <w:szCs w:val="27"/>
        </w:rPr>
        <w:t xml:space="preserve"> </w:t>
      </w:r>
      <w:r w:rsidRPr="00D82FA8">
        <w:rPr>
          <w:rFonts w:cs="Times New Roman"/>
          <w:b w:val="0"/>
          <w:sz w:val="27"/>
          <w:szCs w:val="27"/>
        </w:rPr>
        <w:t>потребностей;</w:t>
      </w:r>
    </w:p>
    <w:p w:rsidR="0021034B" w:rsidRPr="00D82FA8" w:rsidRDefault="009A476E" w:rsidP="00D82FA8">
      <w:pPr>
        <w:pStyle w:val="1"/>
        <w:ind w:left="0"/>
        <w:rPr>
          <w:rFonts w:cs="Times New Roman"/>
          <w:b w:val="0"/>
          <w:sz w:val="27"/>
          <w:szCs w:val="27"/>
        </w:rPr>
      </w:pPr>
      <w:r w:rsidRPr="00D82FA8">
        <w:rPr>
          <w:rFonts w:cs="Times New Roman"/>
          <w:b w:val="0"/>
          <w:sz w:val="27"/>
          <w:szCs w:val="27"/>
        </w:rPr>
        <w:t>О</w:t>
      </w:r>
      <w:r w:rsidR="0021034B" w:rsidRPr="00D82FA8">
        <w:rPr>
          <w:rFonts w:cs="Times New Roman"/>
          <w:b w:val="0"/>
          <w:sz w:val="27"/>
          <w:szCs w:val="27"/>
        </w:rPr>
        <w:t>беспечивается</w:t>
      </w:r>
      <w:r w:rsidRPr="00D82FA8">
        <w:rPr>
          <w:rFonts w:cs="Times New Roman"/>
          <w:b w:val="0"/>
          <w:sz w:val="27"/>
          <w:szCs w:val="27"/>
        </w:rPr>
        <w:t xml:space="preserve"> </w:t>
      </w:r>
      <w:r w:rsidR="0021034B" w:rsidRPr="00D82FA8">
        <w:rPr>
          <w:rFonts w:cs="Times New Roman"/>
          <w:b w:val="0"/>
          <w:sz w:val="27"/>
          <w:szCs w:val="27"/>
        </w:rPr>
        <w:t>защита</w:t>
      </w:r>
      <w:r w:rsidRPr="00D82FA8">
        <w:rPr>
          <w:rFonts w:cs="Times New Roman"/>
          <w:b w:val="0"/>
          <w:sz w:val="27"/>
          <w:szCs w:val="27"/>
        </w:rPr>
        <w:t xml:space="preserve"> </w:t>
      </w:r>
      <w:r w:rsidR="0021034B" w:rsidRPr="00D82FA8">
        <w:rPr>
          <w:rFonts w:cs="Times New Roman"/>
          <w:b w:val="0"/>
          <w:sz w:val="27"/>
          <w:szCs w:val="27"/>
        </w:rPr>
        <w:t>прав,</w:t>
      </w:r>
      <w:r w:rsidRPr="00D82FA8">
        <w:rPr>
          <w:rFonts w:cs="Times New Roman"/>
          <w:b w:val="0"/>
          <w:sz w:val="27"/>
          <w:szCs w:val="27"/>
        </w:rPr>
        <w:t xml:space="preserve"> </w:t>
      </w:r>
      <w:r w:rsidR="0021034B" w:rsidRPr="00D82FA8">
        <w:rPr>
          <w:rFonts w:cs="Times New Roman"/>
          <w:b w:val="0"/>
          <w:sz w:val="27"/>
          <w:szCs w:val="27"/>
        </w:rPr>
        <w:t>охрана</w:t>
      </w:r>
      <w:r w:rsidRPr="00D82FA8">
        <w:rPr>
          <w:rFonts w:cs="Times New Roman"/>
          <w:b w:val="0"/>
          <w:sz w:val="27"/>
          <w:szCs w:val="27"/>
        </w:rPr>
        <w:t xml:space="preserve"> </w:t>
      </w:r>
      <w:r w:rsidR="0021034B" w:rsidRPr="00D82FA8">
        <w:rPr>
          <w:rFonts w:cs="Times New Roman"/>
          <w:b w:val="0"/>
          <w:sz w:val="27"/>
          <w:szCs w:val="27"/>
        </w:rPr>
        <w:t>жизни,</w:t>
      </w:r>
      <w:r w:rsidRPr="00D82FA8">
        <w:rPr>
          <w:rFonts w:cs="Times New Roman"/>
          <w:b w:val="0"/>
          <w:sz w:val="27"/>
          <w:szCs w:val="27"/>
        </w:rPr>
        <w:t xml:space="preserve"> </w:t>
      </w:r>
      <w:r w:rsidR="0021034B" w:rsidRPr="00D82FA8">
        <w:rPr>
          <w:rFonts w:cs="Times New Roman"/>
          <w:b w:val="0"/>
          <w:sz w:val="27"/>
          <w:szCs w:val="27"/>
        </w:rPr>
        <w:t>укрепление</w:t>
      </w:r>
      <w:r w:rsidRPr="00D82FA8">
        <w:rPr>
          <w:rFonts w:cs="Times New Roman"/>
          <w:b w:val="0"/>
          <w:sz w:val="27"/>
          <w:szCs w:val="27"/>
        </w:rPr>
        <w:t xml:space="preserve"> </w:t>
      </w:r>
      <w:r w:rsidR="0021034B" w:rsidRPr="00D82FA8">
        <w:rPr>
          <w:rFonts w:cs="Times New Roman"/>
          <w:b w:val="0"/>
          <w:sz w:val="27"/>
          <w:szCs w:val="27"/>
        </w:rPr>
        <w:t>здоровья</w:t>
      </w:r>
      <w:r w:rsidRPr="00D82FA8">
        <w:rPr>
          <w:rFonts w:cs="Times New Roman"/>
          <w:b w:val="0"/>
          <w:sz w:val="27"/>
          <w:szCs w:val="27"/>
        </w:rPr>
        <w:t xml:space="preserve"> </w:t>
      </w:r>
      <w:r w:rsidR="0021034B" w:rsidRPr="00D82FA8">
        <w:rPr>
          <w:rFonts w:cs="Times New Roman"/>
          <w:b w:val="0"/>
          <w:sz w:val="27"/>
          <w:szCs w:val="27"/>
        </w:rPr>
        <w:t>детей;</w:t>
      </w:r>
    </w:p>
    <w:p w:rsidR="0021034B" w:rsidRPr="00D82FA8" w:rsidRDefault="009A476E" w:rsidP="00D82FA8">
      <w:pPr>
        <w:pStyle w:val="1"/>
        <w:ind w:left="0"/>
        <w:rPr>
          <w:rFonts w:cs="Times New Roman"/>
          <w:b w:val="0"/>
          <w:sz w:val="27"/>
          <w:szCs w:val="27"/>
        </w:rPr>
      </w:pPr>
      <w:r w:rsidRPr="00D82FA8">
        <w:rPr>
          <w:rFonts w:cs="Times New Roman"/>
          <w:b w:val="0"/>
          <w:sz w:val="27"/>
          <w:szCs w:val="27"/>
        </w:rPr>
        <w:t>Ф</w:t>
      </w:r>
      <w:r w:rsidR="0021034B" w:rsidRPr="00D82FA8">
        <w:rPr>
          <w:rFonts w:cs="Times New Roman"/>
          <w:b w:val="0"/>
          <w:sz w:val="27"/>
          <w:szCs w:val="27"/>
        </w:rPr>
        <w:t>ормируются</w:t>
      </w:r>
      <w:r w:rsidRPr="00D82FA8">
        <w:rPr>
          <w:rFonts w:cs="Times New Roman"/>
          <w:b w:val="0"/>
          <w:sz w:val="27"/>
          <w:szCs w:val="27"/>
        </w:rPr>
        <w:t xml:space="preserve"> </w:t>
      </w:r>
      <w:r w:rsidR="0021034B" w:rsidRPr="00D82FA8">
        <w:rPr>
          <w:rFonts w:cs="Times New Roman"/>
          <w:b w:val="0"/>
          <w:sz w:val="27"/>
          <w:szCs w:val="27"/>
        </w:rPr>
        <w:t>основы</w:t>
      </w:r>
      <w:r w:rsidRPr="00D82FA8">
        <w:rPr>
          <w:rFonts w:cs="Times New Roman"/>
          <w:b w:val="0"/>
          <w:sz w:val="27"/>
          <w:szCs w:val="27"/>
        </w:rPr>
        <w:t xml:space="preserve"> </w:t>
      </w:r>
      <w:r w:rsidR="0021034B" w:rsidRPr="00D82FA8">
        <w:rPr>
          <w:rFonts w:cs="Times New Roman"/>
          <w:b w:val="0"/>
          <w:sz w:val="27"/>
          <w:szCs w:val="27"/>
        </w:rPr>
        <w:t>здорового</w:t>
      </w:r>
      <w:r w:rsidRPr="00D82FA8">
        <w:rPr>
          <w:rFonts w:cs="Times New Roman"/>
          <w:b w:val="0"/>
          <w:sz w:val="27"/>
          <w:szCs w:val="27"/>
        </w:rPr>
        <w:t xml:space="preserve"> </w:t>
      </w:r>
      <w:r w:rsidR="0021034B" w:rsidRPr="00D82FA8">
        <w:rPr>
          <w:rFonts w:cs="Times New Roman"/>
          <w:b w:val="0"/>
          <w:sz w:val="27"/>
          <w:szCs w:val="27"/>
        </w:rPr>
        <w:t>образа</w:t>
      </w:r>
      <w:r w:rsidRPr="00D82FA8">
        <w:rPr>
          <w:rFonts w:cs="Times New Roman"/>
          <w:b w:val="0"/>
          <w:sz w:val="27"/>
          <w:szCs w:val="27"/>
        </w:rPr>
        <w:t xml:space="preserve"> </w:t>
      </w:r>
      <w:r w:rsidR="0021034B" w:rsidRPr="00D82FA8">
        <w:rPr>
          <w:rFonts w:cs="Times New Roman"/>
          <w:b w:val="0"/>
          <w:sz w:val="27"/>
          <w:szCs w:val="27"/>
        </w:rPr>
        <w:t>жизни,</w:t>
      </w:r>
      <w:r w:rsidRPr="00D82FA8">
        <w:rPr>
          <w:rFonts w:cs="Times New Roman"/>
          <w:b w:val="0"/>
          <w:sz w:val="27"/>
          <w:szCs w:val="27"/>
        </w:rPr>
        <w:t xml:space="preserve"> </w:t>
      </w:r>
      <w:r w:rsidR="0021034B" w:rsidRPr="00D82FA8">
        <w:rPr>
          <w:rFonts w:cs="Times New Roman"/>
          <w:b w:val="0"/>
          <w:sz w:val="27"/>
          <w:szCs w:val="27"/>
        </w:rPr>
        <w:t>навыки</w:t>
      </w:r>
      <w:r w:rsidRPr="00D82FA8">
        <w:rPr>
          <w:rFonts w:cs="Times New Roman"/>
          <w:b w:val="0"/>
          <w:sz w:val="27"/>
          <w:szCs w:val="27"/>
        </w:rPr>
        <w:t xml:space="preserve"> </w:t>
      </w:r>
      <w:r w:rsidR="0021034B" w:rsidRPr="00D82FA8">
        <w:rPr>
          <w:rFonts w:cs="Times New Roman"/>
          <w:b w:val="0"/>
          <w:sz w:val="27"/>
          <w:szCs w:val="27"/>
        </w:rPr>
        <w:t>безопасной</w:t>
      </w:r>
      <w:r w:rsidRPr="00D82FA8">
        <w:rPr>
          <w:rFonts w:cs="Times New Roman"/>
          <w:b w:val="0"/>
          <w:sz w:val="27"/>
          <w:szCs w:val="27"/>
        </w:rPr>
        <w:t xml:space="preserve"> </w:t>
      </w:r>
      <w:r w:rsidR="0021034B" w:rsidRPr="00D82FA8">
        <w:rPr>
          <w:rFonts w:cs="Times New Roman"/>
          <w:b w:val="0"/>
          <w:sz w:val="27"/>
          <w:szCs w:val="27"/>
        </w:rPr>
        <w:t>жизнедеятельности, двигательные, адаптивные, коммуникативные, социально-эмоциональные,</w:t>
      </w:r>
      <w:r w:rsidRPr="00D82FA8">
        <w:rPr>
          <w:rFonts w:cs="Times New Roman"/>
          <w:b w:val="0"/>
          <w:sz w:val="27"/>
          <w:szCs w:val="27"/>
        </w:rPr>
        <w:t xml:space="preserve"> </w:t>
      </w:r>
      <w:r w:rsidR="0021034B" w:rsidRPr="00D82FA8">
        <w:rPr>
          <w:rFonts w:cs="Times New Roman"/>
          <w:b w:val="0"/>
          <w:sz w:val="27"/>
          <w:szCs w:val="27"/>
        </w:rPr>
        <w:t>когнитивные</w:t>
      </w:r>
      <w:r w:rsidRPr="00D82FA8">
        <w:rPr>
          <w:rFonts w:cs="Times New Roman"/>
          <w:b w:val="0"/>
          <w:sz w:val="27"/>
          <w:szCs w:val="27"/>
        </w:rPr>
        <w:t xml:space="preserve"> </w:t>
      </w:r>
      <w:r w:rsidR="0021034B" w:rsidRPr="00D82FA8">
        <w:rPr>
          <w:rFonts w:cs="Times New Roman"/>
          <w:b w:val="0"/>
          <w:sz w:val="27"/>
          <w:szCs w:val="27"/>
        </w:rPr>
        <w:t>навыки,гуманное</w:t>
      </w:r>
      <w:r w:rsidRPr="00D82FA8">
        <w:rPr>
          <w:rFonts w:cs="Times New Roman"/>
          <w:b w:val="0"/>
          <w:sz w:val="27"/>
          <w:szCs w:val="27"/>
        </w:rPr>
        <w:t xml:space="preserve"> </w:t>
      </w:r>
      <w:r w:rsidR="0021034B" w:rsidRPr="00D82FA8">
        <w:rPr>
          <w:rFonts w:cs="Times New Roman"/>
          <w:b w:val="0"/>
          <w:sz w:val="27"/>
          <w:szCs w:val="27"/>
        </w:rPr>
        <w:t>отношение</w:t>
      </w:r>
      <w:r w:rsidRPr="00D82FA8">
        <w:rPr>
          <w:rFonts w:cs="Times New Roman"/>
          <w:b w:val="0"/>
          <w:sz w:val="27"/>
          <w:szCs w:val="27"/>
        </w:rPr>
        <w:t xml:space="preserve"> </w:t>
      </w:r>
      <w:r w:rsidR="0021034B" w:rsidRPr="00D82FA8">
        <w:rPr>
          <w:rFonts w:cs="Times New Roman"/>
          <w:b w:val="0"/>
          <w:sz w:val="27"/>
          <w:szCs w:val="27"/>
        </w:rPr>
        <w:t>к</w:t>
      </w:r>
      <w:r w:rsidRPr="00D82FA8">
        <w:rPr>
          <w:rFonts w:cs="Times New Roman"/>
          <w:b w:val="0"/>
          <w:sz w:val="27"/>
          <w:szCs w:val="27"/>
        </w:rPr>
        <w:t xml:space="preserve"> </w:t>
      </w:r>
      <w:r w:rsidR="0021034B" w:rsidRPr="00D82FA8">
        <w:rPr>
          <w:rFonts w:cs="Times New Roman"/>
          <w:b w:val="0"/>
          <w:sz w:val="27"/>
          <w:szCs w:val="27"/>
        </w:rPr>
        <w:t>себе,</w:t>
      </w:r>
      <w:r w:rsidRPr="00D82FA8">
        <w:rPr>
          <w:rFonts w:cs="Times New Roman"/>
          <w:b w:val="0"/>
          <w:sz w:val="27"/>
          <w:szCs w:val="27"/>
        </w:rPr>
        <w:t xml:space="preserve"> </w:t>
      </w:r>
      <w:r w:rsidR="0021034B" w:rsidRPr="00D82FA8">
        <w:rPr>
          <w:rFonts w:cs="Times New Roman"/>
          <w:b w:val="0"/>
          <w:sz w:val="27"/>
          <w:szCs w:val="27"/>
        </w:rPr>
        <w:t>семье,</w:t>
      </w:r>
      <w:r w:rsidRPr="00D82FA8">
        <w:rPr>
          <w:rFonts w:cs="Times New Roman"/>
          <w:b w:val="0"/>
          <w:sz w:val="27"/>
          <w:szCs w:val="27"/>
        </w:rPr>
        <w:t xml:space="preserve"> </w:t>
      </w:r>
      <w:r w:rsidR="0021034B" w:rsidRPr="00D82FA8">
        <w:rPr>
          <w:rFonts w:cs="Times New Roman"/>
          <w:b w:val="0"/>
          <w:sz w:val="27"/>
          <w:szCs w:val="27"/>
        </w:rPr>
        <w:t>сверстникам, окружающему миру, культура общения воспитанников, основы</w:t>
      </w:r>
      <w:r w:rsidRPr="00D82FA8">
        <w:rPr>
          <w:rFonts w:cs="Times New Roman"/>
          <w:b w:val="0"/>
          <w:sz w:val="27"/>
          <w:szCs w:val="27"/>
        </w:rPr>
        <w:t xml:space="preserve"> </w:t>
      </w:r>
      <w:r w:rsidR="0021034B" w:rsidRPr="00D82FA8">
        <w:rPr>
          <w:rFonts w:cs="Times New Roman"/>
          <w:b w:val="0"/>
          <w:sz w:val="27"/>
          <w:szCs w:val="27"/>
        </w:rPr>
        <w:t>национальной</w:t>
      </w:r>
      <w:r w:rsidRPr="00D82FA8">
        <w:rPr>
          <w:rFonts w:cs="Times New Roman"/>
          <w:b w:val="0"/>
          <w:sz w:val="27"/>
          <w:szCs w:val="27"/>
        </w:rPr>
        <w:t xml:space="preserve"> </w:t>
      </w:r>
      <w:r w:rsidR="0021034B" w:rsidRPr="00D82FA8">
        <w:rPr>
          <w:rFonts w:cs="Times New Roman"/>
          <w:b w:val="0"/>
          <w:sz w:val="27"/>
          <w:szCs w:val="27"/>
        </w:rPr>
        <w:t>самоидентичности,</w:t>
      </w:r>
      <w:r w:rsidRPr="00D82FA8">
        <w:rPr>
          <w:rFonts w:cs="Times New Roman"/>
          <w:b w:val="0"/>
          <w:sz w:val="27"/>
          <w:szCs w:val="27"/>
        </w:rPr>
        <w:t xml:space="preserve"> </w:t>
      </w:r>
      <w:r w:rsidR="0021034B" w:rsidRPr="00D82FA8">
        <w:rPr>
          <w:rFonts w:cs="Times New Roman"/>
          <w:b w:val="0"/>
          <w:sz w:val="27"/>
          <w:szCs w:val="27"/>
        </w:rPr>
        <w:t>гражданственности,</w:t>
      </w:r>
      <w:r w:rsidRPr="00D82FA8">
        <w:rPr>
          <w:rFonts w:cs="Times New Roman"/>
          <w:b w:val="0"/>
          <w:sz w:val="27"/>
          <w:szCs w:val="27"/>
        </w:rPr>
        <w:t xml:space="preserve"> </w:t>
      </w:r>
      <w:r w:rsidR="0021034B" w:rsidRPr="00D82FA8">
        <w:rPr>
          <w:rFonts w:cs="Times New Roman"/>
          <w:b w:val="0"/>
          <w:sz w:val="27"/>
          <w:szCs w:val="27"/>
        </w:rPr>
        <w:t>патриотизма;</w:t>
      </w:r>
    </w:p>
    <w:p w:rsidR="0021034B" w:rsidRPr="00D82FA8" w:rsidRDefault="009A476E" w:rsidP="00D82FA8">
      <w:pPr>
        <w:pStyle w:val="1"/>
        <w:ind w:left="0"/>
        <w:rPr>
          <w:rFonts w:cs="Times New Roman"/>
          <w:b w:val="0"/>
          <w:sz w:val="27"/>
          <w:szCs w:val="27"/>
        </w:rPr>
      </w:pPr>
      <w:r w:rsidRPr="00D82FA8">
        <w:rPr>
          <w:rFonts w:cs="Times New Roman"/>
          <w:b w:val="0"/>
          <w:sz w:val="27"/>
          <w:szCs w:val="27"/>
        </w:rPr>
        <w:t>Р</w:t>
      </w:r>
      <w:r w:rsidR="0021034B" w:rsidRPr="00D82FA8">
        <w:rPr>
          <w:rFonts w:cs="Times New Roman"/>
          <w:b w:val="0"/>
          <w:sz w:val="27"/>
          <w:szCs w:val="27"/>
        </w:rPr>
        <w:t>азвиваются</w:t>
      </w:r>
      <w:r w:rsidRPr="00D82FA8">
        <w:rPr>
          <w:rFonts w:cs="Times New Roman"/>
          <w:b w:val="0"/>
          <w:sz w:val="27"/>
          <w:szCs w:val="27"/>
        </w:rPr>
        <w:t xml:space="preserve"> </w:t>
      </w:r>
      <w:r w:rsidR="0021034B" w:rsidRPr="00D82FA8">
        <w:rPr>
          <w:rFonts w:cs="Times New Roman"/>
          <w:b w:val="0"/>
          <w:sz w:val="27"/>
          <w:szCs w:val="27"/>
        </w:rPr>
        <w:t>физические,</w:t>
      </w:r>
      <w:r w:rsidRPr="00D82FA8">
        <w:rPr>
          <w:rFonts w:cs="Times New Roman"/>
          <w:b w:val="0"/>
          <w:sz w:val="27"/>
          <w:szCs w:val="27"/>
        </w:rPr>
        <w:t xml:space="preserve"> </w:t>
      </w:r>
      <w:r w:rsidR="0021034B" w:rsidRPr="00D82FA8">
        <w:rPr>
          <w:rFonts w:cs="Times New Roman"/>
          <w:b w:val="0"/>
          <w:sz w:val="27"/>
          <w:szCs w:val="27"/>
        </w:rPr>
        <w:t>интеллектуальные,</w:t>
      </w:r>
      <w:r w:rsidRPr="00D82FA8">
        <w:rPr>
          <w:rFonts w:cs="Times New Roman"/>
          <w:b w:val="0"/>
          <w:sz w:val="27"/>
          <w:szCs w:val="27"/>
        </w:rPr>
        <w:t xml:space="preserve"> </w:t>
      </w:r>
      <w:r w:rsidR="0021034B" w:rsidRPr="00D82FA8">
        <w:rPr>
          <w:rFonts w:cs="Times New Roman"/>
          <w:b w:val="0"/>
          <w:sz w:val="27"/>
          <w:szCs w:val="27"/>
        </w:rPr>
        <w:t>познавательно-речевые,</w:t>
      </w:r>
      <w:r w:rsidRPr="00D82FA8">
        <w:rPr>
          <w:rFonts w:cs="Times New Roman"/>
          <w:b w:val="0"/>
          <w:sz w:val="27"/>
          <w:szCs w:val="27"/>
        </w:rPr>
        <w:t xml:space="preserve"> </w:t>
      </w:r>
      <w:r w:rsidR="0021034B" w:rsidRPr="00D82FA8">
        <w:rPr>
          <w:rFonts w:cs="Times New Roman"/>
          <w:b w:val="0"/>
          <w:sz w:val="27"/>
          <w:szCs w:val="27"/>
        </w:rPr>
        <w:t>художественно-эстетические,</w:t>
      </w:r>
      <w:r w:rsidRPr="00D82FA8">
        <w:rPr>
          <w:rFonts w:cs="Times New Roman"/>
          <w:b w:val="0"/>
          <w:sz w:val="27"/>
          <w:szCs w:val="27"/>
        </w:rPr>
        <w:t xml:space="preserve"> </w:t>
      </w:r>
      <w:r w:rsidR="0021034B" w:rsidRPr="00D82FA8">
        <w:rPr>
          <w:rFonts w:cs="Times New Roman"/>
          <w:b w:val="0"/>
          <w:sz w:val="27"/>
          <w:szCs w:val="27"/>
        </w:rPr>
        <w:t>творческие</w:t>
      </w:r>
      <w:r w:rsidRPr="00D82FA8">
        <w:rPr>
          <w:rFonts w:cs="Times New Roman"/>
          <w:b w:val="0"/>
          <w:sz w:val="27"/>
          <w:szCs w:val="27"/>
        </w:rPr>
        <w:t xml:space="preserve"> </w:t>
      </w:r>
      <w:r w:rsidR="0021034B" w:rsidRPr="00D82FA8">
        <w:rPr>
          <w:rFonts w:cs="Times New Roman"/>
          <w:b w:val="0"/>
          <w:sz w:val="27"/>
          <w:szCs w:val="27"/>
        </w:rPr>
        <w:t>способности</w:t>
      </w:r>
      <w:r w:rsidRPr="00D82FA8">
        <w:rPr>
          <w:rFonts w:cs="Times New Roman"/>
          <w:b w:val="0"/>
          <w:sz w:val="27"/>
          <w:szCs w:val="27"/>
        </w:rPr>
        <w:t xml:space="preserve"> </w:t>
      </w:r>
      <w:r w:rsidR="0021034B" w:rsidRPr="00D82FA8">
        <w:rPr>
          <w:rFonts w:cs="Times New Roman"/>
          <w:b w:val="0"/>
          <w:sz w:val="27"/>
          <w:szCs w:val="27"/>
        </w:rPr>
        <w:t>воспитанников;</w:t>
      </w:r>
    </w:p>
    <w:p w:rsidR="009A476E" w:rsidRPr="00D82FA8" w:rsidRDefault="009A476E" w:rsidP="00D82FA8">
      <w:pPr>
        <w:pStyle w:val="1"/>
        <w:ind w:left="0"/>
        <w:rPr>
          <w:rFonts w:cs="Times New Roman"/>
          <w:b w:val="0"/>
          <w:sz w:val="27"/>
          <w:szCs w:val="27"/>
        </w:rPr>
      </w:pPr>
      <w:r w:rsidRPr="00D82FA8">
        <w:rPr>
          <w:rFonts w:cs="Times New Roman"/>
          <w:b w:val="0"/>
          <w:sz w:val="27"/>
          <w:szCs w:val="27"/>
        </w:rPr>
        <w:t>В</w:t>
      </w:r>
      <w:r w:rsidR="0021034B" w:rsidRPr="00D82FA8">
        <w:rPr>
          <w:rFonts w:cs="Times New Roman"/>
          <w:b w:val="0"/>
          <w:sz w:val="27"/>
          <w:szCs w:val="27"/>
        </w:rPr>
        <w:t>оспитывается</w:t>
      </w:r>
      <w:r w:rsidRPr="00D82FA8">
        <w:rPr>
          <w:rFonts w:cs="Times New Roman"/>
          <w:b w:val="0"/>
          <w:sz w:val="27"/>
          <w:szCs w:val="27"/>
        </w:rPr>
        <w:t xml:space="preserve"> </w:t>
      </w:r>
      <w:r w:rsidR="0021034B" w:rsidRPr="00D82FA8">
        <w:rPr>
          <w:rFonts w:cs="Times New Roman"/>
          <w:b w:val="0"/>
          <w:sz w:val="27"/>
          <w:szCs w:val="27"/>
        </w:rPr>
        <w:t>любовь</w:t>
      </w:r>
      <w:r w:rsidRPr="00D82FA8">
        <w:rPr>
          <w:rFonts w:cs="Times New Roman"/>
          <w:b w:val="0"/>
          <w:sz w:val="27"/>
          <w:szCs w:val="27"/>
        </w:rPr>
        <w:t xml:space="preserve"> </w:t>
      </w:r>
      <w:r w:rsidR="0021034B" w:rsidRPr="00D82FA8">
        <w:rPr>
          <w:rFonts w:cs="Times New Roman"/>
          <w:b w:val="0"/>
          <w:sz w:val="27"/>
          <w:szCs w:val="27"/>
        </w:rPr>
        <w:t>к</w:t>
      </w:r>
      <w:r w:rsidRPr="00D82FA8">
        <w:rPr>
          <w:rFonts w:cs="Times New Roman"/>
          <w:b w:val="0"/>
          <w:sz w:val="27"/>
          <w:szCs w:val="27"/>
        </w:rPr>
        <w:t xml:space="preserve"> </w:t>
      </w:r>
      <w:r w:rsidR="0021034B" w:rsidRPr="00D82FA8">
        <w:rPr>
          <w:rFonts w:cs="Times New Roman"/>
          <w:b w:val="0"/>
          <w:sz w:val="27"/>
          <w:szCs w:val="27"/>
        </w:rPr>
        <w:t>Родине,</w:t>
      </w:r>
      <w:r w:rsidRPr="00D82FA8">
        <w:rPr>
          <w:rFonts w:cs="Times New Roman"/>
          <w:b w:val="0"/>
          <w:sz w:val="27"/>
          <w:szCs w:val="27"/>
        </w:rPr>
        <w:t xml:space="preserve"> </w:t>
      </w:r>
      <w:r w:rsidR="0021034B" w:rsidRPr="00D82FA8">
        <w:rPr>
          <w:rFonts w:cs="Times New Roman"/>
          <w:b w:val="0"/>
          <w:sz w:val="27"/>
          <w:szCs w:val="27"/>
        </w:rPr>
        <w:t>родному</w:t>
      </w:r>
      <w:r w:rsidRPr="00D82FA8">
        <w:rPr>
          <w:rFonts w:cs="Times New Roman"/>
          <w:b w:val="0"/>
          <w:sz w:val="27"/>
          <w:szCs w:val="27"/>
        </w:rPr>
        <w:t xml:space="preserve"> </w:t>
      </w:r>
      <w:r w:rsidR="0021034B" w:rsidRPr="00D82FA8">
        <w:rPr>
          <w:rFonts w:cs="Times New Roman"/>
          <w:b w:val="0"/>
          <w:sz w:val="27"/>
          <w:szCs w:val="27"/>
        </w:rPr>
        <w:t>языку;</w:t>
      </w:r>
    </w:p>
    <w:p w:rsidR="0021034B" w:rsidRPr="00D82FA8" w:rsidRDefault="009A476E" w:rsidP="00D82FA8">
      <w:pPr>
        <w:pStyle w:val="1"/>
        <w:ind w:left="0"/>
        <w:rPr>
          <w:rFonts w:cs="Times New Roman"/>
          <w:b w:val="0"/>
          <w:sz w:val="27"/>
          <w:szCs w:val="27"/>
        </w:rPr>
      </w:pPr>
      <w:r w:rsidRPr="00D82FA8">
        <w:rPr>
          <w:rFonts w:cs="Times New Roman"/>
          <w:b w:val="0"/>
          <w:sz w:val="27"/>
          <w:szCs w:val="27"/>
        </w:rPr>
        <w:t>С</w:t>
      </w:r>
      <w:r w:rsidR="0021034B" w:rsidRPr="00D82FA8">
        <w:rPr>
          <w:rFonts w:cs="Times New Roman"/>
          <w:b w:val="0"/>
          <w:sz w:val="27"/>
          <w:szCs w:val="27"/>
        </w:rPr>
        <w:t>оздаются</w:t>
      </w:r>
      <w:r w:rsidRPr="00D82FA8">
        <w:rPr>
          <w:rFonts w:cs="Times New Roman"/>
          <w:b w:val="0"/>
          <w:sz w:val="27"/>
          <w:szCs w:val="27"/>
        </w:rPr>
        <w:t xml:space="preserve"> </w:t>
      </w:r>
      <w:r w:rsidR="0021034B" w:rsidRPr="00D82FA8">
        <w:rPr>
          <w:rFonts w:cs="Times New Roman"/>
          <w:b w:val="0"/>
          <w:sz w:val="27"/>
          <w:szCs w:val="27"/>
        </w:rPr>
        <w:t>равные</w:t>
      </w:r>
      <w:r w:rsidRPr="00D82FA8">
        <w:rPr>
          <w:rFonts w:cs="Times New Roman"/>
          <w:b w:val="0"/>
          <w:sz w:val="27"/>
          <w:szCs w:val="27"/>
        </w:rPr>
        <w:t xml:space="preserve"> </w:t>
      </w:r>
      <w:r w:rsidR="0021034B" w:rsidRPr="00D82FA8">
        <w:rPr>
          <w:rFonts w:cs="Times New Roman"/>
          <w:b w:val="0"/>
          <w:sz w:val="27"/>
          <w:szCs w:val="27"/>
        </w:rPr>
        <w:t>стартовые</w:t>
      </w:r>
      <w:r w:rsidRPr="00D82FA8">
        <w:rPr>
          <w:rFonts w:cs="Times New Roman"/>
          <w:b w:val="0"/>
          <w:sz w:val="27"/>
          <w:szCs w:val="27"/>
        </w:rPr>
        <w:t xml:space="preserve"> </w:t>
      </w:r>
      <w:r w:rsidR="0021034B" w:rsidRPr="00D82FA8">
        <w:rPr>
          <w:rFonts w:cs="Times New Roman"/>
          <w:b w:val="0"/>
          <w:sz w:val="27"/>
          <w:szCs w:val="27"/>
        </w:rPr>
        <w:t>возможности</w:t>
      </w:r>
      <w:r w:rsidRPr="00D82FA8">
        <w:rPr>
          <w:rFonts w:cs="Times New Roman"/>
          <w:b w:val="0"/>
          <w:sz w:val="27"/>
          <w:szCs w:val="27"/>
        </w:rPr>
        <w:t xml:space="preserve"> </w:t>
      </w:r>
      <w:r w:rsidR="0021034B" w:rsidRPr="00D82FA8">
        <w:rPr>
          <w:rFonts w:cs="Times New Roman"/>
          <w:b w:val="0"/>
          <w:sz w:val="27"/>
          <w:szCs w:val="27"/>
        </w:rPr>
        <w:t>для</w:t>
      </w:r>
      <w:r w:rsidRPr="00D82FA8">
        <w:rPr>
          <w:rFonts w:cs="Times New Roman"/>
          <w:b w:val="0"/>
          <w:sz w:val="27"/>
          <w:szCs w:val="27"/>
        </w:rPr>
        <w:t xml:space="preserve"> </w:t>
      </w:r>
      <w:r w:rsidR="0021034B" w:rsidRPr="00D82FA8">
        <w:rPr>
          <w:rFonts w:cs="Times New Roman"/>
          <w:b w:val="0"/>
          <w:sz w:val="27"/>
          <w:szCs w:val="27"/>
        </w:rPr>
        <w:t>физической,</w:t>
      </w:r>
      <w:r w:rsidRPr="00D82FA8">
        <w:rPr>
          <w:rFonts w:cs="Times New Roman"/>
          <w:b w:val="0"/>
          <w:sz w:val="27"/>
          <w:szCs w:val="27"/>
        </w:rPr>
        <w:t xml:space="preserve"> </w:t>
      </w:r>
      <w:r w:rsidR="0021034B" w:rsidRPr="00D82FA8">
        <w:rPr>
          <w:rFonts w:cs="Times New Roman"/>
          <w:b w:val="0"/>
          <w:sz w:val="27"/>
          <w:szCs w:val="27"/>
        </w:rPr>
        <w:t>психологической,</w:t>
      </w:r>
      <w:r w:rsidRPr="00D82FA8">
        <w:rPr>
          <w:rFonts w:cs="Times New Roman"/>
          <w:b w:val="0"/>
          <w:sz w:val="27"/>
          <w:szCs w:val="27"/>
        </w:rPr>
        <w:t xml:space="preserve"> </w:t>
      </w:r>
      <w:r w:rsidR="0021034B" w:rsidRPr="00D82FA8">
        <w:rPr>
          <w:rFonts w:cs="Times New Roman"/>
          <w:b w:val="0"/>
          <w:sz w:val="27"/>
          <w:szCs w:val="27"/>
        </w:rPr>
        <w:t>эмоциональной,</w:t>
      </w:r>
      <w:r w:rsidRPr="00D82FA8">
        <w:rPr>
          <w:rFonts w:cs="Times New Roman"/>
          <w:b w:val="0"/>
          <w:sz w:val="27"/>
          <w:szCs w:val="27"/>
        </w:rPr>
        <w:t xml:space="preserve"> </w:t>
      </w:r>
      <w:r w:rsidR="0021034B" w:rsidRPr="00D82FA8">
        <w:rPr>
          <w:rFonts w:cs="Times New Roman"/>
          <w:b w:val="0"/>
          <w:sz w:val="27"/>
          <w:szCs w:val="27"/>
        </w:rPr>
        <w:t>социальной</w:t>
      </w:r>
      <w:r w:rsidRPr="00D82FA8">
        <w:rPr>
          <w:rFonts w:cs="Times New Roman"/>
          <w:b w:val="0"/>
          <w:sz w:val="27"/>
          <w:szCs w:val="27"/>
        </w:rPr>
        <w:t xml:space="preserve"> </w:t>
      </w:r>
      <w:r w:rsidR="0021034B" w:rsidRPr="00D82FA8">
        <w:rPr>
          <w:rFonts w:cs="Times New Roman"/>
          <w:b w:val="0"/>
          <w:sz w:val="27"/>
          <w:szCs w:val="27"/>
        </w:rPr>
        <w:t>готовности</w:t>
      </w:r>
      <w:r w:rsidRPr="00D82FA8">
        <w:rPr>
          <w:rFonts w:cs="Times New Roman"/>
          <w:b w:val="0"/>
          <w:sz w:val="27"/>
          <w:szCs w:val="27"/>
        </w:rPr>
        <w:t xml:space="preserve"> </w:t>
      </w:r>
      <w:r w:rsidR="0021034B" w:rsidRPr="00D82FA8">
        <w:rPr>
          <w:rFonts w:cs="Times New Roman"/>
          <w:b w:val="0"/>
          <w:sz w:val="27"/>
          <w:szCs w:val="27"/>
        </w:rPr>
        <w:t>ребенка</w:t>
      </w:r>
      <w:r w:rsidRPr="00D82FA8">
        <w:rPr>
          <w:rFonts w:cs="Times New Roman"/>
          <w:b w:val="0"/>
          <w:sz w:val="27"/>
          <w:szCs w:val="27"/>
        </w:rPr>
        <w:t xml:space="preserve"> </w:t>
      </w:r>
      <w:r w:rsidR="0021034B" w:rsidRPr="00D82FA8">
        <w:rPr>
          <w:rFonts w:cs="Times New Roman"/>
          <w:b w:val="0"/>
          <w:sz w:val="27"/>
          <w:szCs w:val="27"/>
        </w:rPr>
        <w:t>к</w:t>
      </w:r>
      <w:r w:rsidRPr="00D82FA8">
        <w:rPr>
          <w:rFonts w:cs="Times New Roman"/>
          <w:b w:val="0"/>
          <w:sz w:val="27"/>
          <w:szCs w:val="27"/>
        </w:rPr>
        <w:t xml:space="preserve"> </w:t>
      </w:r>
      <w:r w:rsidR="0021034B" w:rsidRPr="00D82FA8">
        <w:rPr>
          <w:rFonts w:cs="Times New Roman"/>
          <w:b w:val="0"/>
          <w:sz w:val="27"/>
          <w:szCs w:val="27"/>
        </w:rPr>
        <w:t>обучениюв</w:t>
      </w:r>
      <w:r w:rsidRPr="00D82FA8">
        <w:rPr>
          <w:rFonts w:cs="Times New Roman"/>
          <w:b w:val="0"/>
          <w:sz w:val="27"/>
          <w:szCs w:val="27"/>
        </w:rPr>
        <w:t xml:space="preserve"> </w:t>
      </w:r>
      <w:r w:rsidR="0021034B" w:rsidRPr="00D82FA8">
        <w:rPr>
          <w:rFonts w:cs="Times New Roman"/>
          <w:b w:val="0"/>
          <w:sz w:val="27"/>
          <w:szCs w:val="27"/>
        </w:rPr>
        <w:t>школе.</w:t>
      </w:r>
    </w:p>
    <w:p w:rsidR="0021034B" w:rsidRPr="00D82FA8" w:rsidRDefault="0079433A" w:rsidP="00D82FA8">
      <w:pPr>
        <w:pStyle w:val="1"/>
        <w:ind w:left="0"/>
        <w:rPr>
          <w:rFonts w:cs="Times New Roman"/>
          <w:b w:val="0"/>
          <w:sz w:val="27"/>
          <w:szCs w:val="27"/>
        </w:rPr>
      </w:pPr>
      <w:r w:rsidRPr="00D82FA8">
        <w:rPr>
          <w:rFonts w:cs="Times New Roman"/>
          <w:b w:val="0"/>
          <w:sz w:val="27"/>
          <w:szCs w:val="27"/>
        </w:rPr>
        <w:t>Воспитательно-</w:t>
      </w:r>
      <w:r w:rsidR="0021034B" w:rsidRPr="00D82FA8">
        <w:rPr>
          <w:rFonts w:cs="Times New Roman"/>
          <w:b w:val="0"/>
          <w:sz w:val="27"/>
          <w:szCs w:val="27"/>
        </w:rPr>
        <w:t xml:space="preserve">образовательный процесс в мини-центре </w:t>
      </w:r>
      <w:r w:rsidR="002310F9" w:rsidRPr="00D82FA8">
        <w:rPr>
          <w:rFonts w:cs="Times New Roman"/>
          <w:b w:val="0"/>
          <w:sz w:val="27"/>
          <w:szCs w:val="27"/>
        </w:rPr>
        <w:t xml:space="preserve">и классах предшкольной подготовки </w:t>
      </w:r>
      <w:r w:rsidR="0021034B" w:rsidRPr="00D82FA8">
        <w:rPr>
          <w:rFonts w:cs="Times New Roman"/>
          <w:b w:val="0"/>
          <w:sz w:val="27"/>
          <w:szCs w:val="27"/>
        </w:rPr>
        <w:t>осуществляется согласно:</w:t>
      </w:r>
    </w:p>
    <w:p w:rsidR="0021034B" w:rsidRPr="00D82FA8" w:rsidRDefault="0021034B" w:rsidP="00D82FA8">
      <w:pPr>
        <w:pStyle w:val="1"/>
        <w:ind w:left="0"/>
        <w:rPr>
          <w:rFonts w:cs="Times New Roman"/>
          <w:b w:val="0"/>
          <w:sz w:val="27"/>
          <w:szCs w:val="27"/>
        </w:rPr>
      </w:pPr>
      <w:r w:rsidRPr="00D82FA8">
        <w:rPr>
          <w:rFonts w:cs="Times New Roman"/>
          <w:b w:val="0"/>
          <w:sz w:val="27"/>
          <w:szCs w:val="27"/>
        </w:rPr>
        <w:t>перспективному плану;</w:t>
      </w:r>
    </w:p>
    <w:p w:rsidR="0021034B" w:rsidRPr="00D82FA8" w:rsidRDefault="0021034B" w:rsidP="00D82FA8">
      <w:pPr>
        <w:pStyle w:val="1"/>
        <w:ind w:left="0"/>
        <w:rPr>
          <w:rFonts w:cs="Times New Roman"/>
          <w:b w:val="0"/>
          <w:sz w:val="27"/>
          <w:szCs w:val="27"/>
        </w:rPr>
      </w:pPr>
      <w:r w:rsidRPr="00D82FA8">
        <w:rPr>
          <w:rFonts w:cs="Times New Roman"/>
          <w:b w:val="0"/>
          <w:sz w:val="27"/>
          <w:szCs w:val="27"/>
        </w:rPr>
        <w:t>циклограмме;</w:t>
      </w:r>
    </w:p>
    <w:p w:rsidR="0021034B" w:rsidRPr="00D82FA8" w:rsidRDefault="0021034B" w:rsidP="00D82FA8">
      <w:pPr>
        <w:pStyle w:val="1"/>
        <w:ind w:left="0"/>
        <w:rPr>
          <w:rFonts w:cs="Times New Roman"/>
          <w:b w:val="0"/>
          <w:sz w:val="27"/>
          <w:szCs w:val="27"/>
        </w:rPr>
      </w:pPr>
      <w:r w:rsidRPr="00D82FA8">
        <w:rPr>
          <w:rFonts w:cs="Times New Roman"/>
          <w:b w:val="0"/>
          <w:sz w:val="27"/>
          <w:szCs w:val="27"/>
        </w:rPr>
        <w:lastRenderedPageBreak/>
        <w:t>мониторингу достижений воспитанников.</w:t>
      </w:r>
    </w:p>
    <w:p w:rsidR="0021034B" w:rsidRPr="00D82FA8" w:rsidRDefault="00D82FA8" w:rsidP="00D82FA8">
      <w:pPr>
        <w:pStyle w:val="1"/>
        <w:ind w:left="0"/>
        <w:rPr>
          <w:rFonts w:cs="Times New Roman"/>
          <w:b w:val="0"/>
          <w:sz w:val="27"/>
          <w:szCs w:val="27"/>
        </w:rPr>
      </w:pPr>
      <w:r>
        <w:rPr>
          <w:rFonts w:cs="Times New Roman"/>
          <w:b w:val="0"/>
          <w:sz w:val="27"/>
          <w:szCs w:val="27"/>
          <w:lang w:val="kk-KZ"/>
        </w:rPr>
        <w:t xml:space="preserve">       </w:t>
      </w:r>
      <w:r w:rsidR="0021034B" w:rsidRPr="00D82FA8">
        <w:rPr>
          <w:rFonts w:cs="Times New Roman"/>
          <w:b w:val="0"/>
          <w:sz w:val="27"/>
          <w:szCs w:val="27"/>
        </w:rPr>
        <w:t>Перспективный план составляется один раз в год до начала учебн</w:t>
      </w:r>
      <w:r w:rsidR="002310F9" w:rsidRPr="00D82FA8">
        <w:rPr>
          <w:rFonts w:cs="Times New Roman"/>
          <w:b w:val="0"/>
          <w:sz w:val="27"/>
          <w:szCs w:val="27"/>
        </w:rPr>
        <w:t>ого года воспитателем</w:t>
      </w:r>
      <w:r w:rsidR="0021034B" w:rsidRPr="00D82FA8">
        <w:rPr>
          <w:rFonts w:cs="Times New Roman"/>
          <w:b w:val="0"/>
          <w:sz w:val="27"/>
          <w:szCs w:val="27"/>
        </w:rPr>
        <w:t>. Рассматривается и утверждается на педагогическом совете .</w:t>
      </w:r>
    </w:p>
    <w:p w:rsidR="0021034B" w:rsidRPr="00D82FA8" w:rsidRDefault="0021034B" w:rsidP="00D82FA8">
      <w:pPr>
        <w:pStyle w:val="1"/>
        <w:ind w:left="0"/>
        <w:rPr>
          <w:rFonts w:cs="Times New Roman"/>
          <w:b w:val="0"/>
          <w:sz w:val="27"/>
          <w:szCs w:val="27"/>
        </w:rPr>
      </w:pPr>
      <w:r w:rsidRPr="00D82FA8">
        <w:rPr>
          <w:rFonts w:cs="Times New Roman"/>
          <w:b w:val="0"/>
          <w:sz w:val="27"/>
          <w:szCs w:val="27"/>
        </w:rPr>
        <w:t>В перспективном плане определены задачи каждой организованной деятельности на один месяц, предусмотренных Типовой учебной программой.</w:t>
      </w:r>
    </w:p>
    <w:p w:rsidR="0021034B" w:rsidRPr="00D82FA8" w:rsidRDefault="00D82FA8" w:rsidP="00D82FA8">
      <w:pPr>
        <w:pStyle w:val="1"/>
        <w:ind w:left="0"/>
        <w:rPr>
          <w:rFonts w:cs="Times New Roman"/>
          <w:b w:val="0"/>
          <w:sz w:val="27"/>
          <w:szCs w:val="27"/>
        </w:rPr>
      </w:pPr>
      <w:r>
        <w:rPr>
          <w:rFonts w:cs="Times New Roman"/>
          <w:b w:val="0"/>
          <w:sz w:val="27"/>
          <w:szCs w:val="27"/>
          <w:lang w:val="kk-KZ"/>
        </w:rPr>
        <w:t xml:space="preserve">       </w:t>
      </w:r>
      <w:r w:rsidR="0021034B" w:rsidRPr="00D82FA8">
        <w:rPr>
          <w:rFonts w:cs="Times New Roman"/>
          <w:b w:val="0"/>
          <w:sz w:val="27"/>
          <w:szCs w:val="27"/>
        </w:rPr>
        <w:t xml:space="preserve">Циклограмма составляется на каждую неделю, которая обеспечивает выполнение всех режимных моментов, начиная от приема детей, проведения различных видов </w:t>
      </w:r>
      <w:r w:rsidR="002310F9" w:rsidRPr="00D82FA8">
        <w:rPr>
          <w:rFonts w:cs="Times New Roman"/>
          <w:b w:val="0"/>
          <w:sz w:val="27"/>
          <w:szCs w:val="27"/>
        </w:rPr>
        <w:t xml:space="preserve">детской деятельности, прогулок </w:t>
      </w:r>
      <w:r w:rsidR="0021034B" w:rsidRPr="00D82FA8">
        <w:rPr>
          <w:rFonts w:cs="Times New Roman"/>
          <w:b w:val="0"/>
          <w:sz w:val="27"/>
          <w:szCs w:val="27"/>
        </w:rPr>
        <w:t>и до ухода детей домой. Структура циклограммы выстраивается в соответствии с режимом дня мини-центра</w:t>
      </w:r>
      <w:r w:rsidR="002310F9" w:rsidRPr="00D82FA8">
        <w:rPr>
          <w:rFonts w:cs="Times New Roman"/>
          <w:b w:val="0"/>
          <w:sz w:val="27"/>
          <w:szCs w:val="27"/>
        </w:rPr>
        <w:t xml:space="preserve"> и классов предшкольной подготовки</w:t>
      </w:r>
      <w:r w:rsidR="0021034B" w:rsidRPr="00D82FA8">
        <w:rPr>
          <w:rFonts w:cs="Times New Roman"/>
          <w:b w:val="0"/>
          <w:sz w:val="27"/>
          <w:szCs w:val="27"/>
        </w:rPr>
        <w:t xml:space="preserve">. </w:t>
      </w:r>
    </w:p>
    <w:p w:rsidR="0021034B" w:rsidRPr="00D82FA8" w:rsidRDefault="00D82FA8" w:rsidP="00D82FA8">
      <w:pPr>
        <w:pStyle w:val="1"/>
        <w:ind w:left="0"/>
        <w:rPr>
          <w:rFonts w:cs="Times New Roman"/>
          <w:b w:val="0"/>
          <w:sz w:val="27"/>
          <w:szCs w:val="27"/>
        </w:rPr>
      </w:pPr>
      <w:r>
        <w:rPr>
          <w:rFonts w:cs="Times New Roman"/>
          <w:b w:val="0"/>
          <w:sz w:val="27"/>
          <w:szCs w:val="27"/>
          <w:lang w:val="kk-KZ"/>
        </w:rPr>
        <w:t xml:space="preserve">       </w:t>
      </w:r>
      <w:r w:rsidR="0021034B" w:rsidRPr="00D82FA8">
        <w:rPr>
          <w:rFonts w:cs="Times New Roman"/>
          <w:b w:val="0"/>
          <w:sz w:val="27"/>
          <w:szCs w:val="27"/>
        </w:rPr>
        <w:t>На основе Рабочего учебного плана составлено расписание организованной деятельности (ранее - организованной учебной деятельности) с учетом соблюдения здоровьесберегающего режима обучения .</w:t>
      </w:r>
    </w:p>
    <w:p w:rsidR="0021034B" w:rsidRPr="00D82FA8" w:rsidRDefault="0021034B" w:rsidP="00D82FA8">
      <w:pPr>
        <w:pStyle w:val="1"/>
        <w:ind w:left="0"/>
        <w:rPr>
          <w:rFonts w:cs="Times New Roman"/>
          <w:b w:val="0"/>
          <w:sz w:val="27"/>
          <w:szCs w:val="27"/>
        </w:rPr>
      </w:pPr>
      <w:r w:rsidRPr="00D82FA8">
        <w:rPr>
          <w:rFonts w:cs="Times New Roman"/>
          <w:b w:val="0"/>
          <w:sz w:val="27"/>
          <w:szCs w:val="27"/>
        </w:rPr>
        <w:t>Режим дня определен с учетом времени пребывания детей в учреждении.</w:t>
      </w:r>
    </w:p>
    <w:p w:rsidR="0021034B" w:rsidRPr="00D82FA8" w:rsidRDefault="00D82FA8" w:rsidP="00D82FA8">
      <w:pPr>
        <w:pStyle w:val="1"/>
        <w:ind w:left="0"/>
        <w:rPr>
          <w:rFonts w:cs="Times New Roman"/>
          <w:b w:val="0"/>
          <w:sz w:val="27"/>
          <w:szCs w:val="27"/>
        </w:rPr>
      </w:pPr>
      <w:r>
        <w:rPr>
          <w:rFonts w:cs="Times New Roman"/>
          <w:b w:val="0"/>
          <w:sz w:val="27"/>
          <w:szCs w:val="27"/>
          <w:lang w:val="kk-KZ"/>
        </w:rPr>
        <w:t xml:space="preserve">      </w:t>
      </w:r>
      <w:r w:rsidR="0021034B" w:rsidRPr="00D82FA8">
        <w:rPr>
          <w:rFonts w:cs="Times New Roman"/>
          <w:b w:val="0"/>
          <w:sz w:val="27"/>
          <w:szCs w:val="27"/>
        </w:rPr>
        <w:t>Всестороннее развитие личности воспитанников реализуется по следующим направлениям:</w:t>
      </w:r>
    </w:p>
    <w:p w:rsidR="0021034B" w:rsidRPr="00D82FA8" w:rsidRDefault="0021034B" w:rsidP="00D82FA8">
      <w:pPr>
        <w:pStyle w:val="1"/>
        <w:ind w:left="0"/>
        <w:rPr>
          <w:rFonts w:cs="Times New Roman"/>
          <w:b w:val="0"/>
          <w:sz w:val="27"/>
          <w:szCs w:val="27"/>
        </w:rPr>
      </w:pPr>
      <w:r w:rsidRPr="00D82FA8">
        <w:rPr>
          <w:rFonts w:cs="Times New Roman"/>
          <w:b w:val="0"/>
          <w:sz w:val="27"/>
          <w:szCs w:val="27"/>
        </w:rPr>
        <w:t>- физическое развитие;</w:t>
      </w:r>
    </w:p>
    <w:p w:rsidR="009A476E" w:rsidRPr="00D82FA8" w:rsidRDefault="0021034B" w:rsidP="00D82FA8">
      <w:pPr>
        <w:pStyle w:val="1"/>
        <w:ind w:left="0"/>
        <w:rPr>
          <w:rFonts w:cs="Times New Roman"/>
          <w:b w:val="0"/>
          <w:sz w:val="27"/>
          <w:szCs w:val="27"/>
        </w:rPr>
      </w:pPr>
      <w:r w:rsidRPr="00D82FA8">
        <w:rPr>
          <w:rFonts w:cs="Times New Roman"/>
          <w:b w:val="0"/>
          <w:sz w:val="27"/>
          <w:szCs w:val="27"/>
        </w:rPr>
        <w:t>- развитие коммуникативных навыков;</w:t>
      </w:r>
    </w:p>
    <w:p w:rsidR="0021034B" w:rsidRPr="00D82FA8" w:rsidRDefault="0021034B" w:rsidP="00D82FA8">
      <w:pPr>
        <w:pStyle w:val="1"/>
        <w:ind w:left="0"/>
        <w:rPr>
          <w:rFonts w:cs="Times New Roman"/>
          <w:b w:val="0"/>
          <w:sz w:val="27"/>
          <w:szCs w:val="27"/>
        </w:rPr>
      </w:pPr>
      <w:r w:rsidRPr="00D82FA8">
        <w:rPr>
          <w:rFonts w:cs="Times New Roman"/>
          <w:b w:val="0"/>
          <w:sz w:val="27"/>
          <w:szCs w:val="27"/>
        </w:rPr>
        <w:t>- развитие познавательных и интеллектуальных навыков;</w:t>
      </w:r>
    </w:p>
    <w:p w:rsidR="0021034B" w:rsidRPr="00D82FA8" w:rsidRDefault="0021034B" w:rsidP="00D82FA8">
      <w:pPr>
        <w:pStyle w:val="1"/>
        <w:ind w:left="0"/>
        <w:rPr>
          <w:rFonts w:cs="Times New Roman"/>
          <w:b w:val="0"/>
          <w:sz w:val="27"/>
          <w:szCs w:val="27"/>
        </w:rPr>
      </w:pPr>
      <w:r w:rsidRPr="00D82FA8">
        <w:rPr>
          <w:rFonts w:cs="Times New Roman"/>
          <w:b w:val="0"/>
          <w:sz w:val="27"/>
          <w:szCs w:val="27"/>
        </w:rPr>
        <w:t>- развитие творческих навыков, исследовательской деятельности;</w:t>
      </w:r>
    </w:p>
    <w:p w:rsidR="0021034B" w:rsidRPr="00D82FA8" w:rsidRDefault="0021034B" w:rsidP="00D82FA8">
      <w:pPr>
        <w:pStyle w:val="1"/>
        <w:ind w:left="0"/>
        <w:rPr>
          <w:rFonts w:cs="Times New Roman"/>
          <w:b w:val="0"/>
          <w:sz w:val="27"/>
          <w:szCs w:val="27"/>
        </w:rPr>
      </w:pPr>
      <w:r w:rsidRPr="00D82FA8">
        <w:rPr>
          <w:rFonts w:cs="Times New Roman"/>
          <w:b w:val="0"/>
          <w:sz w:val="27"/>
          <w:szCs w:val="27"/>
        </w:rPr>
        <w:t>- формирование социально-эмоциональных навыков.</w:t>
      </w:r>
    </w:p>
    <w:p w:rsidR="0021034B" w:rsidRPr="00D82FA8" w:rsidRDefault="00D82FA8" w:rsidP="00D82FA8">
      <w:pPr>
        <w:pStyle w:val="1"/>
        <w:ind w:left="0"/>
        <w:rPr>
          <w:rFonts w:cs="Times New Roman"/>
          <w:b w:val="0"/>
          <w:sz w:val="27"/>
          <w:szCs w:val="27"/>
        </w:rPr>
      </w:pPr>
      <w:r>
        <w:rPr>
          <w:rFonts w:cs="Times New Roman"/>
          <w:b w:val="0"/>
          <w:sz w:val="27"/>
          <w:szCs w:val="27"/>
          <w:lang w:val="kk-KZ"/>
        </w:rPr>
        <w:t xml:space="preserve">      </w:t>
      </w:r>
      <w:r w:rsidR="0021034B" w:rsidRPr="00D82FA8">
        <w:rPr>
          <w:rFonts w:cs="Times New Roman"/>
          <w:b w:val="0"/>
          <w:sz w:val="27"/>
          <w:szCs w:val="27"/>
        </w:rPr>
        <w:t xml:space="preserve">Формирование вышеперечисленных навыков осуществляется посредством </w:t>
      </w:r>
      <w:r w:rsidR="0021034B" w:rsidRPr="00D82FA8">
        <w:rPr>
          <w:rFonts w:cs="Times New Roman"/>
          <w:b w:val="0"/>
          <w:sz w:val="27"/>
          <w:szCs w:val="27"/>
          <w:u w:val="single"/>
        </w:rPr>
        <w:t>интеграции организованных действий</w:t>
      </w:r>
      <w:r w:rsidR="0021034B" w:rsidRPr="00D82FA8">
        <w:rPr>
          <w:rFonts w:cs="Times New Roman"/>
          <w:b w:val="0"/>
          <w:sz w:val="27"/>
          <w:szCs w:val="27"/>
        </w:rPr>
        <w:t>, в игровой форме через различные виды детской деятельности (игровая, двигательная, познавательная, творческая, исследовательская, трудовая), с учетом содержания Типовой учебной программы, в том числе с учетом направления работы дошкольной организации и реализации задач по приобщению детей к национальным ценностям казахского народа, семейным ценностям, патриотическим, культурно-социальнымнормам, формированию правил безопасного поведения.</w:t>
      </w:r>
    </w:p>
    <w:p w:rsidR="0021034B" w:rsidRPr="00D82FA8" w:rsidRDefault="00D82FA8" w:rsidP="00D82FA8">
      <w:pPr>
        <w:pStyle w:val="1"/>
        <w:ind w:left="0"/>
        <w:rPr>
          <w:rFonts w:cs="Times New Roman"/>
          <w:b w:val="0"/>
          <w:sz w:val="27"/>
          <w:szCs w:val="27"/>
        </w:rPr>
      </w:pPr>
      <w:r>
        <w:rPr>
          <w:rFonts w:cs="Times New Roman"/>
          <w:b w:val="0"/>
          <w:sz w:val="27"/>
          <w:szCs w:val="27"/>
          <w:lang w:val="kk-KZ"/>
        </w:rPr>
        <w:t xml:space="preserve">       </w:t>
      </w:r>
      <w:r w:rsidR="0021034B" w:rsidRPr="00D82FA8">
        <w:rPr>
          <w:rFonts w:cs="Times New Roman"/>
          <w:b w:val="0"/>
          <w:sz w:val="27"/>
          <w:szCs w:val="27"/>
        </w:rPr>
        <w:t>При организации воспитательно-образовательного процесса педагоги ориентируются на следующие принципы:</w:t>
      </w:r>
    </w:p>
    <w:p w:rsidR="0021034B" w:rsidRPr="00D82FA8" w:rsidRDefault="0021034B" w:rsidP="00D82FA8">
      <w:pPr>
        <w:pStyle w:val="1"/>
        <w:ind w:left="0"/>
        <w:rPr>
          <w:rFonts w:cs="Times New Roman"/>
          <w:b w:val="0"/>
          <w:sz w:val="27"/>
          <w:szCs w:val="27"/>
        </w:rPr>
      </w:pPr>
      <w:r w:rsidRPr="00D82FA8">
        <w:rPr>
          <w:rFonts w:cs="Times New Roman"/>
          <w:b w:val="0"/>
          <w:sz w:val="27"/>
          <w:szCs w:val="27"/>
        </w:rPr>
        <w:t>-обучение через игру;</w:t>
      </w:r>
    </w:p>
    <w:p w:rsidR="0021034B" w:rsidRPr="00D82FA8" w:rsidRDefault="0021034B" w:rsidP="00D82FA8">
      <w:pPr>
        <w:pStyle w:val="1"/>
        <w:ind w:left="0"/>
        <w:rPr>
          <w:rFonts w:cs="Times New Roman"/>
          <w:b w:val="0"/>
          <w:sz w:val="27"/>
          <w:szCs w:val="27"/>
          <w:lang w:val="kk-KZ"/>
        </w:rPr>
      </w:pPr>
      <w:r w:rsidRPr="00D82FA8">
        <w:rPr>
          <w:rFonts w:cs="Times New Roman"/>
          <w:b w:val="0"/>
          <w:sz w:val="27"/>
          <w:szCs w:val="27"/>
        </w:rPr>
        <w:t xml:space="preserve">-развитие детей через интеграцию видов детской деятельности (игровая, </w:t>
      </w:r>
      <w:r w:rsidR="009A476E" w:rsidRPr="00D82FA8">
        <w:rPr>
          <w:rFonts w:cs="Times New Roman"/>
          <w:b w:val="0"/>
          <w:sz w:val="27"/>
          <w:szCs w:val="27"/>
        </w:rPr>
        <w:t xml:space="preserve">  </w:t>
      </w:r>
      <w:r w:rsidRPr="00D82FA8">
        <w:rPr>
          <w:rFonts w:cs="Times New Roman"/>
          <w:b w:val="0"/>
          <w:sz w:val="27"/>
          <w:szCs w:val="27"/>
        </w:rPr>
        <w:t>двигательная, познавательная, творческая, исследовательская, трудовая, эксперимент, самостоятельная деятельность детей, самообслуживание)</w:t>
      </w:r>
      <w:r w:rsidR="0079433A" w:rsidRPr="00D82FA8">
        <w:rPr>
          <w:rFonts w:cs="Times New Roman"/>
          <w:b w:val="0"/>
          <w:sz w:val="27"/>
          <w:szCs w:val="27"/>
          <w:lang w:val="kk-KZ"/>
        </w:rPr>
        <w:t>.</w:t>
      </w:r>
    </w:p>
    <w:p w:rsidR="0021034B" w:rsidRPr="00D82FA8" w:rsidRDefault="00D82FA8" w:rsidP="00D82FA8">
      <w:pPr>
        <w:pStyle w:val="1"/>
        <w:ind w:left="0"/>
        <w:rPr>
          <w:rFonts w:cs="Times New Roman"/>
          <w:b w:val="0"/>
          <w:sz w:val="27"/>
          <w:szCs w:val="27"/>
        </w:rPr>
      </w:pPr>
      <w:r>
        <w:rPr>
          <w:rFonts w:cs="Times New Roman"/>
          <w:b w:val="0"/>
          <w:sz w:val="27"/>
          <w:szCs w:val="27"/>
          <w:lang w:val="kk-KZ"/>
        </w:rPr>
        <w:t xml:space="preserve">     </w:t>
      </w:r>
      <w:r w:rsidR="0021034B" w:rsidRPr="00D82FA8">
        <w:rPr>
          <w:rFonts w:cs="Times New Roman"/>
          <w:b w:val="0"/>
          <w:sz w:val="27"/>
          <w:szCs w:val="27"/>
        </w:rPr>
        <w:t>Для полноценного развития дошкольников, организованная деятельность проводится не только в групповой комнате, но и в спальне, сидя (лежа) на ковре, на свежем воздухе (в зависимости от погодных условий), в комфортных для детей условиях, как в первой, так и во второй половине дня, с учетом интересов детей</w:t>
      </w:r>
      <w:r>
        <w:rPr>
          <w:rFonts w:cs="Times New Roman"/>
          <w:b w:val="0"/>
          <w:sz w:val="27"/>
          <w:szCs w:val="27"/>
          <w:lang w:val="kk-KZ"/>
        </w:rPr>
        <w:t xml:space="preserve"> </w:t>
      </w:r>
      <w:r w:rsidR="0021034B" w:rsidRPr="00D82FA8">
        <w:rPr>
          <w:rFonts w:cs="Times New Roman"/>
          <w:b w:val="0"/>
          <w:sz w:val="27"/>
          <w:szCs w:val="27"/>
        </w:rPr>
        <w:t xml:space="preserve">и </w:t>
      </w:r>
      <w:r w:rsidR="0021034B" w:rsidRPr="00D82FA8">
        <w:rPr>
          <w:rFonts w:cs="Times New Roman"/>
          <w:b w:val="0"/>
          <w:sz w:val="27"/>
          <w:szCs w:val="27"/>
          <w:u w:val="single"/>
        </w:rPr>
        <w:t>сохранения здоровья</w:t>
      </w:r>
      <w:r w:rsidR="0021034B" w:rsidRPr="00D82FA8">
        <w:rPr>
          <w:rFonts w:cs="Times New Roman"/>
          <w:b w:val="0"/>
          <w:sz w:val="27"/>
          <w:szCs w:val="27"/>
        </w:rPr>
        <w:t>. С этой целью воспитателями разработан комплекс мероприятий, направленных на своевременное обеспечение каждому ребенку адекватных возрасту условий для развития и формирования полноценной личности, сохранения и укрепления здоровья, формирования здорового образа жизни используемые в режимных моментах и организованной деятельности: ритмопластика, динамические паузы, подвижные и спортивные игры, релаксация, пальчиковая гимнастика, гимнастика для глаз, дыхательная гимнастика, звуковая гимнастика, самомассаж, точечный массаж; технология музыкального воздействия, сказкотерапия, технологии коррекции поведения, психогимнастика.</w:t>
      </w:r>
    </w:p>
    <w:p w:rsidR="0021034B" w:rsidRPr="006158A9" w:rsidRDefault="0021034B" w:rsidP="009E515C">
      <w:pPr>
        <w:tabs>
          <w:tab w:val="left" w:pos="2105"/>
        </w:tabs>
        <w:ind w:firstLine="567"/>
        <w:jc w:val="both"/>
        <w:rPr>
          <w:color w:val="000000" w:themeColor="text1"/>
          <w:sz w:val="27"/>
          <w:szCs w:val="27"/>
        </w:rPr>
      </w:pPr>
      <w:r w:rsidRPr="006158A9">
        <w:rPr>
          <w:color w:val="000000" w:themeColor="text1"/>
          <w:sz w:val="27"/>
          <w:szCs w:val="27"/>
          <w:u w:val="single"/>
        </w:rPr>
        <w:t>Для обеспечения принципов преемственности</w:t>
      </w:r>
      <w:r w:rsidRPr="006158A9">
        <w:rPr>
          <w:color w:val="000000" w:themeColor="text1"/>
          <w:sz w:val="27"/>
          <w:szCs w:val="27"/>
        </w:rPr>
        <w:t xml:space="preserve"> и непрерывности с учетом </w:t>
      </w:r>
      <w:r w:rsidRPr="006158A9">
        <w:rPr>
          <w:color w:val="000000" w:themeColor="text1"/>
          <w:sz w:val="27"/>
          <w:szCs w:val="27"/>
        </w:rPr>
        <w:lastRenderedPageBreak/>
        <w:t>обучающих, развивающих и воспитательных задач между дошкольным воспитанием и обучением, начальным образованием, составлена ПРОГРАММА преемственности, с включением основных направление работы, которые включают сотрудничество и деловой контакт педагогов ивоспитателей мини-центра и учителями начальных классов, работу с родителями и педагогами по повышению психолого-педагогических знаний в вопросах готовности к школьному обучению; включение в целостный педагогический процесс разнообразных форм работы по ознакомлению детей со школой и воспитанию положительного отношения к ней; созданию предметно-развивающей среды для обогащения жизненного опыта детей и своевременного ее изменения в соответствии с новым содержанием дидактических задач итд. Психологом проводится обследование детей для определения психологической готовности к школе; работа по коррекции выявленных недостатков развития у детей.</w:t>
      </w:r>
    </w:p>
    <w:p w:rsidR="0021034B" w:rsidRPr="006158A9" w:rsidRDefault="0021034B" w:rsidP="009E515C">
      <w:pPr>
        <w:tabs>
          <w:tab w:val="left" w:pos="2105"/>
        </w:tabs>
        <w:ind w:right="3" w:firstLine="567"/>
        <w:jc w:val="both"/>
        <w:rPr>
          <w:color w:val="000000" w:themeColor="text1"/>
          <w:sz w:val="27"/>
          <w:szCs w:val="27"/>
        </w:rPr>
      </w:pPr>
      <w:r w:rsidRPr="006158A9">
        <w:rPr>
          <w:color w:val="000000" w:themeColor="text1"/>
          <w:sz w:val="27"/>
          <w:szCs w:val="27"/>
        </w:rPr>
        <w:t>Предметно­пространственная развивающая среда мини-центра способствует повышению интереса дошкольников к школе. Имеются атрибуты к сюжетно-ролевой игре «Школа», иллюстрации о школе, дидактические игры «Чего не стало», «Назови школьные принадлежност</w:t>
      </w:r>
      <w:r w:rsidR="0079433A" w:rsidRPr="006158A9">
        <w:rPr>
          <w:color w:val="000000" w:themeColor="text1"/>
          <w:sz w:val="27"/>
          <w:szCs w:val="27"/>
        </w:rPr>
        <w:t>и», «Кому, что нужно для работы</w:t>
      </w:r>
      <w:r w:rsidR="0079433A" w:rsidRPr="006158A9">
        <w:rPr>
          <w:color w:val="000000" w:themeColor="text1"/>
          <w:sz w:val="27"/>
          <w:szCs w:val="27"/>
          <w:lang w:val="kk-KZ"/>
        </w:rPr>
        <w:t>»</w:t>
      </w:r>
      <w:r w:rsidRPr="006158A9">
        <w:rPr>
          <w:color w:val="000000" w:themeColor="text1"/>
          <w:sz w:val="27"/>
          <w:szCs w:val="27"/>
        </w:rPr>
        <w:t>.</w:t>
      </w:r>
    </w:p>
    <w:p w:rsidR="0021034B" w:rsidRPr="006158A9" w:rsidRDefault="0021034B" w:rsidP="009E515C">
      <w:pPr>
        <w:tabs>
          <w:tab w:val="left" w:pos="2105"/>
        </w:tabs>
        <w:ind w:firstLine="567"/>
        <w:jc w:val="both"/>
        <w:rPr>
          <w:color w:val="000000" w:themeColor="text1"/>
          <w:sz w:val="27"/>
          <w:szCs w:val="27"/>
        </w:rPr>
      </w:pPr>
      <w:r w:rsidRPr="006158A9">
        <w:rPr>
          <w:color w:val="000000" w:themeColor="text1"/>
          <w:sz w:val="27"/>
          <w:szCs w:val="27"/>
        </w:rPr>
        <w:t xml:space="preserve">Успешность достижения целевых ориентировнапрямую зависит от создания положительного эмоционального микроклимата не только в группах и классах, но и в семье. Организация полноценного взаимодействия с родителями, вовлечение семьи в единое образовательное пространство - являетсяявляется обязательным условием для педагогов. Родители являются не наблюдателями, а участниками воспитательно-образовательного процесса. </w:t>
      </w:r>
    </w:p>
    <w:p w:rsidR="0021034B" w:rsidRPr="006158A9" w:rsidRDefault="0021034B" w:rsidP="009E515C">
      <w:pPr>
        <w:tabs>
          <w:tab w:val="left" w:pos="2105"/>
        </w:tabs>
        <w:ind w:firstLine="567"/>
        <w:jc w:val="both"/>
        <w:rPr>
          <w:color w:val="000000" w:themeColor="text1"/>
          <w:sz w:val="27"/>
          <w:szCs w:val="27"/>
        </w:rPr>
      </w:pPr>
      <w:r w:rsidRPr="006158A9">
        <w:rPr>
          <w:color w:val="000000" w:themeColor="text1"/>
          <w:sz w:val="27"/>
          <w:szCs w:val="27"/>
        </w:rPr>
        <w:t>В работе с родителями использованы новые форматы проведения родительских собраний, в рамках программы «</w:t>
      </w:r>
      <w:r w:rsidRPr="006158A9">
        <w:rPr>
          <w:color w:val="000000" w:themeColor="text1"/>
          <w:sz w:val="27"/>
          <w:szCs w:val="27"/>
          <w:u w:val="single"/>
        </w:rPr>
        <w:t>Үндестік»</w:t>
      </w:r>
      <w:r w:rsidRPr="006158A9">
        <w:rPr>
          <w:color w:val="000000" w:themeColor="text1"/>
          <w:sz w:val="27"/>
          <w:szCs w:val="27"/>
        </w:rPr>
        <w:t>, нетрадиционные формы общения, направленные на установление контактов с родителями, привлечение их внимания к педагогическому процессу, где родители должны лучше знать своего ребенка, видеть его в другой, новой для себя обстановке, взаимодействовать с педагогами и другими родителями. Обеспечено проведение индивидуальных и групповых консультаций, просмотр видеозаписей организованной деятельности и режимных моментов с последующим обсуждением и др.</w:t>
      </w:r>
    </w:p>
    <w:p w:rsidR="0021034B" w:rsidRPr="006158A9" w:rsidRDefault="0021034B" w:rsidP="009E515C">
      <w:pPr>
        <w:tabs>
          <w:tab w:val="left" w:pos="2105"/>
        </w:tabs>
        <w:ind w:firstLine="567"/>
        <w:jc w:val="both"/>
        <w:rPr>
          <w:color w:val="000000" w:themeColor="text1"/>
          <w:sz w:val="27"/>
          <w:szCs w:val="27"/>
        </w:rPr>
      </w:pPr>
      <w:r w:rsidRPr="006158A9">
        <w:rPr>
          <w:color w:val="000000" w:themeColor="text1"/>
          <w:sz w:val="27"/>
          <w:szCs w:val="27"/>
        </w:rPr>
        <w:t>Организация работы с родителями основана на основных принципах: открытости, сотрудничестве, полном взаимодоверии и отсутствии формализма.</w:t>
      </w:r>
    </w:p>
    <w:p w:rsidR="0021034B" w:rsidRPr="006158A9" w:rsidRDefault="0021034B" w:rsidP="009E515C">
      <w:pPr>
        <w:tabs>
          <w:tab w:val="left" w:pos="2105"/>
        </w:tabs>
        <w:ind w:firstLine="567"/>
        <w:jc w:val="both"/>
        <w:rPr>
          <w:color w:val="000000" w:themeColor="text1"/>
          <w:sz w:val="27"/>
          <w:szCs w:val="27"/>
        </w:rPr>
      </w:pPr>
      <w:r w:rsidRPr="006158A9">
        <w:rPr>
          <w:color w:val="000000" w:themeColor="text1"/>
          <w:sz w:val="27"/>
          <w:szCs w:val="27"/>
        </w:rPr>
        <w:t>В группах мини-центра воспитатели используют разнообразные формы работы: организуют выставки детских работ, спортивные праздники и мероприятия,конкурсы, театрализованные представления. Используется проектная деятельность, особенно эффективно зарекомендовало использование КВЕСТ-игры в организованной деятельности и в целом, как развивающий компонент.</w:t>
      </w:r>
    </w:p>
    <w:p w:rsidR="0021034B" w:rsidRPr="006158A9" w:rsidRDefault="0021034B" w:rsidP="009E515C">
      <w:pPr>
        <w:tabs>
          <w:tab w:val="left" w:pos="2105"/>
        </w:tabs>
        <w:ind w:firstLine="567"/>
        <w:jc w:val="both"/>
        <w:rPr>
          <w:color w:val="000000" w:themeColor="text1"/>
          <w:sz w:val="27"/>
          <w:szCs w:val="27"/>
        </w:rPr>
      </w:pPr>
      <w:r w:rsidRPr="006158A9">
        <w:rPr>
          <w:color w:val="000000" w:themeColor="text1"/>
          <w:sz w:val="27"/>
          <w:szCs w:val="27"/>
        </w:rPr>
        <w:t xml:space="preserve">Родители привлечены к проведению мероприятий различного уровня, участию в конкурсах, выставках, спортивных мероприятиях, акциях, тематических мероприятиях и в рамках </w:t>
      </w:r>
      <w:r w:rsidR="0079433A" w:rsidRPr="006158A9">
        <w:rPr>
          <w:color w:val="000000" w:themeColor="text1"/>
          <w:sz w:val="27"/>
          <w:szCs w:val="27"/>
          <w:lang w:val="kk-KZ"/>
        </w:rPr>
        <w:t>«</w:t>
      </w:r>
      <w:r w:rsidRPr="006158A9">
        <w:rPr>
          <w:color w:val="000000" w:themeColor="text1"/>
          <w:sz w:val="27"/>
          <w:szCs w:val="27"/>
        </w:rPr>
        <w:t>Рухани</w:t>
      </w:r>
      <w:r w:rsidR="001D36B0">
        <w:rPr>
          <w:color w:val="000000" w:themeColor="text1"/>
          <w:sz w:val="27"/>
          <w:szCs w:val="27"/>
          <w:lang w:val="kk-KZ"/>
        </w:rPr>
        <w:t xml:space="preserve"> </w:t>
      </w:r>
      <w:r w:rsidRPr="006158A9">
        <w:rPr>
          <w:color w:val="000000" w:themeColor="text1"/>
          <w:sz w:val="27"/>
          <w:szCs w:val="27"/>
        </w:rPr>
        <w:t>жаңғыру</w:t>
      </w:r>
      <w:r w:rsidR="0079433A" w:rsidRPr="006158A9">
        <w:rPr>
          <w:color w:val="000000" w:themeColor="text1"/>
          <w:sz w:val="27"/>
          <w:szCs w:val="27"/>
          <w:lang w:val="kk-KZ"/>
        </w:rPr>
        <w:t>»</w:t>
      </w:r>
      <w:r w:rsidRPr="006158A9">
        <w:rPr>
          <w:color w:val="000000" w:themeColor="text1"/>
          <w:sz w:val="27"/>
          <w:szCs w:val="27"/>
        </w:rPr>
        <w:t xml:space="preserve">. </w:t>
      </w:r>
    </w:p>
    <w:p w:rsidR="0021034B" w:rsidRPr="006158A9" w:rsidRDefault="0021034B" w:rsidP="009E515C">
      <w:pPr>
        <w:tabs>
          <w:tab w:val="left" w:pos="2105"/>
        </w:tabs>
        <w:ind w:firstLine="567"/>
        <w:jc w:val="both"/>
        <w:rPr>
          <w:color w:val="000000" w:themeColor="text1"/>
          <w:sz w:val="27"/>
          <w:szCs w:val="27"/>
        </w:rPr>
      </w:pPr>
      <w:r w:rsidRPr="006158A9">
        <w:rPr>
          <w:color w:val="000000" w:themeColor="text1"/>
          <w:sz w:val="27"/>
          <w:szCs w:val="27"/>
        </w:rPr>
        <w:t>Затрагивая аспекты реализации программы «Рухани</w:t>
      </w:r>
      <w:r w:rsidR="001D36B0">
        <w:rPr>
          <w:color w:val="000000" w:themeColor="text1"/>
          <w:sz w:val="27"/>
          <w:szCs w:val="27"/>
          <w:lang w:val="kk-KZ"/>
        </w:rPr>
        <w:t xml:space="preserve"> </w:t>
      </w:r>
      <w:r w:rsidRPr="006158A9">
        <w:rPr>
          <w:color w:val="000000" w:themeColor="text1"/>
          <w:sz w:val="27"/>
          <w:szCs w:val="27"/>
        </w:rPr>
        <w:t>Жанғыру» в группе мини-центра и классах предшкольной</w:t>
      </w:r>
      <w:r w:rsidR="001D36B0">
        <w:rPr>
          <w:color w:val="000000" w:themeColor="text1"/>
          <w:sz w:val="27"/>
          <w:szCs w:val="27"/>
          <w:lang w:val="kk-KZ"/>
        </w:rPr>
        <w:t xml:space="preserve"> </w:t>
      </w:r>
      <w:r w:rsidRPr="006158A9">
        <w:rPr>
          <w:color w:val="000000" w:themeColor="text1"/>
          <w:sz w:val="27"/>
          <w:szCs w:val="27"/>
        </w:rPr>
        <w:t>подготовки реализация программы осуществляется по 6 спецпроектам:</w:t>
      </w:r>
    </w:p>
    <w:p w:rsidR="0021034B" w:rsidRPr="006158A9" w:rsidRDefault="0079433A" w:rsidP="009E515C">
      <w:pPr>
        <w:tabs>
          <w:tab w:val="left" w:pos="2105"/>
        </w:tabs>
        <w:ind w:firstLine="567"/>
        <w:jc w:val="both"/>
        <w:rPr>
          <w:color w:val="000000" w:themeColor="text1"/>
          <w:sz w:val="27"/>
          <w:szCs w:val="27"/>
        </w:rPr>
      </w:pPr>
      <w:r w:rsidRPr="006158A9">
        <w:rPr>
          <w:color w:val="000000" w:themeColor="text1"/>
          <w:sz w:val="27"/>
          <w:szCs w:val="27"/>
        </w:rPr>
        <w:t>1.</w:t>
      </w:r>
      <w:r w:rsidR="0021034B" w:rsidRPr="006158A9">
        <w:rPr>
          <w:color w:val="000000" w:themeColor="text1"/>
          <w:sz w:val="27"/>
          <w:szCs w:val="27"/>
        </w:rPr>
        <w:t xml:space="preserve"> «Дәстүр мен ғұрып»;</w:t>
      </w:r>
    </w:p>
    <w:p w:rsidR="0021034B" w:rsidRPr="006158A9" w:rsidRDefault="0079433A" w:rsidP="009E515C">
      <w:pPr>
        <w:tabs>
          <w:tab w:val="left" w:pos="2105"/>
        </w:tabs>
        <w:ind w:firstLine="567"/>
        <w:jc w:val="both"/>
        <w:rPr>
          <w:color w:val="000000" w:themeColor="text1"/>
          <w:sz w:val="27"/>
          <w:szCs w:val="27"/>
        </w:rPr>
      </w:pPr>
      <w:r w:rsidRPr="006158A9">
        <w:rPr>
          <w:color w:val="000000" w:themeColor="text1"/>
          <w:sz w:val="27"/>
          <w:szCs w:val="27"/>
        </w:rPr>
        <w:t>2.</w:t>
      </w:r>
      <w:r w:rsidR="0021034B" w:rsidRPr="006158A9">
        <w:rPr>
          <w:color w:val="000000" w:themeColor="text1"/>
          <w:sz w:val="27"/>
          <w:szCs w:val="27"/>
        </w:rPr>
        <w:t xml:space="preserve"> «Үнемқоғамқуаты»;</w:t>
      </w:r>
    </w:p>
    <w:p w:rsidR="0021034B" w:rsidRPr="006158A9" w:rsidRDefault="0079433A" w:rsidP="009E515C">
      <w:pPr>
        <w:tabs>
          <w:tab w:val="left" w:pos="2105"/>
        </w:tabs>
        <w:ind w:firstLine="567"/>
        <w:jc w:val="both"/>
        <w:rPr>
          <w:color w:val="000000" w:themeColor="text1"/>
          <w:sz w:val="27"/>
          <w:szCs w:val="27"/>
        </w:rPr>
      </w:pPr>
      <w:r w:rsidRPr="006158A9">
        <w:rPr>
          <w:color w:val="000000" w:themeColor="text1"/>
          <w:sz w:val="27"/>
          <w:szCs w:val="27"/>
        </w:rPr>
        <w:t>3.</w:t>
      </w:r>
      <w:r w:rsidR="0021034B" w:rsidRPr="006158A9">
        <w:rPr>
          <w:color w:val="000000" w:themeColor="text1"/>
          <w:sz w:val="27"/>
          <w:szCs w:val="27"/>
        </w:rPr>
        <w:t xml:space="preserve"> «Еңбекелдіңмұраты»;</w:t>
      </w:r>
    </w:p>
    <w:p w:rsidR="0021034B" w:rsidRPr="006158A9" w:rsidRDefault="0079433A" w:rsidP="009E515C">
      <w:pPr>
        <w:tabs>
          <w:tab w:val="left" w:pos="2105"/>
        </w:tabs>
        <w:ind w:firstLine="567"/>
        <w:jc w:val="both"/>
        <w:rPr>
          <w:color w:val="000000" w:themeColor="text1"/>
          <w:sz w:val="27"/>
          <w:szCs w:val="27"/>
        </w:rPr>
      </w:pPr>
      <w:r w:rsidRPr="006158A9">
        <w:rPr>
          <w:color w:val="000000" w:themeColor="text1"/>
          <w:sz w:val="27"/>
          <w:szCs w:val="27"/>
        </w:rPr>
        <w:t>4.</w:t>
      </w:r>
      <w:r w:rsidR="0021034B" w:rsidRPr="006158A9">
        <w:rPr>
          <w:color w:val="000000" w:themeColor="text1"/>
          <w:sz w:val="27"/>
          <w:szCs w:val="27"/>
        </w:rPr>
        <w:t xml:space="preserve"> «ҰлыдаланыңҰлыесімдері»;</w:t>
      </w:r>
    </w:p>
    <w:p w:rsidR="0021034B" w:rsidRPr="006158A9" w:rsidRDefault="0079433A" w:rsidP="009E515C">
      <w:pPr>
        <w:tabs>
          <w:tab w:val="left" w:pos="2105"/>
        </w:tabs>
        <w:ind w:firstLine="567"/>
        <w:jc w:val="both"/>
        <w:rPr>
          <w:color w:val="000000" w:themeColor="text1"/>
          <w:sz w:val="27"/>
          <w:szCs w:val="27"/>
        </w:rPr>
      </w:pPr>
      <w:r w:rsidRPr="006158A9">
        <w:rPr>
          <w:color w:val="000000" w:themeColor="text1"/>
          <w:sz w:val="27"/>
          <w:szCs w:val="27"/>
        </w:rPr>
        <w:t>5.</w:t>
      </w:r>
      <w:r w:rsidR="0021034B" w:rsidRPr="006158A9">
        <w:rPr>
          <w:color w:val="000000" w:themeColor="text1"/>
          <w:sz w:val="27"/>
          <w:szCs w:val="27"/>
        </w:rPr>
        <w:t xml:space="preserve"> «История в кино и на телевидении. Дети и театр»;</w:t>
      </w:r>
    </w:p>
    <w:p w:rsidR="0021034B" w:rsidRPr="006158A9" w:rsidRDefault="0079433A" w:rsidP="009E515C">
      <w:pPr>
        <w:tabs>
          <w:tab w:val="left" w:pos="2105"/>
        </w:tabs>
        <w:ind w:right="2360" w:firstLine="567"/>
        <w:jc w:val="both"/>
        <w:rPr>
          <w:color w:val="000000" w:themeColor="text1"/>
          <w:sz w:val="27"/>
          <w:szCs w:val="27"/>
        </w:rPr>
      </w:pPr>
      <w:r w:rsidRPr="006158A9">
        <w:rPr>
          <w:color w:val="000000" w:themeColor="text1"/>
          <w:sz w:val="27"/>
          <w:szCs w:val="27"/>
        </w:rPr>
        <w:lastRenderedPageBreak/>
        <w:t>6.</w:t>
      </w:r>
      <w:r w:rsidR="0021034B" w:rsidRPr="006158A9">
        <w:rPr>
          <w:color w:val="000000" w:themeColor="text1"/>
          <w:sz w:val="27"/>
          <w:szCs w:val="27"/>
        </w:rPr>
        <w:t xml:space="preserve"> «Сакральная география Казахстана».</w:t>
      </w:r>
    </w:p>
    <w:p w:rsidR="0021034B" w:rsidRPr="006158A9" w:rsidRDefault="0079433A" w:rsidP="009E515C">
      <w:pPr>
        <w:tabs>
          <w:tab w:val="left" w:pos="2105"/>
        </w:tabs>
        <w:ind w:firstLine="567"/>
        <w:jc w:val="both"/>
        <w:rPr>
          <w:color w:val="000000" w:themeColor="text1"/>
          <w:sz w:val="27"/>
          <w:szCs w:val="27"/>
        </w:rPr>
      </w:pPr>
      <w:r w:rsidRPr="006158A9">
        <w:rPr>
          <w:color w:val="000000" w:themeColor="text1"/>
          <w:sz w:val="27"/>
          <w:szCs w:val="27"/>
        </w:rPr>
        <w:t>Педагогами</w:t>
      </w:r>
      <w:r w:rsidR="0021034B" w:rsidRPr="006158A9">
        <w:rPr>
          <w:color w:val="000000" w:themeColor="text1"/>
          <w:sz w:val="27"/>
          <w:szCs w:val="27"/>
        </w:rPr>
        <w:t xml:space="preserve"> проведены тематические занятия, мероприятия, которые направлены на формирование нового патриотического сознания, в рамках которых звуч</w:t>
      </w:r>
      <w:r w:rsidRPr="006158A9">
        <w:rPr>
          <w:color w:val="000000" w:themeColor="text1"/>
          <w:sz w:val="27"/>
          <w:szCs w:val="27"/>
        </w:rPr>
        <w:t>али стихи и песни о Казахстане,</w:t>
      </w:r>
      <w:r w:rsidR="0021034B" w:rsidRPr="006158A9">
        <w:rPr>
          <w:color w:val="000000" w:themeColor="text1"/>
          <w:sz w:val="27"/>
          <w:szCs w:val="27"/>
        </w:rPr>
        <w:t xml:space="preserve"> о нравственности и познании самого себя. Дети исполняли казахск</w:t>
      </w:r>
      <w:r w:rsidR="001D36B0">
        <w:rPr>
          <w:color w:val="000000" w:themeColor="text1"/>
          <w:sz w:val="27"/>
          <w:szCs w:val="27"/>
        </w:rPr>
        <w:t xml:space="preserve">ие народные танцы («Кара Жорга»), </w:t>
      </w:r>
      <w:r w:rsidR="0021034B" w:rsidRPr="006158A9">
        <w:rPr>
          <w:color w:val="000000" w:themeColor="text1"/>
          <w:sz w:val="27"/>
          <w:szCs w:val="27"/>
        </w:rPr>
        <w:t>принимали активное участие в народных играх «Байга», «Оқтаутартыс», «Балапандар», «Т</w:t>
      </w:r>
      <w:r w:rsidRPr="006158A9">
        <w:rPr>
          <w:color w:val="000000" w:themeColor="text1"/>
          <w:sz w:val="27"/>
          <w:szCs w:val="27"/>
        </w:rPr>
        <w:t>ерек». Знакомились с традициями</w:t>
      </w:r>
      <w:r w:rsidR="0021034B" w:rsidRPr="006158A9">
        <w:rPr>
          <w:color w:val="000000" w:themeColor="text1"/>
          <w:sz w:val="27"/>
          <w:szCs w:val="27"/>
        </w:rPr>
        <w:t xml:space="preserve"> и обычаями народов Казахстана. Организованы беседы</w:t>
      </w:r>
      <w:r w:rsidR="001D36B0">
        <w:rPr>
          <w:color w:val="000000" w:themeColor="text1"/>
          <w:sz w:val="27"/>
          <w:szCs w:val="27"/>
        </w:rPr>
        <w:t xml:space="preserve"> и экскурсии</w:t>
      </w:r>
      <w:r w:rsidR="0021034B" w:rsidRPr="006158A9">
        <w:rPr>
          <w:color w:val="000000" w:themeColor="text1"/>
          <w:sz w:val="27"/>
          <w:szCs w:val="27"/>
        </w:rPr>
        <w:t>: «Кем работают наши родители?», «Традиции моей семьи» и т.д.</w:t>
      </w:r>
    </w:p>
    <w:p w:rsidR="0021034B" w:rsidRPr="006158A9" w:rsidRDefault="0021034B" w:rsidP="009E515C">
      <w:pPr>
        <w:tabs>
          <w:tab w:val="left" w:pos="2105"/>
        </w:tabs>
        <w:ind w:firstLine="567"/>
        <w:jc w:val="both"/>
        <w:rPr>
          <w:color w:val="000000" w:themeColor="text1"/>
          <w:sz w:val="27"/>
          <w:szCs w:val="27"/>
        </w:rPr>
      </w:pPr>
      <w:r w:rsidRPr="006158A9">
        <w:rPr>
          <w:color w:val="000000" w:themeColor="text1"/>
          <w:sz w:val="27"/>
          <w:szCs w:val="27"/>
        </w:rPr>
        <w:t>В рамках реализации программы</w:t>
      </w:r>
      <w:r w:rsidR="002545A7">
        <w:rPr>
          <w:color w:val="000000" w:themeColor="text1"/>
          <w:sz w:val="27"/>
          <w:szCs w:val="27"/>
        </w:rPr>
        <w:t xml:space="preserve"> </w:t>
      </w:r>
      <w:r w:rsidRPr="006158A9">
        <w:rPr>
          <w:color w:val="000000" w:themeColor="text1"/>
          <w:sz w:val="27"/>
          <w:szCs w:val="27"/>
        </w:rPr>
        <w:t>«Рухани</w:t>
      </w:r>
      <w:r w:rsidR="001D36B0">
        <w:rPr>
          <w:color w:val="000000" w:themeColor="text1"/>
          <w:sz w:val="27"/>
          <w:szCs w:val="27"/>
        </w:rPr>
        <w:t xml:space="preserve"> </w:t>
      </w:r>
      <w:r w:rsidRPr="006158A9">
        <w:rPr>
          <w:color w:val="000000" w:themeColor="text1"/>
          <w:sz w:val="27"/>
          <w:szCs w:val="27"/>
        </w:rPr>
        <w:t>Жаңғыру», ежегодно, воспитатели проводят экскурсии по родному краю «Туғанжер», организуют социальные акции «Подари книгу», «День добра», экологического направления: «Зеленая плане</w:t>
      </w:r>
      <w:r w:rsidR="0079433A" w:rsidRPr="006158A9">
        <w:rPr>
          <w:color w:val="000000" w:themeColor="text1"/>
          <w:sz w:val="27"/>
          <w:szCs w:val="27"/>
        </w:rPr>
        <w:t xml:space="preserve">та», «Всемирный день чистоты», </w:t>
      </w:r>
      <w:r w:rsidR="0079433A" w:rsidRPr="006158A9">
        <w:rPr>
          <w:color w:val="000000" w:themeColor="text1"/>
          <w:sz w:val="27"/>
          <w:szCs w:val="27"/>
          <w:lang w:val="kk-KZ"/>
        </w:rPr>
        <w:t>«</w:t>
      </w:r>
      <w:r w:rsidR="0079433A" w:rsidRPr="006158A9">
        <w:rPr>
          <w:color w:val="000000" w:themeColor="text1"/>
          <w:sz w:val="27"/>
          <w:szCs w:val="27"/>
        </w:rPr>
        <w:t>Чистая Планета</w:t>
      </w:r>
      <w:r w:rsidR="0079433A" w:rsidRPr="006158A9">
        <w:rPr>
          <w:color w:val="000000" w:themeColor="text1"/>
          <w:sz w:val="27"/>
          <w:szCs w:val="27"/>
          <w:lang w:val="kk-KZ"/>
        </w:rPr>
        <w:t>»</w:t>
      </w:r>
      <w:r w:rsidRPr="006158A9">
        <w:rPr>
          <w:color w:val="000000" w:themeColor="text1"/>
          <w:sz w:val="27"/>
          <w:szCs w:val="27"/>
        </w:rPr>
        <w:t xml:space="preserve">, </w:t>
      </w:r>
      <w:r w:rsidR="0079433A" w:rsidRPr="006158A9">
        <w:rPr>
          <w:color w:val="000000" w:themeColor="text1"/>
          <w:sz w:val="27"/>
          <w:szCs w:val="27"/>
          <w:lang w:val="kk-KZ"/>
        </w:rPr>
        <w:t>«</w:t>
      </w:r>
      <w:r w:rsidRPr="006158A9">
        <w:rPr>
          <w:color w:val="000000" w:themeColor="text1"/>
          <w:sz w:val="27"/>
          <w:szCs w:val="27"/>
        </w:rPr>
        <w:t>Юные помощники</w:t>
      </w:r>
      <w:r w:rsidR="0079433A" w:rsidRPr="006158A9">
        <w:rPr>
          <w:color w:val="000000" w:themeColor="text1"/>
          <w:sz w:val="27"/>
          <w:szCs w:val="27"/>
          <w:lang w:val="kk-KZ"/>
        </w:rPr>
        <w:t>»</w:t>
      </w:r>
      <w:r w:rsidRPr="006158A9">
        <w:rPr>
          <w:color w:val="000000" w:themeColor="text1"/>
          <w:sz w:val="27"/>
          <w:szCs w:val="27"/>
        </w:rPr>
        <w:t>, «Покормим птиц зимой», «Чистый двор - чистое село». Организованы творческие выставки, совместные детско-родительские игры и соревнования в которых родители принимают активное участие.</w:t>
      </w:r>
    </w:p>
    <w:p w:rsidR="0021034B" w:rsidRPr="006158A9" w:rsidRDefault="0021034B" w:rsidP="009E515C">
      <w:pPr>
        <w:tabs>
          <w:tab w:val="left" w:pos="2105"/>
        </w:tabs>
        <w:ind w:firstLine="567"/>
        <w:jc w:val="both"/>
        <w:rPr>
          <w:color w:val="000000" w:themeColor="text1"/>
          <w:sz w:val="27"/>
          <w:szCs w:val="27"/>
        </w:rPr>
      </w:pPr>
      <w:r w:rsidRPr="006158A9">
        <w:rPr>
          <w:color w:val="000000" w:themeColor="text1"/>
          <w:sz w:val="27"/>
          <w:szCs w:val="27"/>
        </w:rPr>
        <w:t>Все мероприятия, отражены в годовом плане, и циклограмме.</w:t>
      </w:r>
    </w:p>
    <w:p w:rsidR="0021034B" w:rsidRPr="006158A9" w:rsidRDefault="0021034B" w:rsidP="009E515C">
      <w:pPr>
        <w:tabs>
          <w:tab w:val="left" w:pos="2105"/>
        </w:tabs>
        <w:ind w:firstLine="567"/>
        <w:jc w:val="both"/>
        <w:rPr>
          <w:color w:val="000000" w:themeColor="text1"/>
          <w:sz w:val="27"/>
          <w:szCs w:val="27"/>
        </w:rPr>
      </w:pPr>
      <w:r w:rsidRPr="006158A9">
        <w:rPr>
          <w:color w:val="000000" w:themeColor="text1"/>
          <w:sz w:val="27"/>
          <w:szCs w:val="27"/>
        </w:rPr>
        <w:t>В информационных стендах, папках-передвижках для родителей педагоги регулярно помещают статьи, буклеты различной тематической направленности (ЗОЖ, ПДД, Здоровейка, о подготовке детей к школе). На сайте школы - Инстаграм имеется информация</w:t>
      </w:r>
      <w:r w:rsidR="001D36B0">
        <w:rPr>
          <w:color w:val="000000" w:themeColor="text1"/>
          <w:sz w:val="27"/>
          <w:szCs w:val="27"/>
        </w:rPr>
        <w:t xml:space="preserve"> </w:t>
      </w:r>
      <w:r w:rsidRPr="006158A9">
        <w:rPr>
          <w:color w:val="000000" w:themeColor="text1"/>
          <w:sz w:val="27"/>
          <w:szCs w:val="27"/>
        </w:rPr>
        <w:t>мини-центра с демонстр</w:t>
      </w:r>
      <w:r w:rsidR="001D36B0">
        <w:rPr>
          <w:color w:val="000000" w:themeColor="text1"/>
          <w:sz w:val="27"/>
          <w:szCs w:val="27"/>
        </w:rPr>
        <w:t xml:space="preserve">ацией проведенных мероприятий,  </w:t>
      </w:r>
      <w:r w:rsidRPr="006158A9">
        <w:rPr>
          <w:color w:val="000000" w:themeColor="text1"/>
          <w:sz w:val="27"/>
          <w:szCs w:val="27"/>
        </w:rPr>
        <w:t>освещением воспитательно-образовательного процесса.</w:t>
      </w:r>
    </w:p>
    <w:p w:rsidR="0021034B" w:rsidRPr="006158A9" w:rsidRDefault="0021034B" w:rsidP="009E515C">
      <w:pPr>
        <w:tabs>
          <w:tab w:val="left" w:pos="2105"/>
        </w:tabs>
        <w:ind w:firstLine="567"/>
        <w:jc w:val="both"/>
        <w:rPr>
          <w:color w:val="000000" w:themeColor="text1"/>
          <w:sz w:val="27"/>
          <w:szCs w:val="27"/>
        </w:rPr>
      </w:pPr>
      <w:r w:rsidRPr="006158A9">
        <w:rPr>
          <w:color w:val="000000" w:themeColor="text1"/>
          <w:sz w:val="27"/>
          <w:szCs w:val="27"/>
        </w:rPr>
        <w:t>(прилагаются копии документов за оцениваемый период, подтверждающие распределение организованной деятельности (ранее организованной учебной деятельности), режим дня, перспективный план (ранее, в соответствии с утвержденными сквозными темами) и циклограммами;</w:t>
      </w:r>
    </w:p>
    <w:p w:rsidR="001B6DE2" w:rsidRDefault="001B6DE2" w:rsidP="009E515C">
      <w:pPr>
        <w:ind w:firstLine="567"/>
        <w:jc w:val="both"/>
        <w:rPr>
          <w:b/>
          <w:i/>
          <w:color w:val="000000" w:themeColor="text1"/>
          <w:sz w:val="27"/>
          <w:szCs w:val="27"/>
        </w:rPr>
      </w:pPr>
      <w:bookmarkStart w:id="1" w:name="z60"/>
      <w:bookmarkEnd w:id="0"/>
    </w:p>
    <w:p w:rsidR="0021034B" w:rsidRPr="006158A9" w:rsidRDefault="0021034B" w:rsidP="009E515C">
      <w:pPr>
        <w:ind w:firstLine="567"/>
        <w:jc w:val="both"/>
        <w:rPr>
          <w:b/>
          <w:i/>
          <w:color w:val="000000" w:themeColor="text1"/>
          <w:sz w:val="27"/>
          <w:szCs w:val="27"/>
        </w:rPr>
      </w:pPr>
      <w:r w:rsidRPr="006158A9">
        <w:rPr>
          <w:b/>
          <w:i/>
          <w:color w:val="000000" w:themeColor="text1"/>
          <w:sz w:val="27"/>
          <w:szCs w:val="27"/>
        </w:rPr>
        <w:t xml:space="preserve">3) соблюдение Типовых правил деятельности дошкольных организаций (далее-Типовые правила), утвержденных приказом Министра просвещения Республики Казахстан от 31 августа 2022 года № 385 (зарегистрирован в Реестре государственной регистрации нормативных правовых актов под № 29329); </w:t>
      </w:r>
    </w:p>
    <w:p w:rsidR="001B6DE2" w:rsidRPr="001B6DE2" w:rsidRDefault="0021034B" w:rsidP="001D36B0">
      <w:pPr>
        <w:adjustRightInd w:val="0"/>
        <w:ind w:firstLine="567"/>
        <w:jc w:val="both"/>
        <w:rPr>
          <w:rFonts w:cs="Calibri"/>
          <w:b/>
          <w:i/>
          <w:color w:val="000000" w:themeColor="text1"/>
          <w:sz w:val="27"/>
          <w:szCs w:val="27"/>
        </w:rPr>
      </w:pPr>
      <w:r w:rsidRPr="006158A9">
        <w:rPr>
          <w:rFonts w:cs="Calibri"/>
          <w:b/>
          <w:i/>
          <w:color w:val="000000" w:themeColor="text1"/>
          <w:sz w:val="27"/>
          <w:szCs w:val="27"/>
        </w:rPr>
        <w:t xml:space="preserve">Сведения о педагогах, имеющих высшее (послевузовское) педагогическое образвание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p>
    <w:p w:rsidR="001B6DE2" w:rsidRPr="001D36B0" w:rsidRDefault="0021034B" w:rsidP="001D36B0">
      <w:pPr>
        <w:pBdr>
          <w:top w:val="nil"/>
          <w:left w:val="nil"/>
          <w:bottom w:val="nil"/>
          <w:right w:val="nil"/>
          <w:between w:val="nil"/>
        </w:pBdr>
        <w:ind w:firstLine="567"/>
        <w:jc w:val="both"/>
        <w:rPr>
          <w:color w:val="000000" w:themeColor="text1"/>
          <w:sz w:val="27"/>
          <w:szCs w:val="27"/>
        </w:rPr>
      </w:pPr>
      <w:r w:rsidRPr="006158A9">
        <w:rPr>
          <w:color w:val="000000" w:themeColor="text1"/>
          <w:sz w:val="27"/>
          <w:szCs w:val="27"/>
        </w:rPr>
        <w:t>Качество образовательных услуг</w:t>
      </w:r>
      <w:r w:rsidR="00904A10">
        <w:rPr>
          <w:color w:val="000000" w:themeColor="text1"/>
          <w:sz w:val="27"/>
          <w:szCs w:val="27"/>
        </w:rPr>
        <w:t xml:space="preserve"> </w:t>
      </w:r>
      <w:r w:rsidRPr="006158A9">
        <w:rPr>
          <w:color w:val="000000" w:themeColor="text1"/>
          <w:sz w:val="27"/>
          <w:szCs w:val="27"/>
        </w:rPr>
        <w:t>напрямую зависит от качественных характеристик педагогических кадров.</w:t>
      </w:r>
    </w:p>
    <w:p w:rsidR="001B6DE2" w:rsidRPr="006158A9" w:rsidRDefault="0021034B" w:rsidP="001D36B0">
      <w:pPr>
        <w:adjustRightInd w:val="0"/>
        <w:ind w:firstLine="567"/>
        <w:jc w:val="both"/>
        <w:rPr>
          <w:rFonts w:cs="Calibri"/>
          <w:b/>
          <w:i/>
          <w:color w:val="000000" w:themeColor="text1"/>
          <w:sz w:val="27"/>
          <w:szCs w:val="27"/>
        </w:rPr>
      </w:pPr>
      <w:r w:rsidRPr="006158A9">
        <w:rPr>
          <w:rFonts w:cs="Calibri"/>
          <w:b/>
          <w:i/>
          <w:color w:val="000000" w:themeColor="text1"/>
          <w:sz w:val="27"/>
          <w:szCs w:val="27"/>
        </w:rPr>
        <w:t xml:space="preserve">3.1 охват педагогов. </w:t>
      </w:r>
    </w:p>
    <w:p w:rsidR="00437828" w:rsidRDefault="0021034B" w:rsidP="00437828">
      <w:pPr>
        <w:pStyle w:val="a4"/>
        <w:ind w:left="0" w:right="-74" w:firstLine="567"/>
        <w:rPr>
          <w:color w:val="000000" w:themeColor="text1"/>
          <w:sz w:val="27"/>
          <w:szCs w:val="27"/>
        </w:rPr>
      </w:pPr>
      <w:r w:rsidRPr="006158A9">
        <w:rPr>
          <w:color w:val="000000" w:themeColor="text1"/>
          <w:sz w:val="27"/>
          <w:szCs w:val="27"/>
        </w:rPr>
        <w:t>Профессиональную деятельность по воспитанию и обучению воспит</w:t>
      </w:r>
      <w:r w:rsidR="00437828">
        <w:rPr>
          <w:color w:val="000000" w:themeColor="text1"/>
          <w:sz w:val="27"/>
          <w:szCs w:val="27"/>
        </w:rPr>
        <w:t>анников в мини-центре «Айголек</w:t>
      </w:r>
      <w:r w:rsidRPr="006158A9">
        <w:rPr>
          <w:color w:val="000000" w:themeColor="text1"/>
          <w:sz w:val="27"/>
          <w:szCs w:val="27"/>
        </w:rPr>
        <w:t xml:space="preserve">» с полным днем пребывания в 2022-2023 </w:t>
      </w:r>
      <w:r w:rsidR="00437828">
        <w:rPr>
          <w:color w:val="000000" w:themeColor="text1"/>
          <w:sz w:val="27"/>
          <w:szCs w:val="27"/>
        </w:rPr>
        <w:t>учебном году осуществляют 3 педагога: 1  воспитатель</w:t>
      </w:r>
      <w:r w:rsidRPr="006158A9">
        <w:rPr>
          <w:color w:val="000000" w:themeColor="text1"/>
          <w:sz w:val="27"/>
          <w:szCs w:val="27"/>
        </w:rPr>
        <w:t>, педагог-психолог, л</w:t>
      </w:r>
      <w:r w:rsidR="00437828">
        <w:rPr>
          <w:color w:val="000000" w:themeColor="text1"/>
          <w:sz w:val="27"/>
          <w:szCs w:val="27"/>
        </w:rPr>
        <w:t xml:space="preserve">огопед. </w:t>
      </w:r>
      <w:r w:rsidR="00437828" w:rsidRPr="006158A9">
        <w:rPr>
          <w:color w:val="000000" w:themeColor="text1"/>
          <w:sz w:val="27"/>
          <w:szCs w:val="27"/>
        </w:rPr>
        <w:t>Профессиональную деятельность по воспитанию и обучению воспит</w:t>
      </w:r>
      <w:r w:rsidR="00437828">
        <w:rPr>
          <w:color w:val="000000" w:themeColor="text1"/>
          <w:sz w:val="27"/>
          <w:szCs w:val="27"/>
        </w:rPr>
        <w:t xml:space="preserve">анников в КПП </w:t>
      </w:r>
      <w:r w:rsidR="00437828" w:rsidRPr="006158A9">
        <w:rPr>
          <w:color w:val="000000" w:themeColor="text1"/>
          <w:sz w:val="27"/>
          <w:szCs w:val="27"/>
        </w:rPr>
        <w:t xml:space="preserve">с русским языком в 2022-2023 </w:t>
      </w:r>
      <w:r w:rsidR="00437828">
        <w:rPr>
          <w:color w:val="000000" w:themeColor="text1"/>
          <w:sz w:val="27"/>
          <w:szCs w:val="27"/>
        </w:rPr>
        <w:t xml:space="preserve">учебном году осуществляют </w:t>
      </w:r>
      <w:r w:rsidR="00F53B87">
        <w:rPr>
          <w:color w:val="000000" w:themeColor="text1"/>
          <w:sz w:val="27"/>
          <w:szCs w:val="27"/>
        </w:rPr>
        <w:t>4</w:t>
      </w:r>
      <w:r w:rsidR="00437828">
        <w:rPr>
          <w:color w:val="000000" w:themeColor="text1"/>
          <w:sz w:val="27"/>
          <w:szCs w:val="27"/>
        </w:rPr>
        <w:t>педагога: 1  воспитатель</w:t>
      </w:r>
      <w:r w:rsidR="00437828" w:rsidRPr="006158A9">
        <w:rPr>
          <w:color w:val="000000" w:themeColor="text1"/>
          <w:sz w:val="27"/>
          <w:szCs w:val="27"/>
        </w:rPr>
        <w:t>, педагог-психолог, л</w:t>
      </w:r>
      <w:r w:rsidR="00437828">
        <w:rPr>
          <w:color w:val="000000" w:themeColor="text1"/>
          <w:sz w:val="27"/>
          <w:szCs w:val="27"/>
        </w:rPr>
        <w:t>огопед</w:t>
      </w:r>
      <w:r w:rsidR="00F53B87">
        <w:rPr>
          <w:color w:val="000000" w:themeColor="text1"/>
          <w:sz w:val="27"/>
          <w:szCs w:val="27"/>
        </w:rPr>
        <w:t>, 1 учитель казахского языка</w:t>
      </w:r>
      <w:r w:rsidR="00437828">
        <w:rPr>
          <w:color w:val="000000" w:themeColor="text1"/>
          <w:sz w:val="27"/>
          <w:szCs w:val="27"/>
        </w:rPr>
        <w:t xml:space="preserve">. </w:t>
      </w:r>
    </w:p>
    <w:p w:rsidR="0021034B" w:rsidRPr="00437828" w:rsidRDefault="00437828" w:rsidP="00437828">
      <w:pPr>
        <w:pStyle w:val="1"/>
        <w:ind w:left="0"/>
        <w:rPr>
          <w:rFonts w:cs="Times New Roman"/>
          <w:b w:val="0"/>
          <w:sz w:val="27"/>
          <w:szCs w:val="27"/>
        </w:rPr>
      </w:pPr>
      <w:r>
        <w:rPr>
          <w:rFonts w:cs="Times New Roman"/>
          <w:b w:val="0"/>
          <w:sz w:val="27"/>
          <w:szCs w:val="27"/>
        </w:rPr>
        <w:t xml:space="preserve">       Шаяхметова</w:t>
      </w:r>
      <w:r w:rsidRPr="00437828">
        <w:rPr>
          <w:rFonts w:cs="Times New Roman"/>
          <w:b w:val="0"/>
          <w:sz w:val="27"/>
          <w:szCs w:val="27"/>
        </w:rPr>
        <w:t xml:space="preserve"> Акмарал Сериковна</w:t>
      </w:r>
      <w:r w:rsidRPr="00437828">
        <w:rPr>
          <w:rFonts w:cs="Times New Roman"/>
          <w:b w:val="0"/>
          <w:sz w:val="27"/>
          <w:szCs w:val="27"/>
          <w:lang w:val="kk-KZ"/>
        </w:rPr>
        <w:t xml:space="preserve"> </w:t>
      </w:r>
      <w:r w:rsidR="0021034B" w:rsidRPr="00437828">
        <w:rPr>
          <w:rFonts w:cs="Times New Roman"/>
          <w:b w:val="0"/>
          <w:sz w:val="27"/>
          <w:szCs w:val="27"/>
          <w:lang w:val="kk-KZ"/>
        </w:rPr>
        <w:t xml:space="preserve">– воспитатель </w:t>
      </w:r>
      <w:r w:rsidRPr="00437828">
        <w:rPr>
          <w:rFonts w:cs="Times New Roman"/>
          <w:b w:val="0"/>
          <w:sz w:val="27"/>
          <w:szCs w:val="27"/>
          <w:lang w:val="kk-KZ"/>
        </w:rPr>
        <w:t xml:space="preserve">мини-центра </w:t>
      </w:r>
      <w:r w:rsidR="0021034B" w:rsidRPr="00437828">
        <w:rPr>
          <w:rFonts w:cs="Times New Roman"/>
          <w:b w:val="0"/>
          <w:sz w:val="27"/>
          <w:szCs w:val="27"/>
        </w:rPr>
        <w:t>«Айналайын»</w:t>
      </w:r>
      <w:r w:rsidR="0079433A" w:rsidRPr="00437828">
        <w:rPr>
          <w:rFonts w:cs="Times New Roman"/>
          <w:b w:val="0"/>
          <w:sz w:val="27"/>
          <w:szCs w:val="27"/>
          <w:lang w:val="kk-KZ"/>
        </w:rPr>
        <w:t>,</w:t>
      </w:r>
      <w:r w:rsidR="0021034B" w:rsidRPr="00437828">
        <w:rPr>
          <w:rFonts w:cs="Times New Roman"/>
          <w:b w:val="0"/>
          <w:sz w:val="27"/>
          <w:szCs w:val="27"/>
          <w:lang w:val="kk-KZ"/>
        </w:rPr>
        <w:t xml:space="preserve"> имеет средне-специальное образование, по специальности «Дошкольное восп</w:t>
      </w:r>
      <w:r>
        <w:rPr>
          <w:rFonts w:cs="Times New Roman"/>
          <w:b w:val="0"/>
          <w:sz w:val="27"/>
          <w:szCs w:val="27"/>
          <w:lang w:val="kk-KZ"/>
        </w:rPr>
        <w:t xml:space="preserve">итание и обучение», </w:t>
      </w:r>
      <w:r w:rsidRPr="00437828">
        <w:rPr>
          <w:b w:val="0"/>
          <w:color w:val="000000" w:themeColor="text1"/>
          <w:sz w:val="27"/>
          <w:szCs w:val="27"/>
          <w:lang w:val="kk-KZ"/>
        </w:rPr>
        <w:t>квалификационную категорию не имеет</w:t>
      </w:r>
      <w:r>
        <w:rPr>
          <w:rFonts w:cs="Times New Roman"/>
          <w:b w:val="0"/>
          <w:sz w:val="27"/>
          <w:szCs w:val="27"/>
          <w:lang w:val="kk-KZ"/>
        </w:rPr>
        <w:t>,  стаж 5</w:t>
      </w:r>
      <w:r w:rsidR="0021034B" w:rsidRPr="00437828">
        <w:rPr>
          <w:rFonts w:cs="Times New Roman"/>
          <w:b w:val="0"/>
          <w:sz w:val="27"/>
          <w:szCs w:val="27"/>
          <w:lang w:val="kk-KZ"/>
        </w:rPr>
        <w:t xml:space="preserve"> лет.</w:t>
      </w:r>
    </w:p>
    <w:p w:rsidR="00EB3E48" w:rsidRDefault="00437828" w:rsidP="00437828">
      <w:pPr>
        <w:pStyle w:val="a4"/>
        <w:ind w:left="0" w:right="-74" w:firstLine="567"/>
        <w:rPr>
          <w:color w:val="000000" w:themeColor="text1"/>
          <w:sz w:val="27"/>
          <w:szCs w:val="27"/>
          <w:lang w:val="kk-KZ"/>
        </w:rPr>
      </w:pPr>
      <w:r>
        <w:rPr>
          <w:color w:val="000000" w:themeColor="text1"/>
          <w:sz w:val="27"/>
          <w:szCs w:val="27"/>
          <w:lang w:val="kk-KZ"/>
        </w:rPr>
        <w:t>Литнарович Елизавета Васильевна</w:t>
      </w:r>
      <w:r w:rsidR="00636980">
        <w:rPr>
          <w:color w:val="000000" w:themeColor="text1"/>
          <w:sz w:val="27"/>
          <w:szCs w:val="27"/>
          <w:lang w:val="kk-KZ"/>
        </w:rPr>
        <w:t xml:space="preserve"> </w:t>
      </w:r>
      <w:r w:rsidR="0021034B" w:rsidRPr="006158A9">
        <w:rPr>
          <w:color w:val="000000" w:themeColor="text1"/>
          <w:sz w:val="27"/>
          <w:szCs w:val="27"/>
          <w:lang w:val="kk-KZ"/>
        </w:rPr>
        <w:t xml:space="preserve">– воспитатель </w:t>
      </w:r>
      <w:r>
        <w:rPr>
          <w:color w:val="000000" w:themeColor="text1"/>
          <w:sz w:val="27"/>
          <w:szCs w:val="27"/>
          <w:lang w:val="kk-KZ"/>
        </w:rPr>
        <w:t xml:space="preserve">КПП </w:t>
      </w:r>
      <w:r w:rsidR="0021034B" w:rsidRPr="006158A9">
        <w:rPr>
          <w:color w:val="000000" w:themeColor="text1"/>
          <w:sz w:val="27"/>
          <w:szCs w:val="27"/>
          <w:lang w:val="kk-KZ"/>
        </w:rPr>
        <w:t>с русским языком обучения,</w:t>
      </w:r>
      <w:r>
        <w:rPr>
          <w:color w:val="000000" w:themeColor="text1"/>
          <w:sz w:val="27"/>
          <w:szCs w:val="27"/>
          <w:lang w:val="kk-KZ"/>
        </w:rPr>
        <w:t xml:space="preserve"> </w:t>
      </w:r>
      <w:r w:rsidR="0021034B" w:rsidRPr="006158A9">
        <w:rPr>
          <w:color w:val="000000" w:themeColor="text1"/>
          <w:sz w:val="27"/>
          <w:szCs w:val="27"/>
          <w:lang w:val="kk-KZ"/>
        </w:rPr>
        <w:t xml:space="preserve">имеет </w:t>
      </w:r>
      <w:r>
        <w:rPr>
          <w:color w:val="000000" w:themeColor="text1"/>
          <w:sz w:val="27"/>
          <w:szCs w:val="27"/>
          <w:lang w:val="kk-KZ"/>
        </w:rPr>
        <w:t xml:space="preserve">высшее </w:t>
      </w:r>
      <w:r w:rsidR="0021034B" w:rsidRPr="006158A9">
        <w:rPr>
          <w:color w:val="000000" w:themeColor="text1"/>
          <w:sz w:val="27"/>
          <w:szCs w:val="27"/>
          <w:lang w:val="kk-KZ"/>
        </w:rPr>
        <w:t>образование, по специальности «Дош</w:t>
      </w:r>
      <w:r>
        <w:rPr>
          <w:color w:val="000000" w:themeColor="text1"/>
          <w:sz w:val="27"/>
          <w:szCs w:val="27"/>
          <w:lang w:val="kk-KZ"/>
        </w:rPr>
        <w:t xml:space="preserve">кольное воспитание и обучение», квалификационная категория педагог-модератор, стаж </w:t>
      </w:r>
      <w:r w:rsidR="00636980">
        <w:rPr>
          <w:color w:val="000000" w:themeColor="text1"/>
          <w:sz w:val="27"/>
          <w:szCs w:val="27"/>
          <w:lang w:val="kk-KZ"/>
        </w:rPr>
        <w:t>13</w:t>
      </w:r>
      <w:r w:rsidRPr="006158A9">
        <w:rPr>
          <w:color w:val="000000" w:themeColor="text1"/>
          <w:sz w:val="27"/>
          <w:szCs w:val="27"/>
          <w:lang w:val="kk-KZ"/>
        </w:rPr>
        <w:t xml:space="preserve"> лет.</w:t>
      </w:r>
      <w:r w:rsidR="00EB3E48">
        <w:rPr>
          <w:color w:val="000000" w:themeColor="text1"/>
          <w:sz w:val="27"/>
          <w:szCs w:val="27"/>
          <w:lang w:val="kk-KZ"/>
        </w:rPr>
        <w:t xml:space="preserve"> </w:t>
      </w:r>
    </w:p>
    <w:p w:rsidR="00252411" w:rsidRPr="00252411" w:rsidRDefault="00252411" w:rsidP="009E515C">
      <w:pPr>
        <w:pStyle w:val="a4"/>
        <w:ind w:left="0" w:right="-74" w:firstLine="567"/>
        <w:rPr>
          <w:rFonts w:cs="Times New Roman"/>
          <w:color w:val="000000" w:themeColor="text1"/>
          <w:sz w:val="27"/>
          <w:szCs w:val="27"/>
          <w:lang w:val="kk-KZ"/>
        </w:rPr>
      </w:pPr>
      <w:r w:rsidRPr="00252411">
        <w:rPr>
          <w:rFonts w:cs="Times New Roman"/>
          <w:color w:val="1F1F1F"/>
          <w:sz w:val="27"/>
          <w:szCs w:val="27"/>
          <w:shd w:val="clear" w:color="auto" w:fill="FFFFFF"/>
        </w:rPr>
        <w:lastRenderedPageBreak/>
        <w:t>Махмутова Гүлім Қуаныштайқызы</w:t>
      </w:r>
      <w:r>
        <w:rPr>
          <w:rFonts w:cs="Times New Roman"/>
          <w:color w:val="1F1F1F"/>
          <w:sz w:val="27"/>
          <w:szCs w:val="27"/>
          <w:shd w:val="clear" w:color="auto" w:fill="FFFFFF"/>
        </w:rPr>
        <w:t xml:space="preserve"> – учитель казахского языка, </w:t>
      </w:r>
      <w:r w:rsidRPr="006158A9">
        <w:rPr>
          <w:color w:val="000000" w:themeColor="text1"/>
          <w:sz w:val="27"/>
          <w:szCs w:val="27"/>
          <w:lang w:val="kk-KZ"/>
        </w:rPr>
        <w:t>имеет высшее образование</w:t>
      </w:r>
      <w:r>
        <w:rPr>
          <w:color w:val="000000" w:themeColor="text1"/>
          <w:sz w:val="27"/>
          <w:szCs w:val="27"/>
          <w:lang w:val="kk-KZ"/>
        </w:rPr>
        <w:t>, стаж 3 года.</w:t>
      </w:r>
    </w:p>
    <w:p w:rsidR="0021034B" w:rsidRPr="006158A9" w:rsidRDefault="00636980" w:rsidP="009E515C">
      <w:pPr>
        <w:pStyle w:val="a4"/>
        <w:ind w:left="0" w:right="-74" w:firstLine="567"/>
        <w:rPr>
          <w:color w:val="000000" w:themeColor="text1"/>
          <w:sz w:val="27"/>
          <w:szCs w:val="27"/>
          <w:lang w:val="kk-KZ"/>
        </w:rPr>
      </w:pPr>
      <w:r>
        <w:rPr>
          <w:color w:val="000000" w:themeColor="text1"/>
          <w:sz w:val="27"/>
          <w:szCs w:val="27"/>
          <w:lang w:val="kk-KZ"/>
        </w:rPr>
        <w:t xml:space="preserve">Пчелинцева Светлана Александровна </w:t>
      </w:r>
      <w:r w:rsidR="0021034B" w:rsidRPr="006158A9">
        <w:rPr>
          <w:color w:val="000000" w:themeColor="text1"/>
          <w:sz w:val="27"/>
          <w:szCs w:val="27"/>
          <w:lang w:val="kk-KZ"/>
        </w:rPr>
        <w:t>– педагог-психолог, имеет высшее образование, по с</w:t>
      </w:r>
      <w:r>
        <w:rPr>
          <w:color w:val="000000" w:themeColor="text1"/>
          <w:sz w:val="27"/>
          <w:szCs w:val="27"/>
          <w:lang w:val="kk-KZ"/>
        </w:rPr>
        <w:t xml:space="preserve">пециальности «Педагог-психолог», </w:t>
      </w:r>
      <w:r w:rsidR="00252411">
        <w:rPr>
          <w:color w:val="000000" w:themeColor="text1"/>
          <w:sz w:val="27"/>
          <w:szCs w:val="27"/>
          <w:lang w:val="kk-KZ"/>
        </w:rPr>
        <w:t>квалификационная категория педагог-эксперт</w:t>
      </w:r>
      <w:r w:rsidR="00904A10">
        <w:rPr>
          <w:color w:val="000000" w:themeColor="text1"/>
          <w:sz w:val="27"/>
          <w:szCs w:val="27"/>
          <w:lang w:val="kk-KZ"/>
        </w:rPr>
        <w:t>, стаж 12</w:t>
      </w:r>
      <w:r w:rsidR="0021034B" w:rsidRPr="006158A9">
        <w:rPr>
          <w:color w:val="000000" w:themeColor="text1"/>
          <w:sz w:val="27"/>
          <w:szCs w:val="27"/>
          <w:lang w:val="kk-KZ"/>
        </w:rPr>
        <w:t xml:space="preserve"> лет. </w:t>
      </w:r>
    </w:p>
    <w:p w:rsidR="0021034B" w:rsidRPr="006158A9" w:rsidRDefault="0049799B" w:rsidP="009E515C">
      <w:pPr>
        <w:pStyle w:val="a4"/>
        <w:ind w:left="0" w:right="-74" w:firstLine="567"/>
        <w:rPr>
          <w:color w:val="000000" w:themeColor="text1"/>
          <w:sz w:val="27"/>
          <w:szCs w:val="27"/>
          <w:lang w:val="kk-KZ"/>
        </w:rPr>
      </w:pPr>
      <w:r>
        <w:rPr>
          <w:color w:val="000000" w:themeColor="text1"/>
          <w:sz w:val="27"/>
          <w:szCs w:val="27"/>
          <w:lang w:val="kk-KZ"/>
        </w:rPr>
        <w:t>Есекеева Анжела Кенжетаевна</w:t>
      </w:r>
      <w:r w:rsidR="0021034B" w:rsidRPr="006158A9">
        <w:rPr>
          <w:color w:val="000000" w:themeColor="text1"/>
          <w:sz w:val="27"/>
          <w:szCs w:val="27"/>
          <w:lang w:val="kk-KZ"/>
        </w:rPr>
        <w:t xml:space="preserve"> – лог</w:t>
      </w:r>
      <w:r w:rsidR="00030162">
        <w:rPr>
          <w:color w:val="000000" w:themeColor="text1"/>
          <w:sz w:val="27"/>
          <w:szCs w:val="27"/>
          <w:lang w:val="kk-KZ"/>
        </w:rPr>
        <w:t>опед, имеет высшее дошкольное</w:t>
      </w:r>
      <w:r w:rsidR="0079433A" w:rsidRPr="006158A9">
        <w:rPr>
          <w:color w:val="000000" w:themeColor="text1"/>
          <w:sz w:val="27"/>
          <w:szCs w:val="27"/>
          <w:lang w:val="kk-KZ"/>
        </w:rPr>
        <w:t xml:space="preserve"> образование, </w:t>
      </w:r>
      <w:r w:rsidR="00AC687E">
        <w:rPr>
          <w:color w:val="000000" w:themeColor="text1"/>
          <w:sz w:val="27"/>
          <w:szCs w:val="27"/>
          <w:lang w:val="kk-KZ"/>
        </w:rPr>
        <w:t xml:space="preserve">курсы переквалификации по специальности «логопед», </w:t>
      </w:r>
      <w:r w:rsidR="0021034B" w:rsidRPr="006158A9">
        <w:rPr>
          <w:color w:val="000000" w:themeColor="text1"/>
          <w:sz w:val="27"/>
          <w:szCs w:val="27"/>
          <w:lang w:val="kk-KZ"/>
        </w:rPr>
        <w:t>квалификаци</w:t>
      </w:r>
      <w:r w:rsidR="00AC687E">
        <w:rPr>
          <w:color w:val="000000" w:themeColor="text1"/>
          <w:sz w:val="27"/>
          <w:szCs w:val="27"/>
          <w:lang w:val="kk-KZ"/>
        </w:rPr>
        <w:t>онную категорию не имеет, стаж 11 лет</w:t>
      </w:r>
      <w:r w:rsidR="0021034B" w:rsidRPr="006158A9">
        <w:rPr>
          <w:color w:val="000000" w:themeColor="text1"/>
          <w:sz w:val="27"/>
          <w:szCs w:val="27"/>
          <w:lang w:val="kk-KZ"/>
        </w:rPr>
        <w:t>.</w:t>
      </w:r>
    </w:p>
    <w:p w:rsidR="0021034B" w:rsidRPr="006158A9" w:rsidRDefault="0021034B" w:rsidP="009E515C">
      <w:pPr>
        <w:pStyle w:val="a4"/>
        <w:ind w:left="0" w:right="-74" w:firstLine="567"/>
        <w:rPr>
          <w:color w:val="000000" w:themeColor="text1"/>
          <w:sz w:val="27"/>
          <w:szCs w:val="27"/>
        </w:rPr>
      </w:pPr>
      <w:r w:rsidRPr="006158A9">
        <w:rPr>
          <w:color w:val="000000" w:themeColor="text1"/>
          <w:sz w:val="27"/>
          <w:szCs w:val="27"/>
        </w:rPr>
        <w:t xml:space="preserve">Педагоги обеспечивают выполнение содержания дошкольного воспитания и обучения с соблюдением Типовых правил деятельности дошкольных организаций,всоответствии с требованиями ГОСО и типовой учебной программой ДВО. </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Вывод:</w:t>
      </w:r>
      <w:r w:rsidRPr="006158A9">
        <w:rPr>
          <w:color w:val="000000" w:themeColor="text1"/>
          <w:sz w:val="27"/>
          <w:szCs w:val="27"/>
        </w:rPr>
        <w:t xml:space="preserve"> примечательно отметить, что все воспитатели, обеспечивающие выполнение содержание дошкольного воспитания и обучения в соответствии с требованиями ГОСО и типовой учебной программы,</w:t>
      </w:r>
      <w:r w:rsidR="00AC687E">
        <w:rPr>
          <w:color w:val="000000" w:themeColor="text1"/>
          <w:sz w:val="27"/>
          <w:szCs w:val="27"/>
        </w:rPr>
        <w:t xml:space="preserve"> </w:t>
      </w:r>
      <w:r w:rsidRPr="006158A9">
        <w:rPr>
          <w:b/>
          <w:color w:val="000000" w:themeColor="text1"/>
          <w:sz w:val="27"/>
          <w:szCs w:val="27"/>
        </w:rPr>
        <w:t>имеют образование</w:t>
      </w:r>
      <w:r w:rsidRPr="006158A9">
        <w:rPr>
          <w:color w:val="000000" w:themeColor="text1"/>
          <w:sz w:val="27"/>
          <w:szCs w:val="27"/>
        </w:rPr>
        <w:t xml:space="preserve"> по специальности </w:t>
      </w:r>
      <w:r w:rsidR="0079433A" w:rsidRPr="006158A9">
        <w:rPr>
          <w:b/>
          <w:color w:val="000000" w:themeColor="text1"/>
          <w:sz w:val="27"/>
          <w:szCs w:val="27"/>
          <w:lang w:val="kk-KZ"/>
        </w:rPr>
        <w:t>«</w:t>
      </w:r>
      <w:r w:rsidRPr="006158A9">
        <w:rPr>
          <w:b/>
          <w:color w:val="000000" w:themeColor="text1"/>
          <w:sz w:val="27"/>
          <w:szCs w:val="27"/>
        </w:rPr>
        <w:t>Д</w:t>
      </w:r>
      <w:r w:rsidR="0079433A" w:rsidRPr="006158A9">
        <w:rPr>
          <w:b/>
          <w:color w:val="000000" w:themeColor="text1"/>
          <w:sz w:val="27"/>
          <w:szCs w:val="27"/>
        </w:rPr>
        <w:t>ошкольное воспитание и обучение</w:t>
      </w:r>
      <w:r w:rsidR="0079433A" w:rsidRPr="006158A9">
        <w:rPr>
          <w:b/>
          <w:color w:val="000000" w:themeColor="text1"/>
          <w:sz w:val="27"/>
          <w:szCs w:val="27"/>
          <w:lang w:val="kk-KZ"/>
        </w:rPr>
        <w:t>»</w:t>
      </w:r>
      <w:r w:rsidR="00030162">
        <w:rPr>
          <w:b/>
          <w:color w:val="000000" w:themeColor="text1"/>
          <w:sz w:val="27"/>
          <w:szCs w:val="27"/>
          <w:lang w:val="kk-KZ"/>
        </w:rPr>
        <w:t xml:space="preserve"> </w:t>
      </w:r>
      <w:r w:rsidRPr="006158A9">
        <w:rPr>
          <w:color w:val="000000" w:themeColor="text1"/>
          <w:sz w:val="27"/>
          <w:szCs w:val="27"/>
        </w:rPr>
        <w:t>(что составляет - 100% ), доля педагогов с в</w:t>
      </w:r>
      <w:r w:rsidR="00AC687E">
        <w:rPr>
          <w:color w:val="000000" w:themeColor="text1"/>
          <w:sz w:val="27"/>
          <w:szCs w:val="27"/>
        </w:rPr>
        <w:t>ысшим образованием составляет 75%, с средне-специальным 25</w:t>
      </w:r>
      <w:r w:rsidRPr="006158A9">
        <w:rPr>
          <w:color w:val="000000" w:themeColor="text1"/>
          <w:sz w:val="27"/>
          <w:szCs w:val="27"/>
        </w:rPr>
        <w:t>%.</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Все специалисты, осуществляющие профессиональную деятельность в мини-центре</w:t>
      </w:r>
      <w:r w:rsidR="002545A7">
        <w:rPr>
          <w:color w:val="000000" w:themeColor="text1"/>
          <w:sz w:val="27"/>
          <w:szCs w:val="27"/>
        </w:rPr>
        <w:t xml:space="preserve"> </w:t>
      </w:r>
      <w:r w:rsidR="00AC687E">
        <w:rPr>
          <w:color w:val="000000" w:themeColor="text1"/>
          <w:sz w:val="27"/>
          <w:szCs w:val="27"/>
        </w:rPr>
        <w:t>и КПП</w:t>
      </w:r>
      <w:r w:rsidRPr="006158A9">
        <w:rPr>
          <w:color w:val="000000" w:themeColor="text1"/>
          <w:sz w:val="27"/>
          <w:szCs w:val="27"/>
        </w:rPr>
        <w:t xml:space="preserve"> с русским языками обучения, также </w:t>
      </w:r>
      <w:r w:rsidRPr="006158A9">
        <w:rPr>
          <w:b/>
          <w:color w:val="000000" w:themeColor="text1"/>
          <w:sz w:val="27"/>
          <w:szCs w:val="27"/>
        </w:rPr>
        <w:t>имеют соответствующ</w:t>
      </w:r>
      <w:r w:rsidR="0079433A" w:rsidRPr="006158A9">
        <w:rPr>
          <w:b/>
          <w:color w:val="000000" w:themeColor="text1"/>
          <w:sz w:val="27"/>
          <w:szCs w:val="27"/>
        </w:rPr>
        <w:t>ее образование по специальности</w:t>
      </w:r>
      <w:r w:rsidRPr="006158A9">
        <w:rPr>
          <w:color w:val="000000" w:themeColor="text1"/>
          <w:sz w:val="27"/>
          <w:szCs w:val="27"/>
        </w:rPr>
        <w:t xml:space="preserve"> (100 %), что несомненно говорит о качественном подборе педагогического состава.</w:t>
      </w:r>
    </w:p>
    <w:p w:rsidR="0021034B" w:rsidRPr="006158A9" w:rsidRDefault="00ED38FE" w:rsidP="009E515C">
      <w:pPr>
        <w:ind w:firstLine="567"/>
        <w:jc w:val="both"/>
        <w:rPr>
          <w:color w:val="000000" w:themeColor="text1"/>
          <w:sz w:val="27"/>
          <w:szCs w:val="27"/>
        </w:rPr>
      </w:pPr>
      <w:r>
        <w:rPr>
          <w:color w:val="000000" w:themeColor="text1"/>
          <w:sz w:val="27"/>
          <w:szCs w:val="27"/>
        </w:rPr>
        <w:t xml:space="preserve">Три </w:t>
      </w:r>
      <w:r w:rsidR="00820366">
        <w:rPr>
          <w:color w:val="000000" w:themeColor="text1"/>
          <w:sz w:val="27"/>
          <w:szCs w:val="27"/>
        </w:rPr>
        <w:t xml:space="preserve"> специалиста</w:t>
      </w:r>
      <w:r w:rsidR="0021034B" w:rsidRPr="006158A9">
        <w:rPr>
          <w:color w:val="000000" w:themeColor="text1"/>
          <w:sz w:val="27"/>
          <w:szCs w:val="27"/>
        </w:rPr>
        <w:t xml:space="preserve"> своевременно прошли курсы повышения квалификации и имеют соответствующее подтверждение (сертификат).</w:t>
      </w:r>
      <w:r>
        <w:rPr>
          <w:color w:val="000000" w:themeColor="text1"/>
          <w:sz w:val="27"/>
          <w:szCs w:val="27"/>
        </w:rPr>
        <w:t xml:space="preserve"> Логопед Есекеева А.К.  заявлена на прохождение курсов повышения квалификации в 2023 году.</w:t>
      </w:r>
    </w:p>
    <w:p w:rsidR="0021034B" w:rsidRDefault="0021034B" w:rsidP="009E515C">
      <w:pPr>
        <w:ind w:firstLine="567"/>
        <w:jc w:val="both"/>
        <w:rPr>
          <w:color w:val="000000" w:themeColor="text1"/>
          <w:sz w:val="27"/>
          <w:szCs w:val="27"/>
        </w:rPr>
      </w:pPr>
      <w:r w:rsidRPr="006158A9">
        <w:rPr>
          <w:color w:val="000000" w:themeColor="text1"/>
          <w:sz w:val="27"/>
          <w:szCs w:val="27"/>
        </w:rPr>
        <w:t>(Прилагаются копии дипломов педагогов, осуществляющих профессиональную деятельность по воспитанию и обучению воспитанников) Все данные представлены в приложении 2.</w:t>
      </w:r>
    </w:p>
    <w:p w:rsidR="001B6DE2" w:rsidRPr="006158A9" w:rsidRDefault="001B6DE2" w:rsidP="00E33238">
      <w:pPr>
        <w:jc w:val="both"/>
        <w:rPr>
          <w:color w:val="000000" w:themeColor="text1"/>
          <w:sz w:val="27"/>
          <w:szCs w:val="27"/>
        </w:rPr>
      </w:pPr>
    </w:p>
    <w:p w:rsidR="001B6DE2" w:rsidRPr="00E33238" w:rsidRDefault="0021034B" w:rsidP="00E33238">
      <w:pPr>
        <w:adjustRightInd w:val="0"/>
        <w:ind w:firstLine="567"/>
        <w:jc w:val="both"/>
        <w:rPr>
          <w:rFonts w:cs="Calibri"/>
          <w:b/>
          <w:i/>
          <w:color w:val="000000" w:themeColor="text1"/>
          <w:sz w:val="27"/>
          <w:szCs w:val="27"/>
        </w:rPr>
      </w:pPr>
      <w:r w:rsidRPr="006158A9">
        <w:rPr>
          <w:rFonts w:cs="Calibri"/>
          <w:b/>
          <w:i/>
          <w:color w:val="000000" w:themeColor="text1"/>
          <w:sz w:val="27"/>
          <w:szCs w:val="27"/>
        </w:rPr>
        <w:t>1) сведения о прохождении аттестации руководителей государственной организации образования один раз в три года. Сведения о повышении/подтверждении уровня квалификационной категории педагогами не реже одного раза в пять лет.</w:t>
      </w:r>
    </w:p>
    <w:p w:rsidR="0021034B" w:rsidRPr="006158A9" w:rsidRDefault="00ED38FE" w:rsidP="009E515C">
      <w:pPr>
        <w:adjustRightInd w:val="0"/>
        <w:ind w:firstLine="567"/>
        <w:jc w:val="both"/>
        <w:rPr>
          <w:rFonts w:cs="Calibri"/>
          <w:bCs/>
          <w:iCs/>
          <w:color w:val="000000" w:themeColor="text1"/>
          <w:sz w:val="27"/>
          <w:szCs w:val="27"/>
        </w:rPr>
      </w:pPr>
      <w:r>
        <w:rPr>
          <w:color w:val="000000" w:themeColor="text1"/>
          <w:sz w:val="27"/>
          <w:szCs w:val="27"/>
        </w:rPr>
        <w:t>В мини-центре «Айголек</w:t>
      </w:r>
      <w:r w:rsidR="0021034B" w:rsidRPr="006158A9">
        <w:rPr>
          <w:color w:val="000000" w:themeColor="text1"/>
          <w:sz w:val="27"/>
          <w:szCs w:val="27"/>
        </w:rPr>
        <w:t xml:space="preserve">» </w:t>
      </w:r>
      <w:r>
        <w:rPr>
          <w:color w:val="000000" w:themeColor="text1"/>
          <w:sz w:val="27"/>
          <w:szCs w:val="27"/>
        </w:rPr>
        <w:t xml:space="preserve">и КПП </w:t>
      </w:r>
      <w:r w:rsidRPr="006158A9">
        <w:rPr>
          <w:color w:val="000000" w:themeColor="text1"/>
          <w:sz w:val="27"/>
          <w:szCs w:val="27"/>
        </w:rPr>
        <w:t>КГУ «</w:t>
      </w:r>
      <w:r>
        <w:rPr>
          <w:color w:val="000000" w:themeColor="text1"/>
          <w:sz w:val="27"/>
          <w:szCs w:val="27"/>
          <w:lang w:val="kk-KZ"/>
        </w:rPr>
        <w:t xml:space="preserve">Железнодорожная общеобразовательная школа </w:t>
      </w:r>
      <w:r w:rsidRPr="006158A9">
        <w:rPr>
          <w:color w:val="000000" w:themeColor="text1"/>
          <w:sz w:val="27"/>
          <w:szCs w:val="27"/>
          <w:lang w:val="kk-KZ"/>
        </w:rPr>
        <w:t xml:space="preserve">отдела образования </w:t>
      </w:r>
      <w:r>
        <w:rPr>
          <w:color w:val="000000" w:themeColor="text1"/>
          <w:sz w:val="27"/>
          <w:szCs w:val="27"/>
          <w:lang w:val="kk-KZ"/>
        </w:rPr>
        <w:t xml:space="preserve">Карасуского </w:t>
      </w:r>
      <w:r w:rsidRPr="006158A9">
        <w:rPr>
          <w:color w:val="000000" w:themeColor="text1"/>
          <w:sz w:val="27"/>
          <w:szCs w:val="27"/>
          <w:lang w:val="kk-KZ"/>
        </w:rPr>
        <w:t>района</w:t>
      </w:r>
      <w:r w:rsidRPr="006158A9">
        <w:rPr>
          <w:color w:val="000000" w:themeColor="text1"/>
          <w:sz w:val="27"/>
          <w:szCs w:val="27"/>
        </w:rPr>
        <w:t>»</w:t>
      </w:r>
      <w:r w:rsidRPr="006158A9">
        <w:rPr>
          <w:color w:val="000000" w:themeColor="text1"/>
          <w:sz w:val="27"/>
          <w:szCs w:val="27"/>
          <w:lang w:val="kk-KZ"/>
        </w:rPr>
        <w:t xml:space="preserve"> Управления образования акимата Костанайской области</w:t>
      </w:r>
      <w:r w:rsidRPr="006158A9">
        <w:rPr>
          <w:color w:val="000000" w:themeColor="text1"/>
          <w:sz w:val="27"/>
          <w:szCs w:val="27"/>
        </w:rPr>
        <w:t xml:space="preserve"> </w:t>
      </w:r>
      <w:r w:rsidR="0021034B" w:rsidRPr="006158A9">
        <w:rPr>
          <w:color w:val="000000" w:themeColor="text1"/>
          <w:sz w:val="27"/>
          <w:szCs w:val="27"/>
        </w:rPr>
        <w:t xml:space="preserve"> педагоги согласно Правил проведении аттестации от 27 января 2016 года № 83, с изменениями на 2022 год проходят</w:t>
      </w:r>
      <w:r w:rsidR="00904A10">
        <w:rPr>
          <w:color w:val="000000" w:themeColor="text1"/>
          <w:sz w:val="27"/>
          <w:szCs w:val="27"/>
        </w:rPr>
        <w:t xml:space="preserve"> </w:t>
      </w:r>
      <w:r w:rsidR="0021034B" w:rsidRPr="006158A9">
        <w:rPr>
          <w:rFonts w:cs="Calibri"/>
          <w:color w:val="000000" w:themeColor="text1"/>
          <w:sz w:val="27"/>
          <w:szCs w:val="27"/>
        </w:rPr>
        <w:t>повышении/подтверждении уровня квалификационной категории педагогами не реже одного раза в пять лет.</w:t>
      </w:r>
    </w:p>
    <w:p w:rsidR="0021034B" w:rsidRDefault="00ED38FE" w:rsidP="009E515C">
      <w:pPr>
        <w:adjustRightInd w:val="0"/>
        <w:ind w:firstLine="567"/>
        <w:jc w:val="both"/>
        <w:rPr>
          <w:color w:val="000000" w:themeColor="text1"/>
          <w:sz w:val="27"/>
          <w:szCs w:val="27"/>
        </w:rPr>
      </w:pPr>
      <w:r>
        <w:rPr>
          <w:color w:val="000000" w:themeColor="text1"/>
          <w:sz w:val="27"/>
          <w:szCs w:val="27"/>
        </w:rPr>
        <w:t>На п</w:t>
      </w:r>
      <w:r w:rsidR="00620313">
        <w:rPr>
          <w:color w:val="000000" w:themeColor="text1"/>
          <w:sz w:val="27"/>
          <w:szCs w:val="27"/>
        </w:rPr>
        <w:t>ериод 2022-2023 учебный год из 5</w:t>
      </w:r>
      <w:r w:rsidR="0021034B" w:rsidRPr="006158A9">
        <w:rPr>
          <w:color w:val="000000" w:themeColor="text1"/>
          <w:sz w:val="27"/>
          <w:szCs w:val="27"/>
        </w:rPr>
        <w:t xml:space="preserve"> педагогов, осущес</w:t>
      </w:r>
      <w:r w:rsidR="00904A10">
        <w:rPr>
          <w:color w:val="000000" w:themeColor="text1"/>
          <w:sz w:val="27"/>
          <w:szCs w:val="27"/>
        </w:rPr>
        <w:t>т</w:t>
      </w:r>
      <w:r w:rsidR="0021034B" w:rsidRPr="006158A9">
        <w:rPr>
          <w:color w:val="000000" w:themeColor="text1"/>
          <w:sz w:val="27"/>
          <w:szCs w:val="27"/>
        </w:rPr>
        <w:t>вляющих профессиональную деятельность по воспитанию и обучению воспитанников</w:t>
      </w:r>
      <w:r>
        <w:rPr>
          <w:color w:val="000000" w:themeColor="text1"/>
          <w:sz w:val="27"/>
          <w:szCs w:val="27"/>
        </w:rPr>
        <w:t xml:space="preserve">  1 педаг</w:t>
      </w:r>
      <w:r w:rsidR="00904A10">
        <w:rPr>
          <w:color w:val="000000" w:themeColor="text1"/>
          <w:sz w:val="27"/>
          <w:szCs w:val="27"/>
        </w:rPr>
        <w:t>ог</w:t>
      </w:r>
      <w:r w:rsidR="00620313">
        <w:rPr>
          <w:color w:val="000000" w:themeColor="text1"/>
          <w:sz w:val="27"/>
          <w:szCs w:val="27"/>
        </w:rPr>
        <w:t>-эксперт, 1 педагог-модератор, 3</w:t>
      </w:r>
      <w:r w:rsidR="0021034B" w:rsidRPr="006158A9">
        <w:rPr>
          <w:color w:val="000000" w:themeColor="text1"/>
          <w:sz w:val="27"/>
          <w:szCs w:val="27"/>
        </w:rPr>
        <w:t xml:space="preserve"> педагога не имеют категорий. </w:t>
      </w:r>
    </w:p>
    <w:p w:rsidR="001B6DE2" w:rsidRPr="006158A9" w:rsidRDefault="001B6DE2" w:rsidP="009E515C">
      <w:pPr>
        <w:adjustRightInd w:val="0"/>
        <w:ind w:firstLine="567"/>
        <w:jc w:val="both"/>
        <w:rPr>
          <w:color w:val="000000" w:themeColor="text1"/>
          <w:sz w:val="27"/>
          <w:szCs w:val="27"/>
        </w:rPr>
      </w:pPr>
    </w:p>
    <w:p w:rsidR="001B6DE2" w:rsidRPr="006158A9" w:rsidRDefault="0021034B" w:rsidP="00E33238">
      <w:pPr>
        <w:adjustRightInd w:val="0"/>
        <w:ind w:firstLine="567"/>
        <w:jc w:val="both"/>
        <w:rPr>
          <w:rFonts w:cs="Calibri"/>
          <w:b/>
          <w:i/>
          <w:color w:val="000000" w:themeColor="text1"/>
          <w:sz w:val="27"/>
          <w:szCs w:val="27"/>
        </w:rPr>
      </w:pPr>
      <w:r w:rsidRPr="006158A9">
        <w:rPr>
          <w:rFonts w:cs="Calibri"/>
          <w:b/>
          <w:i/>
          <w:color w:val="000000" w:themeColor="text1"/>
          <w:sz w:val="27"/>
          <w:szCs w:val="27"/>
        </w:rPr>
        <w:t xml:space="preserve">2) сведения о повышении квалификации руководящих кадров, педагогов не реже одного раза в три года. </w:t>
      </w:r>
    </w:p>
    <w:p w:rsidR="0021034B" w:rsidRPr="006158A9" w:rsidRDefault="0021034B" w:rsidP="009E515C">
      <w:pPr>
        <w:adjustRightInd w:val="0"/>
        <w:ind w:firstLine="567"/>
        <w:jc w:val="both"/>
        <w:rPr>
          <w:rFonts w:cs="Calibri"/>
          <w:bCs/>
          <w:iCs/>
          <w:color w:val="000000" w:themeColor="text1"/>
          <w:sz w:val="27"/>
          <w:szCs w:val="27"/>
        </w:rPr>
      </w:pPr>
      <w:r w:rsidRPr="006158A9">
        <w:rPr>
          <w:rFonts w:cs="Calibri"/>
          <w:bCs/>
          <w:iCs/>
          <w:color w:val="000000" w:themeColor="text1"/>
          <w:sz w:val="27"/>
          <w:szCs w:val="27"/>
        </w:rPr>
        <w:t xml:space="preserve">Руководитель </w:t>
      </w:r>
      <w:r w:rsidR="00904A10">
        <w:rPr>
          <w:color w:val="000000" w:themeColor="text1"/>
          <w:sz w:val="27"/>
          <w:szCs w:val="27"/>
        </w:rPr>
        <w:t>КГУ</w:t>
      </w:r>
      <w:r w:rsidR="00904A10" w:rsidRPr="006158A9">
        <w:rPr>
          <w:color w:val="000000" w:themeColor="text1"/>
          <w:sz w:val="27"/>
          <w:szCs w:val="27"/>
        </w:rPr>
        <w:t xml:space="preserve"> «</w:t>
      </w:r>
      <w:r w:rsidR="00904A10">
        <w:rPr>
          <w:color w:val="000000" w:themeColor="text1"/>
          <w:sz w:val="27"/>
          <w:szCs w:val="27"/>
          <w:lang w:val="kk-KZ"/>
        </w:rPr>
        <w:t xml:space="preserve">Железнодорожная общеобразовательная школа </w:t>
      </w:r>
      <w:r w:rsidR="00904A10" w:rsidRPr="006158A9">
        <w:rPr>
          <w:color w:val="000000" w:themeColor="text1"/>
          <w:sz w:val="27"/>
          <w:szCs w:val="27"/>
          <w:lang w:val="kk-KZ"/>
        </w:rPr>
        <w:t xml:space="preserve">отдела образования </w:t>
      </w:r>
      <w:r w:rsidR="00904A10">
        <w:rPr>
          <w:color w:val="000000" w:themeColor="text1"/>
          <w:sz w:val="27"/>
          <w:szCs w:val="27"/>
          <w:lang w:val="kk-KZ"/>
        </w:rPr>
        <w:t xml:space="preserve">Карасуского </w:t>
      </w:r>
      <w:r w:rsidR="00904A10" w:rsidRPr="006158A9">
        <w:rPr>
          <w:color w:val="000000" w:themeColor="text1"/>
          <w:sz w:val="27"/>
          <w:szCs w:val="27"/>
          <w:lang w:val="kk-KZ"/>
        </w:rPr>
        <w:t>района</w:t>
      </w:r>
      <w:r w:rsidR="00904A10" w:rsidRPr="006158A9">
        <w:rPr>
          <w:color w:val="000000" w:themeColor="text1"/>
          <w:sz w:val="27"/>
          <w:szCs w:val="27"/>
        </w:rPr>
        <w:t>»</w:t>
      </w:r>
      <w:r w:rsidR="00904A10" w:rsidRPr="006158A9">
        <w:rPr>
          <w:color w:val="000000" w:themeColor="text1"/>
          <w:sz w:val="27"/>
          <w:szCs w:val="27"/>
          <w:lang w:val="kk-KZ"/>
        </w:rPr>
        <w:t xml:space="preserve"> Управления образования акимата Костанайской области</w:t>
      </w:r>
      <w:r w:rsidR="00904A10">
        <w:rPr>
          <w:color w:val="000000" w:themeColor="text1"/>
          <w:sz w:val="27"/>
          <w:szCs w:val="27"/>
        </w:rPr>
        <w:t xml:space="preserve"> Бреус Жанна Анатольевна</w:t>
      </w:r>
      <w:r w:rsidRPr="006158A9">
        <w:rPr>
          <w:color w:val="000000" w:themeColor="text1"/>
          <w:sz w:val="27"/>
          <w:szCs w:val="27"/>
        </w:rPr>
        <w:t xml:space="preserve">, </w:t>
      </w:r>
      <w:r w:rsidR="00904A10">
        <w:rPr>
          <w:color w:val="000000" w:themeColor="text1"/>
          <w:sz w:val="27"/>
          <w:szCs w:val="27"/>
        </w:rPr>
        <w:t>стаж работы в данной должности 4 года</w:t>
      </w:r>
      <w:r w:rsidRPr="006158A9">
        <w:rPr>
          <w:color w:val="000000" w:themeColor="text1"/>
          <w:sz w:val="27"/>
          <w:szCs w:val="27"/>
        </w:rPr>
        <w:t xml:space="preserve">, категории руководящих должностей не имеет, </w:t>
      </w:r>
      <w:r w:rsidR="00904A10">
        <w:rPr>
          <w:color w:val="000000" w:themeColor="text1"/>
          <w:sz w:val="27"/>
          <w:szCs w:val="27"/>
        </w:rPr>
        <w:t xml:space="preserve">заявлена на прохождение аттестации </w:t>
      </w:r>
      <w:r w:rsidRPr="006158A9">
        <w:rPr>
          <w:color w:val="000000" w:themeColor="text1"/>
          <w:sz w:val="27"/>
          <w:szCs w:val="27"/>
        </w:rPr>
        <w:t>руководителя обрганизации образования</w:t>
      </w:r>
      <w:r w:rsidR="009A542F">
        <w:rPr>
          <w:color w:val="000000" w:themeColor="text1"/>
          <w:sz w:val="27"/>
          <w:szCs w:val="27"/>
        </w:rPr>
        <w:t xml:space="preserve"> в 2023 году</w:t>
      </w:r>
      <w:r w:rsidRPr="006158A9">
        <w:rPr>
          <w:color w:val="000000" w:themeColor="text1"/>
          <w:sz w:val="27"/>
          <w:szCs w:val="27"/>
        </w:rPr>
        <w:t xml:space="preserve">. </w:t>
      </w:r>
    </w:p>
    <w:p w:rsidR="0021034B" w:rsidRPr="006158A9" w:rsidRDefault="009A542F" w:rsidP="009E515C">
      <w:pPr>
        <w:adjustRightInd w:val="0"/>
        <w:ind w:firstLine="567"/>
        <w:jc w:val="both"/>
        <w:rPr>
          <w:color w:val="000000" w:themeColor="text1"/>
          <w:sz w:val="27"/>
          <w:szCs w:val="27"/>
        </w:rPr>
      </w:pPr>
      <w:r>
        <w:rPr>
          <w:color w:val="000000" w:themeColor="text1"/>
          <w:sz w:val="27"/>
          <w:szCs w:val="27"/>
        </w:rPr>
        <w:lastRenderedPageBreak/>
        <w:t>В мини-центре «Айголек</w:t>
      </w:r>
      <w:r w:rsidR="0021034B" w:rsidRPr="006158A9">
        <w:rPr>
          <w:color w:val="000000" w:themeColor="text1"/>
          <w:sz w:val="27"/>
          <w:szCs w:val="27"/>
        </w:rPr>
        <w:t xml:space="preserve">» </w:t>
      </w:r>
      <w:r>
        <w:rPr>
          <w:color w:val="000000" w:themeColor="text1"/>
          <w:sz w:val="27"/>
          <w:szCs w:val="27"/>
        </w:rPr>
        <w:t>и класса предшкольной подготовки КГУ</w:t>
      </w:r>
      <w:r w:rsidRPr="006158A9">
        <w:rPr>
          <w:color w:val="000000" w:themeColor="text1"/>
          <w:sz w:val="27"/>
          <w:szCs w:val="27"/>
        </w:rPr>
        <w:t xml:space="preserve"> «</w:t>
      </w:r>
      <w:r>
        <w:rPr>
          <w:color w:val="000000" w:themeColor="text1"/>
          <w:sz w:val="27"/>
          <w:szCs w:val="27"/>
          <w:lang w:val="kk-KZ"/>
        </w:rPr>
        <w:t xml:space="preserve">Железнодорожная общеобразовательная школа </w:t>
      </w:r>
      <w:r w:rsidRPr="006158A9">
        <w:rPr>
          <w:color w:val="000000" w:themeColor="text1"/>
          <w:sz w:val="27"/>
          <w:szCs w:val="27"/>
          <w:lang w:val="kk-KZ"/>
        </w:rPr>
        <w:t xml:space="preserve">отдела образования </w:t>
      </w:r>
      <w:r>
        <w:rPr>
          <w:color w:val="000000" w:themeColor="text1"/>
          <w:sz w:val="27"/>
          <w:szCs w:val="27"/>
          <w:lang w:val="kk-KZ"/>
        </w:rPr>
        <w:t xml:space="preserve">Карасуского </w:t>
      </w:r>
      <w:r w:rsidRPr="006158A9">
        <w:rPr>
          <w:color w:val="000000" w:themeColor="text1"/>
          <w:sz w:val="27"/>
          <w:szCs w:val="27"/>
          <w:lang w:val="kk-KZ"/>
        </w:rPr>
        <w:t>района</w:t>
      </w:r>
      <w:r w:rsidRPr="006158A9">
        <w:rPr>
          <w:color w:val="000000" w:themeColor="text1"/>
          <w:sz w:val="27"/>
          <w:szCs w:val="27"/>
        </w:rPr>
        <w:t>»</w:t>
      </w:r>
      <w:r w:rsidRPr="006158A9">
        <w:rPr>
          <w:color w:val="000000" w:themeColor="text1"/>
          <w:sz w:val="27"/>
          <w:szCs w:val="27"/>
          <w:lang w:val="kk-KZ"/>
        </w:rPr>
        <w:t xml:space="preserve"> Управления образования акимата Костанайской области</w:t>
      </w:r>
      <w:r w:rsidRPr="006158A9">
        <w:rPr>
          <w:color w:val="000000" w:themeColor="text1"/>
          <w:sz w:val="27"/>
          <w:szCs w:val="27"/>
        </w:rPr>
        <w:t xml:space="preserve"> </w:t>
      </w:r>
      <w:r w:rsidR="0021034B" w:rsidRPr="006158A9">
        <w:rPr>
          <w:color w:val="000000" w:themeColor="text1"/>
          <w:sz w:val="27"/>
          <w:szCs w:val="27"/>
        </w:rPr>
        <w:t>педагоги проходят курсы повышения квалификации не р</w:t>
      </w:r>
      <w:r>
        <w:rPr>
          <w:color w:val="000000" w:themeColor="text1"/>
          <w:sz w:val="27"/>
          <w:szCs w:val="27"/>
        </w:rPr>
        <w:t>еже одного раза в три года. Из 4 педагогов – 3 педагога</w:t>
      </w:r>
      <w:r w:rsidR="0021034B" w:rsidRPr="006158A9">
        <w:rPr>
          <w:color w:val="000000" w:themeColor="text1"/>
          <w:sz w:val="27"/>
          <w:szCs w:val="27"/>
        </w:rPr>
        <w:t xml:space="preserve"> в 2022</w:t>
      </w:r>
      <w:r>
        <w:rPr>
          <w:color w:val="000000" w:themeColor="text1"/>
          <w:sz w:val="27"/>
          <w:szCs w:val="27"/>
        </w:rPr>
        <w:t>-2023</w:t>
      </w:r>
      <w:r w:rsidR="0021034B" w:rsidRPr="006158A9">
        <w:rPr>
          <w:color w:val="000000" w:themeColor="text1"/>
          <w:sz w:val="27"/>
          <w:szCs w:val="27"/>
        </w:rPr>
        <w:t xml:space="preserve"> году прош</w:t>
      </w:r>
      <w:r w:rsidR="004A44C2">
        <w:rPr>
          <w:color w:val="000000" w:themeColor="text1"/>
          <w:sz w:val="27"/>
          <w:szCs w:val="27"/>
        </w:rPr>
        <w:t>ли курсы повышения квалификации: Литнарович Е.В. – «</w:t>
      </w:r>
      <w:r w:rsidR="004A44C2" w:rsidRPr="004A44C2">
        <w:rPr>
          <w:rFonts w:cs="Times New Roman"/>
          <w:color w:val="1F1F1F"/>
          <w:sz w:val="27"/>
          <w:szCs w:val="27"/>
          <w:shd w:val="clear" w:color="auto" w:fill="FFFFFF"/>
        </w:rPr>
        <w:t>Курсы по образовательной программе повышения квалификации педагогов дошкольных организаций</w:t>
      </w:r>
      <w:r w:rsidR="004A44C2">
        <w:rPr>
          <w:rFonts w:cs="Times New Roman"/>
          <w:color w:val="1F1F1F"/>
          <w:sz w:val="27"/>
          <w:szCs w:val="27"/>
          <w:shd w:val="clear" w:color="auto" w:fill="FFFFFF"/>
        </w:rPr>
        <w:t>»</w:t>
      </w:r>
      <w:r w:rsidR="004A44C2" w:rsidRPr="004A44C2">
        <w:rPr>
          <w:rFonts w:cs="Times New Roman"/>
          <w:color w:val="1F1F1F"/>
          <w:sz w:val="27"/>
          <w:szCs w:val="27"/>
          <w:shd w:val="clear" w:color="auto" w:fill="FFFFFF"/>
        </w:rPr>
        <w:t xml:space="preserve"> ЦПМ</w:t>
      </w:r>
      <w:r w:rsidR="004A44C2">
        <w:rPr>
          <w:rFonts w:cs="Times New Roman"/>
          <w:color w:val="1F1F1F"/>
          <w:sz w:val="27"/>
          <w:szCs w:val="27"/>
          <w:shd w:val="clear" w:color="auto" w:fill="FFFFFF"/>
        </w:rPr>
        <w:t>,</w:t>
      </w:r>
      <w:r w:rsidR="004A44C2" w:rsidRPr="004A44C2">
        <w:rPr>
          <w:rFonts w:cs="Times New Roman"/>
          <w:color w:val="1F1F1F"/>
          <w:sz w:val="27"/>
          <w:szCs w:val="27"/>
          <w:shd w:val="clear" w:color="auto" w:fill="FFFFFF"/>
        </w:rPr>
        <w:t xml:space="preserve"> 2021</w:t>
      </w:r>
      <w:r w:rsidR="004A44C2">
        <w:rPr>
          <w:rFonts w:cs="Times New Roman"/>
          <w:color w:val="1F1F1F"/>
          <w:sz w:val="27"/>
          <w:szCs w:val="27"/>
          <w:shd w:val="clear" w:color="auto" w:fill="FFFFFF"/>
        </w:rPr>
        <w:t xml:space="preserve"> </w:t>
      </w:r>
      <w:r w:rsidR="004A44C2" w:rsidRPr="004A44C2">
        <w:rPr>
          <w:rFonts w:cs="Times New Roman"/>
          <w:color w:val="1F1F1F"/>
          <w:sz w:val="27"/>
          <w:szCs w:val="27"/>
          <w:shd w:val="clear" w:color="auto" w:fill="FFFFFF"/>
        </w:rPr>
        <w:t>г</w:t>
      </w:r>
      <w:r w:rsidR="004A44C2">
        <w:rPr>
          <w:rFonts w:cs="Times New Roman"/>
          <w:color w:val="1F1F1F"/>
          <w:sz w:val="27"/>
          <w:szCs w:val="27"/>
          <w:shd w:val="clear" w:color="auto" w:fill="FFFFFF"/>
        </w:rPr>
        <w:t>од;</w:t>
      </w:r>
      <w:r w:rsidR="004A44C2" w:rsidRPr="004A44C2">
        <w:rPr>
          <w:rFonts w:cs="Times New Roman"/>
          <w:color w:val="1F1F1F"/>
          <w:sz w:val="27"/>
          <w:szCs w:val="27"/>
          <w:shd w:val="clear" w:color="auto" w:fill="FFFFFF"/>
        </w:rPr>
        <w:t xml:space="preserve"> </w:t>
      </w:r>
      <w:r w:rsidR="00CD58EB">
        <w:rPr>
          <w:rFonts w:cs="Times New Roman"/>
          <w:color w:val="1F1F1F"/>
          <w:sz w:val="27"/>
          <w:szCs w:val="27"/>
          <w:shd w:val="clear" w:color="auto" w:fill="FFFFFF"/>
        </w:rPr>
        <w:t xml:space="preserve">Шаяхметова А.С. - </w:t>
      </w:r>
      <w:r w:rsidR="00CD58EB" w:rsidRPr="008C629C">
        <w:rPr>
          <w:rFonts w:cs="Times New Roman"/>
          <w:color w:val="1F1F1F"/>
          <w:sz w:val="27"/>
          <w:szCs w:val="27"/>
          <w:shd w:val="clear" w:color="auto" w:fill="FFFFFF"/>
        </w:rPr>
        <w:t>"Повышение квалификации педагогов дошкольных организаций" 2020</w:t>
      </w:r>
      <w:r w:rsidR="008C629C">
        <w:rPr>
          <w:rFonts w:cs="Times New Roman"/>
          <w:color w:val="1F1F1F"/>
          <w:sz w:val="27"/>
          <w:szCs w:val="27"/>
          <w:shd w:val="clear" w:color="auto" w:fill="FFFFFF"/>
        </w:rPr>
        <w:t xml:space="preserve"> год</w:t>
      </w:r>
      <w:r w:rsidR="00CD58EB" w:rsidRPr="008C629C">
        <w:rPr>
          <w:rFonts w:cs="Times New Roman"/>
          <w:color w:val="1F1F1F"/>
          <w:sz w:val="27"/>
          <w:szCs w:val="27"/>
          <w:shd w:val="clear" w:color="auto" w:fill="FFFFFF"/>
        </w:rPr>
        <w:t>, "Инклюзивное образование в дошкольной организации"</w:t>
      </w:r>
      <w:r w:rsidR="008C629C">
        <w:rPr>
          <w:rFonts w:cs="Times New Roman"/>
          <w:color w:val="1F1F1F"/>
          <w:sz w:val="27"/>
          <w:szCs w:val="27"/>
          <w:shd w:val="clear" w:color="auto" w:fill="FFFFFF"/>
        </w:rPr>
        <w:t xml:space="preserve"> </w:t>
      </w:r>
      <w:r w:rsidR="00CD58EB" w:rsidRPr="008C629C">
        <w:rPr>
          <w:rFonts w:cs="Times New Roman"/>
          <w:color w:val="1F1F1F"/>
          <w:sz w:val="27"/>
          <w:szCs w:val="27"/>
          <w:shd w:val="clear" w:color="auto" w:fill="FFFFFF"/>
        </w:rPr>
        <w:t>2023</w:t>
      </w:r>
      <w:r w:rsidR="008C629C">
        <w:rPr>
          <w:rFonts w:cs="Times New Roman"/>
          <w:color w:val="1F1F1F"/>
          <w:sz w:val="27"/>
          <w:szCs w:val="27"/>
          <w:shd w:val="clear" w:color="auto" w:fill="FFFFFF"/>
        </w:rPr>
        <w:t xml:space="preserve"> </w:t>
      </w:r>
      <w:r w:rsidR="00CD58EB" w:rsidRPr="008C629C">
        <w:rPr>
          <w:rFonts w:cs="Times New Roman"/>
          <w:color w:val="1F1F1F"/>
          <w:sz w:val="27"/>
          <w:szCs w:val="27"/>
          <w:shd w:val="clear" w:color="auto" w:fill="FFFFFF"/>
        </w:rPr>
        <w:t>г</w:t>
      </w:r>
      <w:r w:rsidR="008C629C">
        <w:rPr>
          <w:rFonts w:cs="Times New Roman"/>
          <w:color w:val="1F1F1F"/>
          <w:sz w:val="27"/>
          <w:szCs w:val="27"/>
          <w:shd w:val="clear" w:color="auto" w:fill="FFFFFF"/>
        </w:rPr>
        <w:t>од;</w:t>
      </w:r>
      <w:r w:rsidR="00CD58EB">
        <w:rPr>
          <w:rFonts w:cs="Times New Roman"/>
          <w:color w:val="1F1F1F"/>
          <w:sz w:val="27"/>
          <w:szCs w:val="27"/>
          <w:shd w:val="clear" w:color="auto" w:fill="FFFFFF"/>
        </w:rPr>
        <w:t xml:space="preserve"> </w:t>
      </w:r>
      <w:r w:rsidR="0040193B">
        <w:rPr>
          <w:rFonts w:cs="Times New Roman"/>
          <w:color w:val="1F1F1F"/>
          <w:sz w:val="27"/>
          <w:szCs w:val="27"/>
          <w:shd w:val="clear" w:color="auto" w:fill="FFFFFF"/>
        </w:rPr>
        <w:t>Пчелинцева С.А. -</w:t>
      </w:r>
      <w:r w:rsidR="006B1822">
        <w:rPr>
          <w:rFonts w:cs="Times New Roman"/>
          <w:color w:val="1F1F1F"/>
          <w:sz w:val="27"/>
          <w:szCs w:val="27"/>
          <w:shd w:val="clear" w:color="auto" w:fill="FFFFFF"/>
        </w:rPr>
        <w:t xml:space="preserve"> </w:t>
      </w:r>
      <w:r w:rsidR="00EB3E48" w:rsidRPr="00EB3E48">
        <w:rPr>
          <w:rFonts w:cs="Times New Roman"/>
          <w:sz w:val="27"/>
          <w:szCs w:val="27"/>
        </w:rPr>
        <w:t>"Развитие</w:t>
      </w:r>
      <w:r w:rsidR="00EB3E48">
        <w:rPr>
          <w:rFonts w:cs="Times New Roman"/>
          <w:sz w:val="27"/>
          <w:szCs w:val="27"/>
        </w:rPr>
        <w:t xml:space="preserve"> цифровых компетенций" 2021 год, Орлеу,"Общечеловеческие ценности на уроке" 20</w:t>
      </w:r>
      <w:r w:rsidR="00EB3E48" w:rsidRPr="00EB3E48">
        <w:rPr>
          <w:rFonts w:cs="Times New Roman"/>
          <w:sz w:val="27"/>
          <w:szCs w:val="27"/>
        </w:rPr>
        <w:t>22</w:t>
      </w:r>
      <w:r w:rsidR="006B1822">
        <w:rPr>
          <w:rFonts w:cs="Times New Roman"/>
          <w:sz w:val="27"/>
          <w:szCs w:val="27"/>
        </w:rPr>
        <w:t xml:space="preserve"> </w:t>
      </w:r>
      <w:r w:rsidR="00EB3E48">
        <w:rPr>
          <w:rFonts w:cs="Times New Roman"/>
          <w:sz w:val="27"/>
          <w:szCs w:val="27"/>
        </w:rPr>
        <w:t>год,</w:t>
      </w:r>
      <w:r w:rsidR="00EB3E48" w:rsidRPr="00EB3E48">
        <w:rPr>
          <w:rFonts w:cs="Times New Roman"/>
          <w:sz w:val="27"/>
          <w:szCs w:val="27"/>
        </w:rPr>
        <w:t xml:space="preserve"> О</w:t>
      </w:r>
      <w:r w:rsidR="006B1822">
        <w:rPr>
          <w:rFonts w:cs="Times New Roman"/>
          <w:sz w:val="27"/>
          <w:szCs w:val="27"/>
        </w:rPr>
        <w:t xml:space="preserve">рлеу, </w:t>
      </w:r>
      <w:r w:rsidR="00EB3E48" w:rsidRPr="00EB3E48">
        <w:rPr>
          <w:rFonts w:cs="Times New Roman"/>
          <w:sz w:val="27"/>
          <w:szCs w:val="27"/>
        </w:rPr>
        <w:t xml:space="preserve">"Глобальные компетенции" </w:t>
      </w:r>
      <w:r w:rsidR="006B1822">
        <w:rPr>
          <w:rFonts w:cs="Times New Roman"/>
          <w:sz w:val="27"/>
          <w:szCs w:val="27"/>
        </w:rPr>
        <w:t xml:space="preserve">2022, Орлеу, </w:t>
      </w:r>
      <w:r w:rsidR="00EB3E48" w:rsidRPr="00EB3E48">
        <w:rPr>
          <w:rFonts w:cs="Times New Roman"/>
          <w:sz w:val="27"/>
          <w:szCs w:val="27"/>
        </w:rPr>
        <w:t>"Профилактика правонарушений среди несовершеннолетних и преступлений против половой неприкосновенности несовершеннолетних</w:t>
      </w:r>
      <w:r w:rsidR="006B1822">
        <w:rPr>
          <w:rFonts w:cs="Times New Roman"/>
          <w:sz w:val="27"/>
          <w:szCs w:val="27"/>
        </w:rPr>
        <w:t>»</w:t>
      </w:r>
      <w:r w:rsidR="00EB3E48" w:rsidRPr="00EB3E48">
        <w:rPr>
          <w:rFonts w:cs="Times New Roman"/>
          <w:sz w:val="27"/>
          <w:szCs w:val="27"/>
        </w:rPr>
        <w:t xml:space="preserve"> "Орлеу" </w:t>
      </w:r>
      <w:r w:rsidR="006B1822">
        <w:rPr>
          <w:rFonts w:cs="Times New Roman"/>
          <w:sz w:val="27"/>
          <w:szCs w:val="27"/>
        </w:rPr>
        <w:t>20</w:t>
      </w:r>
      <w:r w:rsidR="00EB3E48" w:rsidRPr="00EB3E48">
        <w:rPr>
          <w:rFonts w:cs="Times New Roman"/>
          <w:sz w:val="27"/>
          <w:szCs w:val="27"/>
        </w:rPr>
        <w:t>22</w:t>
      </w:r>
      <w:r w:rsidR="006B1822">
        <w:rPr>
          <w:rFonts w:cs="Times New Roman"/>
          <w:sz w:val="27"/>
          <w:szCs w:val="27"/>
        </w:rPr>
        <w:t xml:space="preserve"> год, </w:t>
      </w:r>
      <w:r w:rsidR="00EB3E48" w:rsidRPr="00EB3E48">
        <w:rPr>
          <w:rFonts w:cs="Times New Roman"/>
          <w:sz w:val="27"/>
          <w:szCs w:val="27"/>
        </w:rPr>
        <w:t xml:space="preserve">"Инклюзивное образование в условиях реализации обновленного содержания образования для детей с особыми образовательными потребностями" </w:t>
      </w:r>
      <w:r w:rsidR="006B1822">
        <w:rPr>
          <w:rFonts w:cs="Times New Roman"/>
          <w:sz w:val="27"/>
          <w:szCs w:val="27"/>
        </w:rPr>
        <w:t>20</w:t>
      </w:r>
      <w:r w:rsidR="00EB3E48" w:rsidRPr="00EB3E48">
        <w:rPr>
          <w:rFonts w:cs="Times New Roman"/>
          <w:sz w:val="27"/>
          <w:szCs w:val="27"/>
        </w:rPr>
        <w:t>21</w:t>
      </w:r>
      <w:r w:rsidR="006B1822">
        <w:rPr>
          <w:rFonts w:cs="Times New Roman"/>
          <w:sz w:val="27"/>
          <w:szCs w:val="27"/>
        </w:rPr>
        <w:t xml:space="preserve"> год, Орлеу, </w:t>
      </w:r>
      <w:r w:rsidR="00EB3E48" w:rsidRPr="00EB3E48">
        <w:rPr>
          <w:rFonts w:cs="Times New Roman"/>
          <w:sz w:val="27"/>
          <w:szCs w:val="27"/>
        </w:rPr>
        <w:t>"Буллинг</w:t>
      </w:r>
      <w:r w:rsidR="006B1822">
        <w:rPr>
          <w:rFonts w:cs="Times New Roman"/>
          <w:sz w:val="27"/>
          <w:szCs w:val="27"/>
        </w:rPr>
        <w:t xml:space="preserve"> - причины, формы, профилактика", </w:t>
      </w:r>
      <w:r w:rsidR="00EB3E48" w:rsidRPr="00EB3E48">
        <w:rPr>
          <w:rFonts w:cs="Times New Roman"/>
          <w:sz w:val="27"/>
          <w:szCs w:val="27"/>
        </w:rPr>
        <w:t>2023 г</w:t>
      </w:r>
      <w:r w:rsidR="006B1822">
        <w:rPr>
          <w:rFonts w:cs="Times New Roman"/>
          <w:sz w:val="27"/>
          <w:szCs w:val="27"/>
        </w:rPr>
        <w:t>од, "Орлеу</w:t>
      </w:r>
      <w:r w:rsidR="00EB3E48" w:rsidRPr="00EB3E48">
        <w:rPr>
          <w:rFonts w:cs="Times New Roman"/>
          <w:sz w:val="27"/>
          <w:szCs w:val="27"/>
        </w:rPr>
        <w:t>,</w:t>
      </w:r>
      <w:r w:rsidR="006B1822" w:rsidRPr="006B1822">
        <w:rPr>
          <w:rFonts w:cs="Times New Roman"/>
          <w:sz w:val="27"/>
          <w:szCs w:val="27"/>
        </w:rPr>
        <w:t xml:space="preserve"> </w:t>
      </w:r>
      <w:r w:rsidR="006B1822" w:rsidRPr="00EB3E48">
        <w:rPr>
          <w:rFonts w:cs="Times New Roman"/>
          <w:sz w:val="27"/>
          <w:szCs w:val="27"/>
        </w:rPr>
        <w:t>"Профилактика насилия в организациях образования" 2023</w:t>
      </w:r>
      <w:r w:rsidR="006B1822">
        <w:rPr>
          <w:rFonts w:cs="Times New Roman"/>
          <w:sz w:val="27"/>
          <w:szCs w:val="27"/>
        </w:rPr>
        <w:t xml:space="preserve"> год, Некоммерческое Акци</w:t>
      </w:r>
      <w:r w:rsidR="00EB3E48" w:rsidRPr="00EB3E48">
        <w:rPr>
          <w:rFonts w:cs="Times New Roman"/>
          <w:sz w:val="27"/>
          <w:szCs w:val="27"/>
        </w:rPr>
        <w:t>онерное Общество "Национальный Институт Гармоничного Развития"</w:t>
      </w:r>
      <w:r w:rsidR="00CD58EB" w:rsidRPr="00EB3E48">
        <w:rPr>
          <w:rFonts w:cs="Times New Roman"/>
          <w:color w:val="1F1F1F"/>
          <w:sz w:val="27"/>
          <w:szCs w:val="27"/>
          <w:shd w:val="clear" w:color="auto" w:fill="FFFFFF"/>
        </w:rPr>
        <w:t>;</w:t>
      </w:r>
      <w:r w:rsidR="00CD58EB">
        <w:rPr>
          <w:rFonts w:cs="Times New Roman"/>
          <w:color w:val="1F1F1F"/>
          <w:sz w:val="27"/>
          <w:szCs w:val="27"/>
          <w:shd w:val="clear" w:color="auto" w:fill="FFFFFF"/>
        </w:rPr>
        <w:t xml:space="preserve"> </w:t>
      </w:r>
      <w:r w:rsidR="0040193B" w:rsidRPr="0040193B">
        <w:rPr>
          <w:rFonts w:cs="Times New Roman"/>
          <w:color w:val="1F1F1F"/>
          <w:sz w:val="27"/>
          <w:szCs w:val="27"/>
          <w:shd w:val="clear" w:color="auto" w:fill="FFFFFF"/>
        </w:rPr>
        <w:t xml:space="preserve"> </w:t>
      </w:r>
      <w:r w:rsidR="008C629C">
        <w:rPr>
          <w:color w:val="000000" w:themeColor="text1"/>
          <w:sz w:val="27"/>
          <w:szCs w:val="27"/>
        </w:rPr>
        <w:t xml:space="preserve">логопед Есекеева А.К.  </w:t>
      </w:r>
      <w:r w:rsidR="00620313">
        <w:rPr>
          <w:color w:val="000000" w:themeColor="text1"/>
          <w:sz w:val="27"/>
          <w:szCs w:val="27"/>
        </w:rPr>
        <w:t xml:space="preserve">и учитель казахского языка </w:t>
      </w:r>
      <w:r w:rsidR="00620313">
        <w:rPr>
          <w:rFonts w:cs="Times New Roman"/>
          <w:color w:val="1F1F1F"/>
          <w:sz w:val="27"/>
          <w:szCs w:val="27"/>
          <w:shd w:val="clear" w:color="auto" w:fill="FFFFFF"/>
        </w:rPr>
        <w:t xml:space="preserve">Махмутова Г. Қ. </w:t>
      </w:r>
      <w:r w:rsidR="00620313">
        <w:rPr>
          <w:color w:val="000000" w:themeColor="text1"/>
          <w:sz w:val="27"/>
          <w:szCs w:val="27"/>
        </w:rPr>
        <w:t>заявлены</w:t>
      </w:r>
      <w:r w:rsidR="008C629C">
        <w:rPr>
          <w:color w:val="000000" w:themeColor="text1"/>
          <w:sz w:val="27"/>
          <w:szCs w:val="27"/>
        </w:rPr>
        <w:t xml:space="preserve"> на прохождение курсов повышения квалификации в 2023 году.</w:t>
      </w:r>
    </w:p>
    <w:p w:rsidR="001B6DE2" w:rsidRPr="001B6DE2" w:rsidRDefault="001B6DE2" w:rsidP="009E515C">
      <w:pPr>
        <w:pStyle w:val="a4"/>
        <w:ind w:left="0" w:right="-74" w:firstLine="567"/>
        <w:rPr>
          <w:i/>
          <w:color w:val="000000" w:themeColor="text1"/>
          <w:sz w:val="27"/>
          <w:szCs w:val="27"/>
        </w:rPr>
      </w:pPr>
    </w:p>
    <w:p w:rsidR="001B6DE2" w:rsidRPr="006158A9" w:rsidRDefault="00531083" w:rsidP="00E33238">
      <w:pPr>
        <w:adjustRightInd w:val="0"/>
        <w:ind w:firstLine="567"/>
        <w:jc w:val="both"/>
        <w:rPr>
          <w:b/>
          <w:i/>
          <w:color w:val="000000" w:themeColor="text1"/>
          <w:sz w:val="27"/>
          <w:szCs w:val="27"/>
        </w:rPr>
      </w:pPr>
      <w:r>
        <w:rPr>
          <w:b/>
          <w:i/>
          <w:color w:val="000000" w:themeColor="text1"/>
          <w:sz w:val="27"/>
          <w:szCs w:val="27"/>
        </w:rPr>
        <w:t>3.2 К</w:t>
      </w:r>
      <w:r w:rsidR="0021034B" w:rsidRPr="006158A9">
        <w:rPr>
          <w:b/>
          <w:i/>
          <w:color w:val="000000" w:themeColor="text1"/>
          <w:sz w:val="27"/>
          <w:szCs w:val="27"/>
        </w:rPr>
        <w:t>онтингент воспитанников.</w:t>
      </w:r>
    </w:p>
    <w:p w:rsidR="0021034B" w:rsidRPr="006158A9" w:rsidRDefault="0021034B" w:rsidP="009E515C">
      <w:pPr>
        <w:adjustRightInd w:val="0"/>
        <w:ind w:firstLine="567"/>
        <w:jc w:val="both"/>
        <w:rPr>
          <w:color w:val="000000" w:themeColor="text1"/>
          <w:sz w:val="27"/>
          <w:szCs w:val="27"/>
          <w:lang w:val="kk-KZ"/>
        </w:rPr>
      </w:pPr>
      <w:r w:rsidRPr="006158A9">
        <w:rPr>
          <w:b/>
          <w:color w:val="000000" w:themeColor="text1"/>
          <w:sz w:val="27"/>
          <w:szCs w:val="27"/>
          <w:u w:val="single"/>
        </w:rPr>
        <w:t>В 2020-2021</w:t>
      </w:r>
      <w:r w:rsidRPr="006158A9">
        <w:rPr>
          <w:color w:val="000000" w:themeColor="text1"/>
          <w:sz w:val="27"/>
          <w:szCs w:val="27"/>
        </w:rPr>
        <w:t xml:space="preserve"> учебном году</w:t>
      </w:r>
      <w:r w:rsidR="00531083">
        <w:rPr>
          <w:color w:val="000000" w:themeColor="text1"/>
          <w:sz w:val="27"/>
          <w:szCs w:val="27"/>
        </w:rPr>
        <w:t xml:space="preserve"> в мини-центре «Айголек» обучались 19  воспитанников</w:t>
      </w:r>
      <w:r w:rsidR="00531083" w:rsidRPr="00531083">
        <w:rPr>
          <w:color w:val="000000" w:themeColor="text1"/>
          <w:sz w:val="27"/>
          <w:szCs w:val="27"/>
        </w:rPr>
        <w:t xml:space="preserve"> </w:t>
      </w:r>
      <w:r w:rsidR="00531083" w:rsidRPr="006158A9">
        <w:rPr>
          <w:color w:val="000000" w:themeColor="text1"/>
          <w:sz w:val="27"/>
          <w:szCs w:val="27"/>
        </w:rPr>
        <w:t>и в кла</w:t>
      </w:r>
      <w:r w:rsidR="00531083">
        <w:rPr>
          <w:color w:val="000000" w:themeColor="text1"/>
          <w:sz w:val="27"/>
          <w:szCs w:val="27"/>
        </w:rPr>
        <w:t xml:space="preserve">ссе предшкольной подготовки – </w:t>
      </w:r>
      <w:r w:rsidR="00531083" w:rsidRPr="006158A9">
        <w:rPr>
          <w:color w:val="000000" w:themeColor="text1"/>
          <w:sz w:val="27"/>
          <w:szCs w:val="27"/>
        </w:rPr>
        <w:t xml:space="preserve"> обучающихся.</w:t>
      </w:r>
    </w:p>
    <w:p w:rsidR="0021034B" w:rsidRPr="006158A9" w:rsidRDefault="0021034B" w:rsidP="009E515C">
      <w:pPr>
        <w:adjustRightInd w:val="0"/>
        <w:ind w:firstLine="567"/>
        <w:jc w:val="both"/>
        <w:rPr>
          <w:rFonts w:cs="Calibri"/>
          <w:color w:val="000000" w:themeColor="text1"/>
          <w:sz w:val="27"/>
          <w:szCs w:val="27"/>
        </w:rPr>
      </w:pPr>
      <w:r w:rsidRPr="006158A9">
        <w:rPr>
          <w:color w:val="000000" w:themeColor="text1"/>
          <w:sz w:val="27"/>
          <w:szCs w:val="27"/>
        </w:rPr>
        <w:t>Все дети приняты</w:t>
      </w:r>
      <w:r w:rsidR="00531083">
        <w:rPr>
          <w:color w:val="000000" w:themeColor="text1"/>
          <w:sz w:val="27"/>
          <w:szCs w:val="27"/>
        </w:rPr>
        <w:t xml:space="preserve"> </w:t>
      </w:r>
      <w:r w:rsidRPr="006158A9">
        <w:rPr>
          <w:color w:val="000000" w:themeColor="text1"/>
          <w:sz w:val="27"/>
          <w:szCs w:val="27"/>
        </w:rPr>
        <w:t>по заключению медицинского осмотра</w:t>
      </w:r>
      <w:r w:rsidR="00531083" w:rsidRPr="00531083">
        <w:rPr>
          <w:color w:val="000000" w:themeColor="text1"/>
          <w:sz w:val="27"/>
          <w:szCs w:val="27"/>
        </w:rPr>
        <w:t xml:space="preserve"> </w:t>
      </w:r>
      <w:r w:rsidR="00531083" w:rsidRPr="006158A9">
        <w:rPr>
          <w:color w:val="000000" w:themeColor="text1"/>
          <w:sz w:val="27"/>
          <w:szCs w:val="27"/>
        </w:rPr>
        <w:t>и заявлению родителей.</w:t>
      </w:r>
    </w:p>
    <w:p w:rsidR="0021034B" w:rsidRPr="00531083" w:rsidRDefault="0021034B" w:rsidP="00531083">
      <w:pPr>
        <w:adjustRightInd w:val="0"/>
        <w:ind w:firstLine="567"/>
        <w:jc w:val="both"/>
        <w:rPr>
          <w:rFonts w:cs="Calibri"/>
          <w:color w:val="000000" w:themeColor="text1"/>
          <w:sz w:val="27"/>
          <w:szCs w:val="27"/>
        </w:rPr>
      </w:pPr>
      <w:r w:rsidRPr="006158A9">
        <w:rPr>
          <w:b/>
          <w:color w:val="000000" w:themeColor="text1"/>
          <w:sz w:val="27"/>
          <w:szCs w:val="27"/>
          <w:u w:val="single"/>
        </w:rPr>
        <w:t>В 2021-2022</w:t>
      </w:r>
      <w:r w:rsidRPr="006158A9">
        <w:rPr>
          <w:color w:val="000000" w:themeColor="text1"/>
          <w:sz w:val="27"/>
          <w:szCs w:val="27"/>
        </w:rPr>
        <w:t xml:space="preserve"> уче</w:t>
      </w:r>
      <w:r w:rsidR="00531083">
        <w:rPr>
          <w:color w:val="000000" w:themeColor="text1"/>
          <w:sz w:val="27"/>
          <w:szCs w:val="27"/>
        </w:rPr>
        <w:t>бном году в мини-центре «Айголек» обучались 20</w:t>
      </w:r>
      <w:r w:rsidRPr="006158A9">
        <w:rPr>
          <w:color w:val="000000" w:themeColor="text1"/>
          <w:sz w:val="27"/>
          <w:szCs w:val="27"/>
        </w:rPr>
        <w:t xml:space="preserve"> воспитанников и в кла</w:t>
      </w:r>
      <w:r w:rsidR="00531083">
        <w:rPr>
          <w:color w:val="000000" w:themeColor="text1"/>
          <w:sz w:val="27"/>
          <w:szCs w:val="27"/>
        </w:rPr>
        <w:t xml:space="preserve">ссе предшкольной подготовки – </w:t>
      </w:r>
      <w:r w:rsidRPr="006158A9">
        <w:rPr>
          <w:color w:val="000000" w:themeColor="text1"/>
          <w:sz w:val="27"/>
          <w:szCs w:val="27"/>
        </w:rPr>
        <w:t xml:space="preserve">обучающихся. </w:t>
      </w:r>
      <w:r w:rsidR="00531083" w:rsidRPr="006158A9">
        <w:rPr>
          <w:color w:val="000000" w:themeColor="text1"/>
          <w:sz w:val="27"/>
          <w:szCs w:val="27"/>
        </w:rPr>
        <w:t>Все дети приняты</w:t>
      </w:r>
      <w:r w:rsidR="00531083">
        <w:rPr>
          <w:color w:val="000000" w:themeColor="text1"/>
          <w:sz w:val="27"/>
          <w:szCs w:val="27"/>
        </w:rPr>
        <w:t xml:space="preserve"> </w:t>
      </w:r>
      <w:r w:rsidR="00531083" w:rsidRPr="006158A9">
        <w:rPr>
          <w:color w:val="000000" w:themeColor="text1"/>
          <w:sz w:val="27"/>
          <w:szCs w:val="27"/>
        </w:rPr>
        <w:t>по заключению медицинского осмотра</w:t>
      </w:r>
      <w:r w:rsidR="00531083" w:rsidRPr="00531083">
        <w:rPr>
          <w:color w:val="000000" w:themeColor="text1"/>
          <w:sz w:val="27"/>
          <w:szCs w:val="27"/>
        </w:rPr>
        <w:t xml:space="preserve"> </w:t>
      </w:r>
      <w:r w:rsidR="00531083" w:rsidRPr="006158A9">
        <w:rPr>
          <w:color w:val="000000" w:themeColor="text1"/>
          <w:sz w:val="27"/>
          <w:szCs w:val="27"/>
        </w:rPr>
        <w:t>и заявлению родителей.</w:t>
      </w:r>
    </w:p>
    <w:p w:rsidR="0021034B" w:rsidRPr="006158A9" w:rsidRDefault="0021034B" w:rsidP="009E515C">
      <w:pPr>
        <w:adjustRightInd w:val="0"/>
        <w:ind w:firstLine="567"/>
        <w:jc w:val="both"/>
        <w:rPr>
          <w:color w:val="000000" w:themeColor="text1"/>
          <w:sz w:val="27"/>
          <w:szCs w:val="27"/>
        </w:rPr>
      </w:pPr>
      <w:r w:rsidRPr="006158A9">
        <w:rPr>
          <w:b/>
          <w:color w:val="000000" w:themeColor="text1"/>
          <w:sz w:val="27"/>
          <w:szCs w:val="27"/>
          <w:u w:val="single"/>
          <w:lang w:val="kk-KZ"/>
        </w:rPr>
        <w:t>В 2022-2023</w:t>
      </w:r>
      <w:r w:rsidRPr="006158A9">
        <w:rPr>
          <w:color w:val="000000" w:themeColor="text1"/>
          <w:sz w:val="27"/>
          <w:szCs w:val="27"/>
          <w:lang w:val="kk-KZ"/>
        </w:rPr>
        <w:t xml:space="preserve"> учебном году</w:t>
      </w:r>
      <w:r w:rsidR="00531083">
        <w:rPr>
          <w:color w:val="000000" w:themeColor="text1"/>
          <w:sz w:val="27"/>
          <w:szCs w:val="27"/>
        </w:rPr>
        <w:t xml:space="preserve"> в мини-центре «Айголек</w:t>
      </w:r>
      <w:r w:rsidRPr="006158A9">
        <w:rPr>
          <w:color w:val="000000" w:themeColor="text1"/>
          <w:sz w:val="27"/>
          <w:szCs w:val="27"/>
        </w:rPr>
        <w:t>»</w:t>
      </w:r>
      <w:r w:rsidRPr="006158A9">
        <w:rPr>
          <w:color w:val="000000" w:themeColor="text1"/>
          <w:sz w:val="27"/>
          <w:szCs w:val="27"/>
          <w:lang w:val="kk-KZ"/>
        </w:rPr>
        <w:t xml:space="preserve"> </w:t>
      </w:r>
      <w:r w:rsidR="00531083">
        <w:rPr>
          <w:color w:val="000000" w:themeColor="text1"/>
          <w:sz w:val="27"/>
          <w:szCs w:val="27"/>
        </w:rPr>
        <w:t>обучались 14</w:t>
      </w:r>
      <w:r w:rsidR="00531083" w:rsidRPr="006158A9">
        <w:rPr>
          <w:color w:val="000000" w:themeColor="text1"/>
          <w:sz w:val="27"/>
          <w:szCs w:val="27"/>
        </w:rPr>
        <w:t xml:space="preserve"> воспитанников и в кла</w:t>
      </w:r>
      <w:r w:rsidR="00531083">
        <w:rPr>
          <w:color w:val="000000" w:themeColor="text1"/>
          <w:sz w:val="27"/>
          <w:szCs w:val="27"/>
        </w:rPr>
        <w:t xml:space="preserve">ссе предшкольной подготовки – 28 </w:t>
      </w:r>
      <w:r w:rsidR="00531083" w:rsidRPr="006158A9">
        <w:rPr>
          <w:color w:val="000000" w:themeColor="text1"/>
          <w:sz w:val="27"/>
          <w:szCs w:val="27"/>
        </w:rPr>
        <w:t xml:space="preserve">обучающихся. </w:t>
      </w:r>
    </w:p>
    <w:p w:rsidR="0021034B" w:rsidRPr="006158A9" w:rsidRDefault="0021034B" w:rsidP="009E515C">
      <w:pPr>
        <w:adjustRightInd w:val="0"/>
        <w:ind w:firstLine="567"/>
        <w:jc w:val="both"/>
        <w:rPr>
          <w:color w:val="000000" w:themeColor="text1"/>
          <w:sz w:val="27"/>
          <w:szCs w:val="27"/>
        </w:rPr>
      </w:pPr>
      <w:r w:rsidRPr="006158A9">
        <w:rPr>
          <w:color w:val="000000" w:themeColor="text1"/>
          <w:sz w:val="27"/>
          <w:szCs w:val="27"/>
        </w:rPr>
        <w:t>Наполняемость групп в мини-центре соответствует нормативным документам, регламентирующим количество детей в группах соответствующим разной возрастной пери</w:t>
      </w:r>
      <w:r w:rsidR="00531083">
        <w:rPr>
          <w:color w:val="000000" w:themeColor="text1"/>
          <w:sz w:val="27"/>
          <w:szCs w:val="27"/>
        </w:rPr>
        <w:t xml:space="preserve">одизации </w:t>
      </w:r>
      <w:r w:rsidR="0079433A" w:rsidRPr="006158A9">
        <w:rPr>
          <w:color w:val="000000" w:themeColor="text1"/>
          <w:sz w:val="27"/>
          <w:szCs w:val="27"/>
        </w:rPr>
        <w:t>(не более 25 детей).</w:t>
      </w:r>
      <w:r w:rsidRPr="006158A9">
        <w:rPr>
          <w:color w:val="000000" w:themeColor="text1"/>
          <w:sz w:val="27"/>
          <w:szCs w:val="27"/>
        </w:rPr>
        <w:t xml:space="preserve"> В </w:t>
      </w:r>
      <w:r w:rsidR="00370BD3">
        <w:rPr>
          <w:color w:val="000000" w:themeColor="text1"/>
          <w:sz w:val="27"/>
          <w:szCs w:val="27"/>
        </w:rPr>
        <w:t xml:space="preserve">КПП </w:t>
      </w:r>
      <w:r w:rsidRPr="006158A9">
        <w:rPr>
          <w:color w:val="000000" w:themeColor="text1"/>
          <w:sz w:val="27"/>
          <w:szCs w:val="27"/>
        </w:rPr>
        <w:t>на 1 сентября 202</w:t>
      </w:r>
      <w:r w:rsidR="0079433A" w:rsidRPr="006158A9">
        <w:rPr>
          <w:color w:val="000000" w:themeColor="text1"/>
          <w:sz w:val="27"/>
          <w:szCs w:val="27"/>
        </w:rPr>
        <w:t>2 года количество воспитанников</w:t>
      </w:r>
      <w:r w:rsidR="00531083">
        <w:rPr>
          <w:color w:val="000000" w:themeColor="text1"/>
          <w:sz w:val="27"/>
          <w:szCs w:val="27"/>
        </w:rPr>
        <w:t xml:space="preserve"> составляло 2</w:t>
      </w:r>
      <w:r w:rsidR="00370BD3">
        <w:rPr>
          <w:color w:val="000000" w:themeColor="text1"/>
          <w:sz w:val="27"/>
          <w:szCs w:val="27"/>
        </w:rPr>
        <w:t>8</w:t>
      </w:r>
      <w:r w:rsidRPr="006158A9">
        <w:rPr>
          <w:color w:val="000000" w:themeColor="text1"/>
          <w:sz w:val="27"/>
          <w:szCs w:val="27"/>
        </w:rPr>
        <w:t xml:space="preserve"> </w:t>
      </w:r>
      <w:r w:rsidR="00370BD3">
        <w:rPr>
          <w:color w:val="000000" w:themeColor="text1"/>
          <w:sz w:val="27"/>
          <w:szCs w:val="27"/>
        </w:rPr>
        <w:t>воспитанников.</w:t>
      </w:r>
    </w:p>
    <w:p w:rsidR="0021034B" w:rsidRPr="001B6DE2" w:rsidRDefault="00370BD3" w:rsidP="009E515C">
      <w:pPr>
        <w:adjustRightInd w:val="0"/>
        <w:ind w:firstLine="567"/>
        <w:jc w:val="both"/>
        <w:rPr>
          <w:color w:val="000000" w:themeColor="text1"/>
          <w:sz w:val="27"/>
          <w:szCs w:val="27"/>
        </w:rPr>
      </w:pPr>
      <w:r>
        <w:rPr>
          <w:color w:val="000000" w:themeColor="text1"/>
          <w:sz w:val="27"/>
          <w:szCs w:val="27"/>
        </w:rPr>
        <w:t>Все  воспитанники</w:t>
      </w:r>
      <w:r w:rsidR="0021034B" w:rsidRPr="006158A9">
        <w:rPr>
          <w:color w:val="000000" w:themeColor="text1"/>
          <w:sz w:val="27"/>
          <w:szCs w:val="27"/>
        </w:rPr>
        <w:t xml:space="preserve"> приняты по государственному образовательному заказу в организациях образования, по направ</w:t>
      </w:r>
      <w:r>
        <w:rPr>
          <w:color w:val="000000" w:themeColor="text1"/>
          <w:sz w:val="27"/>
          <w:szCs w:val="27"/>
        </w:rPr>
        <w:t>лениям, посредством ИС «Индиго» и «Сакура».</w:t>
      </w:r>
      <w:r w:rsidR="0021034B" w:rsidRPr="006158A9">
        <w:rPr>
          <w:color w:val="000000" w:themeColor="text1"/>
          <w:sz w:val="27"/>
          <w:szCs w:val="27"/>
        </w:rPr>
        <w:t xml:space="preserve"> </w:t>
      </w:r>
    </w:p>
    <w:p w:rsidR="00370BD3" w:rsidRDefault="00370BD3" w:rsidP="009E515C">
      <w:pPr>
        <w:adjustRightInd w:val="0"/>
        <w:ind w:firstLine="567"/>
        <w:jc w:val="both"/>
        <w:rPr>
          <w:rFonts w:cs="Calibri"/>
          <w:b/>
          <w:bCs/>
          <w:i/>
          <w:iCs/>
          <w:color w:val="000000" w:themeColor="text1"/>
          <w:sz w:val="27"/>
          <w:szCs w:val="27"/>
        </w:rPr>
      </w:pPr>
    </w:p>
    <w:p w:rsidR="0021034B" w:rsidRPr="006158A9" w:rsidRDefault="0079433A" w:rsidP="009E515C">
      <w:pPr>
        <w:adjustRightInd w:val="0"/>
        <w:ind w:firstLine="567"/>
        <w:jc w:val="both"/>
        <w:rPr>
          <w:rFonts w:cs="Calibri"/>
          <w:b/>
          <w:bCs/>
          <w:i/>
          <w:iCs/>
          <w:color w:val="000000" w:themeColor="text1"/>
          <w:sz w:val="27"/>
          <w:szCs w:val="27"/>
        </w:rPr>
      </w:pPr>
      <w:r w:rsidRPr="006158A9">
        <w:rPr>
          <w:rFonts w:cs="Calibri"/>
          <w:b/>
          <w:bCs/>
          <w:i/>
          <w:iCs/>
          <w:color w:val="000000" w:themeColor="text1"/>
          <w:sz w:val="27"/>
          <w:szCs w:val="27"/>
        </w:rPr>
        <w:t xml:space="preserve">3.3 </w:t>
      </w:r>
      <w:r w:rsidR="0021034B" w:rsidRPr="006158A9">
        <w:rPr>
          <w:rFonts w:cs="Calibri"/>
          <w:b/>
          <w:bCs/>
          <w:i/>
          <w:iCs/>
          <w:color w:val="000000" w:themeColor="text1"/>
          <w:sz w:val="27"/>
          <w:szCs w:val="27"/>
        </w:rPr>
        <w:t xml:space="preserve">Информация о здании. </w:t>
      </w:r>
    </w:p>
    <w:p w:rsidR="0021034B" w:rsidRPr="006158A9" w:rsidRDefault="0021034B" w:rsidP="009E515C">
      <w:pPr>
        <w:adjustRightInd w:val="0"/>
        <w:ind w:firstLine="567"/>
        <w:jc w:val="both"/>
        <w:rPr>
          <w:rFonts w:cs="Calibri"/>
          <w:bCs/>
          <w:iCs/>
          <w:color w:val="000000" w:themeColor="text1"/>
          <w:sz w:val="27"/>
          <w:szCs w:val="27"/>
        </w:rPr>
      </w:pPr>
      <w:r w:rsidRPr="006158A9">
        <w:rPr>
          <w:rFonts w:cs="Calibri"/>
          <w:bCs/>
          <w:iCs/>
          <w:color w:val="000000" w:themeColor="text1"/>
          <w:sz w:val="27"/>
          <w:szCs w:val="27"/>
        </w:rPr>
        <w:t>Тип здания – крупно-блочное кирпичное</w:t>
      </w:r>
    </w:p>
    <w:p w:rsidR="0021034B" w:rsidRPr="006158A9" w:rsidRDefault="001D36B0" w:rsidP="009E515C">
      <w:pPr>
        <w:adjustRightInd w:val="0"/>
        <w:ind w:firstLine="567"/>
        <w:jc w:val="both"/>
        <w:rPr>
          <w:rFonts w:cs="Calibri"/>
          <w:bCs/>
          <w:iCs/>
          <w:color w:val="000000" w:themeColor="text1"/>
          <w:sz w:val="27"/>
          <w:szCs w:val="27"/>
        </w:rPr>
      </w:pPr>
      <w:r>
        <w:rPr>
          <w:rFonts w:cs="Calibri"/>
          <w:bCs/>
          <w:iCs/>
          <w:color w:val="000000" w:themeColor="text1"/>
          <w:sz w:val="27"/>
          <w:szCs w:val="27"/>
        </w:rPr>
        <w:t>Год постройки – 1973</w:t>
      </w:r>
      <w:r w:rsidR="0021034B" w:rsidRPr="006158A9">
        <w:rPr>
          <w:rFonts w:cs="Calibri"/>
          <w:bCs/>
          <w:iCs/>
          <w:color w:val="000000" w:themeColor="text1"/>
          <w:sz w:val="27"/>
          <w:szCs w:val="27"/>
        </w:rPr>
        <w:t xml:space="preserve"> г.</w:t>
      </w:r>
    </w:p>
    <w:p w:rsidR="0021034B" w:rsidRDefault="0021034B" w:rsidP="009E515C">
      <w:pPr>
        <w:adjustRightInd w:val="0"/>
        <w:ind w:firstLine="567"/>
        <w:jc w:val="both"/>
        <w:rPr>
          <w:rFonts w:cs="Calibri"/>
          <w:bCs/>
          <w:iCs/>
          <w:color w:val="000000" w:themeColor="text1"/>
          <w:sz w:val="27"/>
          <w:szCs w:val="27"/>
        </w:rPr>
      </w:pPr>
      <w:r w:rsidRPr="006158A9">
        <w:rPr>
          <w:rFonts w:cs="Calibri"/>
          <w:bCs/>
          <w:iCs/>
          <w:color w:val="000000" w:themeColor="text1"/>
          <w:sz w:val="27"/>
          <w:szCs w:val="27"/>
        </w:rPr>
        <w:t xml:space="preserve">Проектная мощность м/ц </w:t>
      </w:r>
      <w:r w:rsidR="001D36B0">
        <w:rPr>
          <w:rFonts w:cs="Calibri"/>
          <w:bCs/>
          <w:iCs/>
          <w:color w:val="000000" w:themeColor="text1"/>
          <w:sz w:val="27"/>
          <w:szCs w:val="27"/>
        </w:rPr>
        <w:t>– 25</w:t>
      </w:r>
    </w:p>
    <w:p w:rsidR="0069635A" w:rsidRPr="006158A9" w:rsidRDefault="0069635A" w:rsidP="009E515C">
      <w:pPr>
        <w:adjustRightInd w:val="0"/>
        <w:ind w:firstLine="567"/>
        <w:jc w:val="both"/>
        <w:rPr>
          <w:rFonts w:cs="Calibri"/>
          <w:bCs/>
          <w:iCs/>
          <w:color w:val="000000" w:themeColor="text1"/>
          <w:sz w:val="27"/>
          <w:szCs w:val="27"/>
        </w:rPr>
      </w:pPr>
      <w:r>
        <w:rPr>
          <w:rFonts w:cs="Calibri"/>
          <w:bCs/>
          <w:iCs/>
          <w:color w:val="000000" w:themeColor="text1"/>
          <w:sz w:val="27"/>
          <w:szCs w:val="27"/>
        </w:rPr>
        <w:t>Прое</w:t>
      </w:r>
      <w:r w:rsidR="00BC0DFD">
        <w:rPr>
          <w:rFonts w:cs="Calibri"/>
          <w:bCs/>
          <w:iCs/>
          <w:color w:val="000000" w:themeColor="text1"/>
          <w:sz w:val="27"/>
          <w:szCs w:val="27"/>
        </w:rPr>
        <w:t>к</w:t>
      </w:r>
      <w:r>
        <w:rPr>
          <w:rFonts w:cs="Calibri"/>
          <w:bCs/>
          <w:iCs/>
          <w:color w:val="000000" w:themeColor="text1"/>
          <w:sz w:val="27"/>
          <w:szCs w:val="27"/>
        </w:rPr>
        <w:t>тная мощность КПП - 25</w:t>
      </w:r>
    </w:p>
    <w:p w:rsidR="00FC00FF" w:rsidRDefault="001D36B0" w:rsidP="009E515C">
      <w:pPr>
        <w:adjustRightInd w:val="0"/>
        <w:ind w:firstLine="567"/>
        <w:jc w:val="both"/>
        <w:rPr>
          <w:rFonts w:cs="Calibri"/>
          <w:bCs/>
          <w:iCs/>
          <w:color w:val="000000" w:themeColor="text1"/>
          <w:sz w:val="27"/>
          <w:szCs w:val="27"/>
        </w:rPr>
      </w:pPr>
      <w:r>
        <w:rPr>
          <w:rFonts w:cs="Calibri"/>
          <w:bCs/>
          <w:iCs/>
          <w:color w:val="000000" w:themeColor="text1"/>
          <w:sz w:val="27"/>
          <w:szCs w:val="27"/>
        </w:rPr>
        <w:t>Капитальный ремонт</w:t>
      </w:r>
      <w:r w:rsidR="0021034B" w:rsidRPr="006158A9">
        <w:rPr>
          <w:rFonts w:cs="Calibri"/>
          <w:bCs/>
          <w:iCs/>
          <w:color w:val="000000" w:themeColor="text1"/>
          <w:sz w:val="27"/>
          <w:szCs w:val="27"/>
        </w:rPr>
        <w:t xml:space="preserve"> –2021 гг. </w:t>
      </w:r>
    </w:p>
    <w:p w:rsidR="0021034B" w:rsidRPr="006158A9" w:rsidRDefault="0021034B" w:rsidP="009E515C">
      <w:pPr>
        <w:adjustRightInd w:val="0"/>
        <w:ind w:firstLine="567"/>
        <w:jc w:val="both"/>
        <w:rPr>
          <w:rFonts w:cs="Calibri"/>
          <w:bCs/>
          <w:iCs/>
          <w:color w:val="000000" w:themeColor="text1"/>
          <w:sz w:val="27"/>
          <w:szCs w:val="27"/>
        </w:rPr>
      </w:pPr>
      <w:r w:rsidRPr="006158A9">
        <w:rPr>
          <w:rFonts w:cs="Calibri"/>
          <w:bCs/>
          <w:iCs/>
          <w:color w:val="000000" w:themeColor="text1"/>
          <w:sz w:val="27"/>
          <w:szCs w:val="27"/>
        </w:rPr>
        <w:t>Водоснабжение – центральное</w:t>
      </w:r>
    </w:p>
    <w:p w:rsidR="0021034B" w:rsidRPr="006158A9" w:rsidRDefault="0069635A" w:rsidP="009E515C">
      <w:pPr>
        <w:adjustRightInd w:val="0"/>
        <w:ind w:firstLine="567"/>
        <w:jc w:val="both"/>
        <w:rPr>
          <w:rFonts w:cs="Calibri"/>
          <w:bCs/>
          <w:iCs/>
          <w:color w:val="000000" w:themeColor="text1"/>
          <w:sz w:val="27"/>
          <w:szCs w:val="27"/>
        </w:rPr>
      </w:pPr>
      <w:r>
        <w:rPr>
          <w:rFonts w:cs="Calibri"/>
          <w:bCs/>
          <w:iCs/>
          <w:color w:val="000000" w:themeColor="text1"/>
          <w:sz w:val="27"/>
          <w:szCs w:val="27"/>
        </w:rPr>
        <w:t>Наличие видеонаблюдения – 2</w:t>
      </w:r>
      <w:r w:rsidR="0021034B" w:rsidRPr="006158A9">
        <w:rPr>
          <w:rFonts w:cs="Calibri"/>
          <w:bCs/>
          <w:iCs/>
          <w:color w:val="000000" w:themeColor="text1"/>
          <w:sz w:val="27"/>
          <w:szCs w:val="27"/>
        </w:rPr>
        <w:t xml:space="preserve"> камеры</w:t>
      </w:r>
    </w:p>
    <w:p w:rsidR="0021034B" w:rsidRPr="006158A9" w:rsidRDefault="00FC00FF" w:rsidP="009E515C">
      <w:pPr>
        <w:adjustRightInd w:val="0"/>
        <w:ind w:firstLine="567"/>
        <w:jc w:val="both"/>
        <w:rPr>
          <w:rFonts w:cs="Calibri"/>
          <w:bCs/>
          <w:iCs/>
          <w:color w:val="000000" w:themeColor="text1"/>
          <w:sz w:val="27"/>
          <w:szCs w:val="27"/>
        </w:rPr>
      </w:pPr>
      <w:r>
        <w:rPr>
          <w:rFonts w:cs="Calibri"/>
          <w:bCs/>
          <w:iCs/>
          <w:color w:val="000000" w:themeColor="text1"/>
          <w:sz w:val="27"/>
          <w:szCs w:val="27"/>
        </w:rPr>
        <w:t>Наличие внутренних санузлов – 3</w:t>
      </w:r>
      <w:r w:rsidR="0021034B" w:rsidRPr="006158A9">
        <w:rPr>
          <w:rFonts w:cs="Calibri"/>
          <w:bCs/>
          <w:iCs/>
          <w:color w:val="000000" w:themeColor="text1"/>
          <w:sz w:val="27"/>
          <w:szCs w:val="27"/>
        </w:rPr>
        <w:t xml:space="preserve"> </w:t>
      </w:r>
    </w:p>
    <w:p w:rsidR="00FC00FF" w:rsidRDefault="0021034B" w:rsidP="0069635A">
      <w:pPr>
        <w:adjustRightInd w:val="0"/>
        <w:ind w:left="567"/>
        <w:jc w:val="both"/>
        <w:rPr>
          <w:rFonts w:cs="Calibri"/>
          <w:bCs/>
          <w:iCs/>
          <w:color w:val="000000" w:themeColor="text1"/>
          <w:sz w:val="27"/>
          <w:szCs w:val="27"/>
        </w:rPr>
      </w:pPr>
      <w:r w:rsidRPr="006158A9">
        <w:rPr>
          <w:rFonts w:cs="Calibri"/>
          <w:bCs/>
          <w:iCs/>
          <w:color w:val="000000" w:themeColor="text1"/>
          <w:sz w:val="27"/>
          <w:szCs w:val="27"/>
        </w:rPr>
        <w:t>Информация о комна</w:t>
      </w:r>
      <w:r w:rsidR="00FC00FF">
        <w:rPr>
          <w:rFonts w:cs="Calibri"/>
          <w:bCs/>
          <w:iCs/>
          <w:color w:val="000000" w:themeColor="text1"/>
          <w:sz w:val="27"/>
          <w:szCs w:val="27"/>
        </w:rPr>
        <w:t>тах для группы мини-центра – 1 групповая комната</w:t>
      </w:r>
      <w:r w:rsidR="0069635A">
        <w:rPr>
          <w:rFonts w:cs="Calibri"/>
          <w:bCs/>
          <w:iCs/>
          <w:color w:val="000000" w:themeColor="text1"/>
          <w:sz w:val="27"/>
          <w:szCs w:val="27"/>
        </w:rPr>
        <w:t>.  Размеры</w:t>
      </w:r>
      <w:r w:rsidR="00A7577F" w:rsidRPr="00A7577F">
        <w:rPr>
          <w:rFonts w:cs="Calibri"/>
          <w:bCs/>
          <w:iCs/>
          <w:color w:val="000000" w:themeColor="text1"/>
          <w:sz w:val="27"/>
          <w:szCs w:val="27"/>
        </w:rPr>
        <w:t xml:space="preserve"> групповой – 30, 77 м2.</w:t>
      </w:r>
    </w:p>
    <w:p w:rsidR="0021034B" w:rsidRPr="006158A9" w:rsidRDefault="00FC00FF" w:rsidP="0069635A">
      <w:pPr>
        <w:adjustRightInd w:val="0"/>
        <w:ind w:left="567"/>
        <w:jc w:val="both"/>
        <w:rPr>
          <w:rFonts w:cs="Calibri"/>
          <w:bCs/>
          <w:iCs/>
          <w:color w:val="000000" w:themeColor="text1"/>
          <w:sz w:val="27"/>
          <w:szCs w:val="27"/>
        </w:rPr>
      </w:pPr>
      <w:r w:rsidRPr="006158A9">
        <w:rPr>
          <w:rFonts w:cs="Calibri"/>
          <w:bCs/>
          <w:iCs/>
          <w:color w:val="000000" w:themeColor="text1"/>
          <w:sz w:val="27"/>
          <w:szCs w:val="27"/>
        </w:rPr>
        <w:lastRenderedPageBreak/>
        <w:t>Информация о комна</w:t>
      </w:r>
      <w:r>
        <w:rPr>
          <w:rFonts w:cs="Calibri"/>
          <w:bCs/>
          <w:iCs/>
          <w:color w:val="000000" w:themeColor="text1"/>
          <w:sz w:val="27"/>
          <w:szCs w:val="27"/>
        </w:rPr>
        <w:t xml:space="preserve">тах для групп класса предшкольной подготовки  – 2  </w:t>
      </w:r>
      <w:r w:rsidR="00A7577F">
        <w:rPr>
          <w:rFonts w:cs="Calibri"/>
          <w:bCs/>
          <w:iCs/>
          <w:color w:val="000000" w:themeColor="text1"/>
          <w:sz w:val="27"/>
          <w:szCs w:val="27"/>
        </w:rPr>
        <w:t>кабинета (учебный и игровой)</w:t>
      </w:r>
      <w:r w:rsidRPr="006158A9">
        <w:rPr>
          <w:rFonts w:cs="Calibri"/>
          <w:bCs/>
          <w:iCs/>
          <w:color w:val="000000" w:themeColor="text1"/>
          <w:sz w:val="27"/>
          <w:szCs w:val="27"/>
        </w:rPr>
        <w:t xml:space="preserve">. </w:t>
      </w:r>
      <w:r>
        <w:rPr>
          <w:rFonts w:cs="Calibri"/>
          <w:bCs/>
          <w:iCs/>
          <w:color w:val="000000" w:themeColor="text1"/>
          <w:sz w:val="27"/>
          <w:szCs w:val="27"/>
        </w:rPr>
        <w:t xml:space="preserve"> </w:t>
      </w:r>
      <w:r w:rsidR="0021034B" w:rsidRPr="00A7577F">
        <w:rPr>
          <w:rFonts w:cs="Calibri"/>
          <w:bCs/>
          <w:iCs/>
          <w:color w:val="000000" w:themeColor="text1"/>
          <w:sz w:val="27"/>
          <w:szCs w:val="27"/>
        </w:rPr>
        <w:t>Размеры</w:t>
      </w:r>
      <w:r w:rsidR="00A7577F" w:rsidRPr="00A7577F">
        <w:rPr>
          <w:rFonts w:cs="Calibri"/>
          <w:bCs/>
          <w:iCs/>
          <w:color w:val="000000" w:themeColor="text1"/>
          <w:sz w:val="27"/>
          <w:szCs w:val="27"/>
        </w:rPr>
        <w:t xml:space="preserve"> учебного кабинета– 33,02</w:t>
      </w:r>
      <w:r w:rsidR="0021034B" w:rsidRPr="00A7577F">
        <w:rPr>
          <w:rFonts w:cs="Calibri"/>
          <w:bCs/>
          <w:iCs/>
          <w:color w:val="000000" w:themeColor="text1"/>
          <w:sz w:val="27"/>
          <w:szCs w:val="27"/>
        </w:rPr>
        <w:t xml:space="preserve"> м2, размеры</w:t>
      </w:r>
      <w:r w:rsidR="00A7577F" w:rsidRPr="00A7577F">
        <w:rPr>
          <w:rFonts w:cs="Calibri"/>
          <w:bCs/>
          <w:iCs/>
          <w:color w:val="000000" w:themeColor="text1"/>
          <w:sz w:val="27"/>
          <w:szCs w:val="27"/>
        </w:rPr>
        <w:t xml:space="preserve"> игровой– 35,96</w:t>
      </w:r>
      <w:r w:rsidR="0021034B" w:rsidRPr="00A7577F">
        <w:rPr>
          <w:rFonts w:cs="Calibri"/>
          <w:bCs/>
          <w:iCs/>
          <w:color w:val="000000" w:themeColor="text1"/>
          <w:sz w:val="27"/>
          <w:szCs w:val="27"/>
        </w:rPr>
        <w:t xml:space="preserve"> м2.</w:t>
      </w:r>
      <w:r w:rsidR="0021034B" w:rsidRPr="006158A9">
        <w:rPr>
          <w:rFonts w:cs="Calibri"/>
          <w:bCs/>
          <w:iCs/>
          <w:color w:val="000000" w:themeColor="text1"/>
          <w:sz w:val="27"/>
          <w:szCs w:val="27"/>
        </w:rPr>
        <w:t xml:space="preserve"> </w:t>
      </w:r>
    </w:p>
    <w:p w:rsidR="0021034B" w:rsidRPr="006158A9" w:rsidRDefault="0021034B" w:rsidP="009E515C">
      <w:pPr>
        <w:adjustRightInd w:val="0"/>
        <w:ind w:firstLine="567"/>
        <w:jc w:val="both"/>
        <w:rPr>
          <w:rFonts w:cs="Calibri"/>
          <w:bCs/>
          <w:iCs/>
          <w:color w:val="000000" w:themeColor="text1"/>
          <w:sz w:val="27"/>
          <w:szCs w:val="27"/>
        </w:rPr>
      </w:pPr>
    </w:p>
    <w:p w:rsidR="001B6DE2" w:rsidRPr="001B6DE2" w:rsidRDefault="0021034B" w:rsidP="00E33238">
      <w:pPr>
        <w:adjustRightInd w:val="0"/>
        <w:ind w:firstLine="567"/>
        <w:jc w:val="both"/>
        <w:rPr>
          <w:rFonts w:cs="Calibri"/>
          <w:b/>
          <w:bCs/>
          <w:i/>
          <w:iCs/>
          <w:color w:val="000000" w:themeColor="text1"/>
          <w:sz w:val="27"/>
          <w:szCs w:val="27"/>
        </w:rPr>
      </w:pPr>
      <w:r w:rsidRPr="006158A9">
        <w:rPr>
          <w:rFonts w:cs="Calibri"/>
          <w:b/>
          <w:bCs/>
          <w:i/>
          <w:iCs/>
          <w:color w:val="000000" w:themeColor="text1"/>
          <w:sz w:val="27"/>
          <w:szCs w:val="27"/>
        </w:rPr>
        <w:t>3.4</w:t>
      </w:r>
      <w:r w:rsidR="00FC00FF">
        <w:rPr>
          <w:rFonts w:cs="Calibri"/>
          <w:b/>
          <w:bCs/>
          <w:i/>
          <w:iCs/>
          <w:color w:val="000000" w:themeColor="text1"/>
          <w:sz w:val="27"/>
          <w:szCs w:val="27"/>
        </w:rPr>
        <w:t xml:space="preserve"> </w:t>
      </w:r>
      <w:r w:rsidRPr="006158A9">
        <w:rPr>
          <w:rFonts w:cs="Calibri"/>
          <w:b/>
          <w:bCs/>
          <w:i/>
          <w:iCs/>
          <w:color w:val="000000" w:themeColor="text1"/>
          <w:sz w:val="27"/>
          <w:szCs w:val="27"/>
        </w:rPr>
        <w:t>Информация об оснащении мебелью и оборудованием.</w:t>
      </w:r>
    </w:p>
    <w:p w:rsidR="00FC00FF" w:rsidRPr="006158A9" w:rsidRDefault="0021034B" w:rsidP="00FC00FF">
      <w:pPr>
        <w:adjustRightInd w:val="0"/>
        <w:ind w:firstLine="567"/>
        <w:jc w:val="both"/>
        <w:rPr>
          <w:color w:val="000000" w:themeColor="text1"/>
          <w:sz w:val="27"/>
          <w:szCs w:val="27"/>
        </w:rPr>
      </w:pPr>
      <w:r w:rsidRPr="006158A9">
        <w:rPr>
          <w:color w:val="000000" w:themeColor="text1"/>
          <w:sz w:val="27"/>
          <w:szCs w:val="27"/>
        </w:rPr>
        <w:t>На</w:t>
      </w:r>
      <w:r w:rsidR="00FC00FF">
        <w:rPr>
          <w:color w:val="000000" w:themeColor="text1"/>
          <w:sz w:val="27"/>
          <w:szCs w:val="27"/>
        </w:rPr>
        <w:t xml:space="preserve"> сегодняшний день функционирует 1 группа</w:t>
      </w:r>
      <w:r w:rsidRPr="006158A9">
        <w:rPr>
          <w:color w:val="000000" w:themeColor="text1"/>
          <w:sz w:val="27"/>
          <w:szCs w:val="27"/>
        </w:rPr>
        <w:t xml:space="preserve"> мини-центра с русским языком об</w:t>
      </w:r>
      <w:r w:rsidR="00FC00FF">
        <w:rPr>
          <w:color w:val="000000" w:themeColor="text1"/>
          <w:sz w:val="27"/>
          <w:szCs w:val="27"/>
        </w:rPr>
        <w:t>учения с полным днем пребывания и 2 группы класса предшкольной подготовки</w:t>
      </w:r>
      <w:r w:rsidRPr="006158A9">
        <w:rPr>
          <w:color w:val="000000" w:themeColor="text1"/>
          <w:sz w:val="27"/>
          <w:szCs w:val="27"/>
        </w:rPr>
        <w:t xml:space="preserve"> Про</w:t>
      </w:r>
      <w:r w:rsidR="00FC00FF">
        <w:rPr>
          <w:color w:val="000000" w:themeColor="text1"/>
          <w:sz w:val="27"/>
          <w:szCs w:val="27"/>
        </w:rPr>
        <w:t>ектная мощность мини-центра – 25</w:t>
      </w:r>
      <w:r w:rsidRPr="006158A9">
        <w:rPr>
          <w:color w:val="000000" w:themeColor="text1"/>
          <w:sz w:val="27"/>
          <w:szCs w:val="27"/>
        </w:rPr>
        <w:t xml:space="preserve"> детей. В 2022-2023 учебном году в мини-</w:t>
      </w:r>
      <w:r w:rsidR="00FC00FF">
        <w:rPr>
          <w:color w:val="000000" w:themeColor="text1"/>
          <w:sz w:val="27"/>
          <w:szCs w:val="27"/>
        </w:rPr>
        <w:t>центре обучаются 14</w:t>
      </w:r>
      <w:r w:rsidRPr="006158A9">
        <w:rPr>
          <w:color w:val="000000" w:themeColor="text1"/>
          <w:sz w:val="27"/>
          <w:szCs w:val="27"/>
        </w:rPr>
        <w:t xml:space="preserve"> воспитанников. </w:t>
      </w:r>
      <w:r w:rsidR="00FC00FF" w:rsidRPr="006158A9">
        <w:rPr>
          <w:color w:val="000000" w:themeColor="text1"/>
          <w:sz w:val="27"/>
          <w:szCs w:val="27"/>
        </w:rPr>
        <w:t>Про</w:t>
      </w:r>
      <w:r w:rsidR="00FC00FF">
        <w:rPr>
          <w:color w:val="000000" w:themeColor="text1"/>
          <w:sz w:val="27"/>
          <w:szCs w:val="27"/>
        </w:rPr>
        <w:t>ектная мощность КПП – 25</w:t>
      </w:r>
      <w:r w:rsidR="00FC00FF" w:rsidRPr="006158A9">
        <w:rPr>
          <w:color w:val="000000" w:themeColor="text1"/>
          <w:sz w:val="27"/>
          <w:szCs w:val="27"/>
        </w:rPr>
        <w:t xml:space="preserve"> детей. </w:t>
      </w:r>
      <w:r w:rsidR="00FC00FF">
        <w:rPr>
          <w:color w:val="000000" w:themeColor="text1"/>
          <w:sz w:val="27"/>
          <w:szCs w:val="27"/>
        </w:rPr>
        <w:t>В 2022-2023</w:t>
      </w:r>
      <w:r w:rsidR="00370BD3">
        <w:rPr>
          <w:color w:val="000000" w:themeColor="text1"/>
          <w:sz w:val="27"/>
          <w:szCs w:val="27"/>
        </w:rPr>
        <w:t xml:space="preserve"> учебном году в КПП обучаются 28 воспитанников (две группы  - 1 и 2 смены).</w:t>
      </w:r>
    </w:p>
    <w:p w:rsidR="0021034B" w:rsidRPr="006158A9" w:rsidRDefault="0021034B" w:rsidP="009E515C">
      <w:pPr>
        <w:pStyle w:val="af1"/>
        <w:ind w:firstLine="567"/>
        <w:jc w:val="both"/>
        <w:rPr>
          <w:rFonts w:ascii="Times New Roman" w:hAnsi="Times New Roman"/>
          <w:color w:val="000000" w:themeColor="text1"/>
          <w:sz w:val="27"/>
          <w:szCs w:val="27"/>
          <w:lang w:val="ru-RU"/>
        </w:rPr>
      </w:pPr>
      <w:r w:rsidRPr="006158A9">
        <w:rPr>
          <w:rFonts w:ascii="Times New Roman" w:hAnsi="Times New Roman"/>
          <w:color w:val="000000" w:themeColor="text1"/>
          <w:sz w:val="27"/>
          <w:szCs w:val="27"/>
          <w:lang w:val="ru-RU"/>
        </w:rPr>
        <w:t>Обеспечение дошкольных организаций оборудованием и мебелью осуществляется в соответствии с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w:t>
      </w:r>
      <w:r w:rsidR="0079433A" w:rsidRPr="006158A9">
        <w:rPr>
          <w:rFonts w:ascii="Times New Roman" w:hAnsi="Times New Roman"/>
          <w:color w:val="000000" w:themeColor="text1"/>
          <w:sz w:val="27"/>
          <w:szCs w:val="27"/>
          <w:lang w:val="ru-RU"/>
        </w:rPr>
        <w:t>иальных организаций образования»</w:t>
      </w:r>
      <w:r w:rsidRPr="006158A9">
        <w:rPr>
          <w:rFonts w:ascii="Times New Roman" w:hAnsi="Times New Roman"/>
          <w:color w:val="000000" w:themeColor="text1"/>
          <w:sz w:val="27"/>
          <w:szCs w:val="27"/>
          <w:lang w:val="ru-RU"/>
        </w:rPr>
        <w:t xml:space="preserve"> (зарегистрирован в Реестре государственной регистрации нормативных правовых актов за № 13272 (приложение 4 прилагается).</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Для обеспечения эмоционального благополучия, разностороннего и целостного развития воспитанников мини-центра и классов предшкольной подготовки, возможности выбора детьми видов активности и участников совместной деятельности, насыщенности, доступности, вариативности и безопасности игровых зон большое внимание уделяется созданию развивающей среды иучтены основные требования:</w:t>
      </w:r>
    </w:p>
    <w:p w:rsidR="0021034B" w:rsidRPr="006158A9" w:rsidRDefault="0079433A" w:rsidP="009E515C">
      <w:pPr>
        <w:ind w:firstLine="567"/>
        <w:jc w:val="both"/>
        <w:rPr>
          <w:color w:val="000000" w:themeColor="text1"/>
          <w:sz w:val="27"/>
          <w:szCs w:val="27"/>
        </w:rPr>
      </w:pPr>
      <w:r w:rsidRPr="006158A9">
        <w:rPr>
          <w:color w:val="000000" w:themeColor="text1"/>
          <w:sz w:val="27"/>
          <w:szCs w:val="27"/>
        </w:rPr>
        <w:t xml:space="preserve">- </w:t>
      </w:r>
      <w:r w:rsidR="0021034B" w:rsidRPr="006158A9">
        <w:rPr>
          <w:color w:val="000000" w:themeColor="text1"/>
          <w:sz w:val="27"/>
          <w:szCs w:val="27"/>
        </w:rPr>
        <w:t>безопасность;</w:t>
      </w:r>
    </w:p>
    <w:p w:rsidR="0021034B" w:rsidRPr="006158A9" w:rsidRDefault="0079433A" w:rsidP="009E515C">
      <w:pPr>
        <w:ind w:firstLine="567"/>
        <w:jc w:val="both"/>
        <w:rPr>
          <w:color w:val="000000" w:themeColor="text1"/>
          <w:sz w:val="27"/>
          <w:szCs w:val="27"/>
        </w:rPr>
      </w:pPr>
      <w:r w:rsidRPr="006158A9">
        <w:rPr>
          <w:color w:val="000000" w:themeColor="text1"/>
          <w:sz w:val="27"/>
          <w:szCs w:val="27"/>
        </w:rPr>
        <w:t xml:space="preserve">- </w:t>
      </w:r>
      <w:r w:rsidR="0021034B" w:rsidRPr="006158A9">
        <w:rPr>
          <w:color w:val="000000" w:themeColor="text1"/>
          <w:sz w:val="27"/>
          <w:szCs w:val="27"/>
        </w:rPr>
        <w:t>доступность;</w:t>
      </w:r>
    </w:p>
    <w:p w:rsidR="0021034B" w:rsidRPr="006158A9" w:rsidRDefault="0079433A" w:rsidP="009E515C">
      <w:pPr>
        <w:ind w:firstLine="567"/>
        <w:jc w:val="both"/>
        <w:rPr>
          <w:color w:val="000000" w:themeColor="text1"/>
          <w:sz w:val="27"/>
          <w:szCs w:val="27"/>
        </w:rPr>
      </w:pPr>
      <w:r w:rsidRPr="006158A9">
        <w:rPr>
          <w:color w:val="000000" w:themeColor="text1"/>
          <w:sz w:val="27"/>
          <w:szCs w:val="27"/>
        </w:rPr>
        <w:t>-</w:t>
      </w:r>
      <w:r w:rsidR="0021034B" w:rsidRPr="006158A9">
        <w:rPr>
          <w:color w:val="000000" w:themeColor="text1"/>
          <w:sz w:val="27"/>
          <w:szCs w:val="27"/>
        </w:rPr>
        <w:t xml:space="preserve"> многообразность;</w:t>
      </w:r>
    </w:p>
    <w:p w:rsidR="0021034B" w:rsidRPr="006158A9" w:rsidRDefault="0079433A" w:rsidP="009E515C">
      <w:pPr>
        <w:ind w:firstLine="567"/>
        <w:jc w:val="both"/>
        <w:rPr>
          <w:color w:val="000000" w:themeColor="text1"/>
          <w:sz w:val="27"/>
          <w:szCs w:val="27"/>
        </w:rPr>
      </w:pPr>
      <w:r w:rsidRPr="006158A9">
        <w:rPr>
          <w:color w:val="000000" w:themeColor="text1"/>
          <w:sz w:val="27"/>
          <w:szCs w:val="27"/>
        </w:rPr>
        <w:t>-</w:t>
      </w:r>
      <w:r w:rsidR="0021034B" w:rsidRPr="006158A9">
        <w:rPr>
          <w:color w:val="000000" w:themeColor="text1"/>
          <w:sz w:val="27"/>
          <w:szCs w:val="27"/>
        </w:rPr>
        <w:t xml:space="preserve"> содержательность;</w:t>
      </w:r>
    </w:p>
    <w:p w:rsidR="0021034B" w:rsidRPr="006158A9" w:rsidRDefault="0079433A" w:rsidP="009E515C">
      <w:pPr>
        <w:ind w:firstLine="567"/>
        <w:jc w:val="both"/>
        <w:rPr>
          <w:color w:val="000000" w:themeColor="text1"/>
          <w:sz w:val="27"/>
          <w:szCs w:val="27"/>
        </w:rPr>
      </w:pPr>
      <w:r w:rsidRPr="006158A9">
        <w:rPr>
          <w:color w:val="000000" w:themeColor="text1"/>
          <w:sz w:val="27"/>
          <w:szCs w:val="27"/>
        </w:rPr>
        <w:t xml:space="preserve">- </w:t>
      </w:r>
      <w:r w:rsidR="0021034B" w:rsidRPr="006158A9">
        <w:rPr>
          <w:color w:val="000000" w:themeColor="text1"/>
          <w:sz w:val="27"/>
          <w:szCs w:val="27"/>
        </w:rPr>
        <w:t>многофункциональность;</w:t>
      </w:r>
    </w:p>
    <w:p w:rsidR="0021034B" w:rsidRPr="006158A9" w:rsidRDefault="0079433A" w:rsidP="009E515C">
      <w:pPr>
        <w:ind w:firstLine="567"/>
        <w:jc w:val="both"/>
        <w:rPr>
          <w:color w:val="000000" w:themeColor="text1"/>
          <w:sz w:val="27"/>
          <w:szCs w:val="27"/>
        </w:rPr>
      </w:pPr>
      <w:r w:rsidRPr="006158A9">
        <w:rPr>
          <w:color w:val="000000" w:themeColor="text1"/>
          <w:sz w:val="27"/>
          <w:szCs w:val="27"/>
        </w:rPr>
        <w:t xml:space="preserve">- </w:t>
      </w:r>
      <w:r w:rsidR="0021034B" w:rsidRPr="006158A9">
        <w:rPr>
          <w:color w:val="000000" w:themeColor="text1"/>
          <w:sz w:val="27"/>
          <w:szCs w:val="27"/>
        </w:rPr>
        <w:t>трансформируемость;</w:t>
      </w:r>
    </w:p>
    <w:p w:rsidR="0021034B" w:rsidRPr="006158A9" w:rsidRDefault="0079433A" w:rsidP="009E515C">
      <w:pPr>
        <w:ind w:firstLine="567"/>
        <w:jc w:val="both"/>
        <w:rPr>
          <w:color w:val="000000" w:themeColor="text1"/>
          <w:sz w:val="27"/>
          <w:szCs w:val="27"/>
        </w:rPr>
      </w:pPr>
      <w:r w:rsidRPr="006158A9">
        <w:rPr>
          <w:color w:val="000000" w:themeColor="text1"/>
          <w:sz w:val="27"/>
          <w:szCs w:val="27"/>
        </w:rPr>
        <w:t xml:space="preserve">- </w:t>
      </w:r>
      <w:r w:rsidR="0021034B" w:rsidRPr="006158A9">
        <w:rPr>
          <w:color w:val="000000" w:themeColor="text1"/>
          <w:sz w:val="27"/>
          <w:szCs w:val="27"/>
        </w:rPr>
        <w:t>привлекательность.</w:t>
      </w:r>
    </w:p>
    <w:p w:rsidR="00FC00FF" w:rsidRPr="006158A9" w:rsidRDefault="0021034B" w:rsidP="00FC00FF">
      <w:pPr>
        <w:ind w:firstLine="567"/>
        <w:jc w:val="both"/>
        <w:rPr>
          <w:color w:val="000000" w:themeColor="text1"/>
          <w:sz w:val="27"/>
          <w:szCs w:val="27"/>
        </w:rPr>
      </w:pPr>
      <w:r w:rsidRPr="006158A9">
        <w:rPr>
          <w:color w:val="000000" w:themeColor="text1"/>
          <w:sz w:val="27"/>
          <w:szCs w:val="27"/>
        </w:rPr>
        <w:t xml:space="preserve">На пришкольной территории расположены малые спортивные и игровые </w:t>
      </w:r>
      <w:r w:rsidR="00FC00FF">
        <w:rPr>
          <w:color w:val="000000" w:themeColor="text1"/>
          <w:sz w:val="27"/>
          <w:szCs w:val="27"/>
        </w:rPr>
        <w:t>конструкции, крытая песочница</w:t>
      </w:r>
      <w:r w:rsidRPr="006158A9">
        <w:rPr>
          <w:color w:val="000000" w:themeColor="text1"/>
          <w:sz w:val="27"/>
          <w:szCs w:val="27"/>
        </w:rPr>
        <w:t>, спортивно-игровая</w:t>
      </w:r>
      <w:r w:rsidR="00FC00FF">
        <w:rPr>
          <w:color w:val="000000" w:themeColor="text1"/>
          <w:sz w:val="27"/>
          <w:szCs w:val="27"/>
        </w:rPr>
        <w:t xml:space="preserve"> </w:t>
      </w:r>
      <w:r w:rsidRPr="006158A9">
        <w:rPr>
          <w:color w:val="000000" w:themeColor="text1"/>
          <w:sz w:val="27"/>
          <w:szCs w:val="27"/>
        </w:rPr>
        <w:t>площадка, цветники, мини-парк с различными породами деревьев и кустарников, имеющих эстетический вид.</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Помещения для мини-центра</w:t>
      </w:r>
      <w:r w:rsidR="00FC00FF">
        <w:rPr>
          <w:color w:val="000000" w:themeColor="text1"/>
          <w:sz w:val="27"/>
          <w:szCs w:val="27"/>
        </w:rPr>
        <w:t xml:space="preserve"> и класса предшкольной подготовки</w:t>
      </w:r>
      <w:r w:rsidRPr="006158A9">
        <w:rPr>
          <w:color w:val="000000" w:themeColor="text1"/>
          <w:sz w:val="27"/>
          <w:szCs w:val="27"/>
        </w:rPr>
        <w:t xml:space="preserve"> оборудованы согласно требований и</w:t>
      </w:r>
      <w:r w:rsidR="00A1391E">
        <w:rPr>
          <w:color w:val="000000" w:themeColor="text1"/>
          <w:sz w:val="27"/>
          <w:szCs w:val="27"/>
        </w:rPr>
        <w:t xml:space="preserve"> </w:t>
      </w:r>
      <w:r w:rsidRPr="006158A9">
        <w:rPr>
          <w:color w:val="000000" w:themeColor="text1"/>
          <w:sz w:val="27"/>
          <w:szCs w:val="27"/>
        </w:rPr>
        <w:t>соответствуют комплексу мат</w:t>
      </w:r>
      <w:r w:rsidR="0079433A" w:rsidRPr="006158A9">
        <w:rPr>
          <w:color w:val="000000" w:themeColor="text1"/>
          <w:sz w:val="27"/>
          <w:szCs w:val="27"/>
        </w:rPr>
        <w:t>ериально-технических, санитарно­</w:t>
      </w:r>
      <w:r w:rsidRPr="006158A9">
        <w:rPr>
          <w:color w:val="000000" w:themeColor="text1"/>
          <w:sz w:val="27"/>
          <w:szCs w:val="27"/>
        </w:rPr>
        <w:t xml:space="preserve">гигиенических, психолого-педагогических, эстетических условий, обеспечивающих организацию жизни детей согласно их возрастным особенностям и потребностям, включая инклюзивное образование. </w:t>
      </w:r>
    </w:p>
    <w:p w:rsidR="00FC00FF" w:rsidRDefault="0021034B" w:rsidP="00FC00FF">
      <w:pPr>
        <w:jc w:val="both"/>
        <w:rPr>
          <w:color w:val="000000" w:themeColor="text1"/>
          <w:sz w:val="27"/>
          <w:szCs w:val="27"/>
        </w:rPr>
      </w:pPr>
      <w:r w:rsidRPr="006158A9">
        <w:rPr>
          <w:color w:val="000000" w:themeColor="text1"/>
          <w:sz w:val="27"/>
          <w:szCs w:val="27"/>
        </w:rPr>
        <w:t xml:space="preserve">В мини-центре - отдельный, изолированный вход, имеется тамбурное </w:t>
      </w:r>
    </w:p>
    <w:p w:rsidR="0021034B" w:rsidRPr="006158A9" w:rsidRDefault="0021034B" w:rsidP="00FC00FF">
      <w:pPr>
        <w:jc w:val="both"/>
        <w:rPr>
          <w:color w:val="000000" w:themeColor="text1"/>
          <w:sz w:val="27"/>
          <w:szCs w:val="27"/>
        </w:rPr>
      </w:pPr>
      <w:r w:rsidRPr="006158A9">
        <w:rPr>
          <w:color w:val="000000" w:themeColor="text1"/>
          <w:sz w:val="27"/>
          <w:szCs w:val="27"/>
        </w:rPr>
        <w:t>помещение, приемная - раздевалка (с индивидуальными дл</w:t>
      </w:r>
      <w:r w:rsidR="00FC00FF">
        <w:rPr>
          <w:color w:val="000000" w:themeColor="text1"/>
          <w:sz w:val="27"/>
          <w:szCs w:val="27"/>
        </w:rPr>
        <w:t>я каждого ребенка шкафчиками), 1 групповая комната</w:t>
      </w:r>
      <w:r w:rsidRPr="006158A9">
        <w:rPr>
          <w:color w:val="000000" w:themeColor="text1"/>
          <w:sz w:val="27"/>
          <w:szCs w:val="27"/>
        </w:rPr>
        <w:t xml:space="preserve">, </w:t>
      </w:r>
      <w:r w:rsidR="00A1391E">
        <w:rPr>
          <w:color w:val="000000" w:themeColor="text1"/>
          <w:sz w:val="27"/>
          <w:szCs w:val="27"/>
        </w:rPr>
        <w:t>1 санузел с д</w:t>
      </w:r>
      <w:r w:rsidR="00FC00FF">
        <w:rPr>
          <w:color w:val="000000" w:themeColor="text1"/>
          <w:sz w:val="27"/>
          <w:szCs w:val="27"/>
        </w:rPr>
        <w:t>вумя кабинками.</w:t>
      </w:r>
      <w:r w:rsidRPr="006158A9">
        <w:rPr>
          <w:color w:val="000000" w:themeColor="text1"/>
          <w:sz w:val="27"/>
          <w:szCs w:val="27"/>
        </w:rPr>
        <w:t xml:space="preserve">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 xml:space="preserve">Для обеспечения безопасности детей осуществляется круглосуточное видеонаблюдение. В мини – центре </w:t>
      </w:r>
      <w:r w:rsidR="00FC00FF">
        <w:rPr>
          <w:color w:val="000000" w:themeColor="text1"/>
          <w:sz w:val="27"/>
          <w:szCs w:val="27"/>
        </w:rPr>
        <w:t xml:space="preserve">в групповой комнате </w:t>
      </w:r>
      <w:r w:rsidRPr="006158A9">
        <w:rPr>
          <w:color w:val="000000" w:themeColor="text1"/>
          <w:sz w:val="27"/>
          <w:szCs w:val="27"/>
        </w:rPr>
        <w:t xml:space="preserve">и при входе в здание.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Родители имеют свободный доступ в приемную</w:t>
      </w:r>
      <w:r w:rsidR="00FC00FF">
        <w:rPr>
          <w:color w:val="000000" w:themeColor="text1"/>
          <w:sz w:val="27"/>
          <w:szCs w:val="27"/>
        </w:rPr>
        <w:t xml:space="preserve">  в мини-центр</w:t>
      </w:r>
      <w:r w:rsidRPr="006158A9">
        <w:rPr>
          <w:color w:val="000000" w:themeColor="text1"/>
          <w:sz w:val="27"/>
          <w:szCs w:val="27"/>
        </w:rPr>
        <w:t>е</w:t>
      </w:r>
      <w:r w:rsidR="00FC00FF">
        <w:rPr>
          <w:color w:val="000000" w:themeColor="text1"/>
          <w:sz w:val="27"/>
          <w:szCs w:val="27"/>
        </w:rPr>
        <w:t xml:space="preserve"> и КПП</w:t>
      </w:r>
      <w:r w:rsidRPr="006158A9">
        <w:rPr>
          <w:color w:val="000000" w:themeColor="text1"/>
          <w:sz w:val="27"/>
          <w:szCs w:val="27"/>
        </w:rPr>
        <w:t xml:space="preserve">. Поэтому, для удобства, в них расположен </w:t>
      </w:r>
      <w:r w:rsidRPr="006158A9">
        <w:rPr>
          <w:b/>
          <w:color w:val="000000" w:themeColor="text1"/>
          <w:sz w:val="27"/>
          <w:szCs w:val="27"/>
        </w:rPr>
        <w:t>«Уголок для родителей»</w:t>
      </w:r>
      <w:r w:rsidRPr="006158A9">
        <w:rPr>
          <w:color w:val="000000" w:themeColor="text1"/>
          <w:sz w:val="27"/>
          <w:szCs w:val="27"/>
        </w:rPr>
        <w:t>, с представлением информации об «Оказание Государственных услуг», распределении организованной деятельности, режимов дня, «Меню», «Объявления» и т.д. размещается блок консультаций, рекомендаций воспитателя и сп</w:t>
      </w:r>
      <w:r w:rsidR="00FC00FF">
        <w:rPr>
          <w:color w:val="000000" w:themeColor="text1"/>
          <w:sz w:val="27"/>
          <w:szCs w:val="27"/>
        </w:rPr>
        <w:t>ециалистов: логопеда, психолога</w:t>
      </w:r>
      <w:r w:rsidRPr="006158A9">
        <w:rPr>
          <w:color w:val="000000" w:themeColor="text1"/>
          <w:sz w:val="27"/>
          <w:szCs w:val="27"/>
        </w:rPr>
        <w:t xml:space="preserve">. Производится освещение событий и мероприятий, проводимых </w:t>
      </w:r>
      <w:r w:rsidRPr="006158A9">
        <w:rPr>
          <w:color w:val="000000" w:themeColor="text1"/>
          <w:sz w:val="27"/>
          <w:szCs w:val="27"/>
        </w:rPr>
        <w:lastRenderedPageBreak/>
        <w:t xml:space="preserve">в мини-центре.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 xml:space="preserve">Оформлены </w:t>
      </w:r>
      <w:r w:rsidRPr="006158A9">
        <w:rPr>
          <w:b/>
          <w:color w:val="000000" w:themeColor="text1"/>
          <w:sz w:val="27"/>
          <w:szCs w:val="27"/>
        </w:rPr>
        <w:t xml:space="preserve">«Уголки здоровья» </w:t>
      </w:r>
      <w:r w:rsidRPr="006158A9">
        <w:rPr>
          <w:color w:val="000000" w:themeColor="text1"/>
          <w:sz w:val="27"/>
          <w:szCs w:val="27"/>
        </w:rPr>
        <w:t xml:space="preserve">с вложениями медицинского работника. Блок пожарной безопасности. Отдельно представлена информация по антитеррору, антикоррупции и правовому воспитанию.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Папки-передвижки, расположенные в мини-центре</w:t>
      </w:r>
      <w:r w:rsidR="00FC00FF">
        <w:rPr>
          <w:color w:val="000000" w:themeColor="text1"/>
          <w:sz w:val="27"/>
          <w:szCs w:val="27"/>
        </w:rPr>
        <w:t xml:space="preserve"> и КПП</w:t>
      </w:r>
      <w:r w:rsidRPr="006158A9">
        <w:rPr>
          <w:color w:val="000000" w:themeColor="text1"/>
          <w:sz w:val="27"/>
          <w:szCs w:val="27"/>
        </w:rPr>
        <w:t>, носят тематический характер, информация сменяемая, соответствует тематике работы и запросам родителей.</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Также, в приемной организуются различны</w:t>
      </w:r>
      <w:r w:rsidR="0079433A" w:rsidRPr="006158A9">
        <w:rPr>
          <w:color w:val="000000" w:themeColor="text1"/>
          <w:sz w:val="27"/>
          <w:szCs w:val="27"/>
        </w:rPr>
        <w:t>е выставки, фото-галерея и т.д.</w:t>
      </w:r>
      <w:r w:rsidRPr="006158A9">
        <w:rPr>
          <w:color w:val="000000" w:themeColor="text1"/>
          <w:sz w:val="27"/>
          <w:szCs w:val="27"/>
        </w:rPr>
        <w:t xml:space="preserve"> Необходимо отметить, что большое внимание уделено привлечению родителей к изучению </w:t>
      </w:r>
      <w:r w:rsidRPr="006158A9">
        <w:rPr>
          <w:b/>
          <w:color w:val="000000" w:themeColor="text1"/>
          <w:sz w:val="27"/>
          <w:szCs w:val="27"/>
        </w:rPr>
        <w:t>государственного языка</w:t>
      </w:r>
      <w:r w:rsidRPr="006158A9">
        <w:rPr>
          <w:color w:val="000000" w:themeColor="text1"/>
          <w:sz w:val="27"/>
          <w:szCs w:val="27"/>
        </w:rPr>
        <w:t>, через созданный языковой у</w:t>
      </w:r>
      <w:r w:rsidR="0079433A" w:rsidRPr="006158A9">
        <w:rPr>
          <w:color w:val="000000" w:themeColor="text1"/>
          <w:sz w:val="27"/>
          <w:szCs w:val="27"/>
        </w:rPr>
        <w:t>голок: «Вместе учим языки», где</w:t>
      </w:r>
      <w:r w:rsidRPr="006158A9">
        <w:rPr>
          <w:color w:val="000000" w:themeColor="text1"/>
          <w:sz w:val="27"/>
          <w:szCs w:val="27"/>
        </w:rPr>
        <w:t xml:space="preserve"> регулярно обновляются слова и фразы на казахском языке, с которыми познакомились дети. </w:t>
      </w:r>
    </w:p>
    <w:p w:rsidR="0021034B" w:rsidRPr="006158A9" w:rsidRDefault="0021034B" w:rsidP="009E515C">
      <w:pPr>
        <w:ind w:firstLine="567"/>
        <w:jc w:val="both"/>
        <w:rPr>
          <w:b/>
          <w:color w:val="000000" w:themeColor="text1"/>
          <w:sz w:val="27"/>
          <w:szCs w:val="27"/>
        </w:rPr>
      </w:pPr>
      <w:r w:rsidRPr="006158A9">
        <w:rPr>
          <w:color w:val="000000" w:themeColor="text1"/>
          <w:sz w:val="27"/>
          <w:szCs w:val="27"/>
        </w:rPr>
        <w:t xml:space="preserve">Вся информация для родителей предоставляется </w:t>
      </w:r>
      <w:r w:rsidRPr="006158A9">
        <w:rPr>
          <w:b/>
          <w:color w:val="000000" w:themeColor="text1"/>
          <w:sz w:val="27"/>
          <w:szCs w:val="27"/>
        </w:rPr>
        <w:t>на государственном и русском языках.</w:t>
      </w:r>
    </w:p>
    <w:p w:rsidR="0021034B" w:rsidRPr="006158A9" w:rsidRDefault="0021034B" w:rsidP="009E515C">
      <w:pPr>
        <w:ind w:firstLine="567"/>
        <w:jc w:val="both"/>
        <w:rPr>
          <w:b/>
          <w:color w:val="000000" w:themeColor="text1"/>
          <w:sz w:val="27"/>
          <w:szCs w:val="27"/>
        </w:rPr>
      </w:pPr>
      <w:r w:rsidRPr="006158A9">
        <w:rPr>
          <w:b/>
          <w:color w:val="000000" w:themeColor="text1"/>
          <w:sz w:val="27"/>
          <w:szCs w:val="27"/>
        </w:rPr>
        <w:t xml:space="preserve">Оснащение </w:t>
      </w:r>
      <w:r w:rsidR="00FC00FF">
        <w:rPr>
          <w:b/>
          <w:color w:val="000000" w:themeColor="text1"/>
          <w:sz w:val="27"/>
          <w:szCs w:val="27"/>
        </w:rPr>
        <w:t>группы мини-</w:t>
      </w:r>
      <w:r w:rsidR="0079433A" w:rsidRPr="006158A9">
        <w:rPr>
          <w:b/>
          <w:color w:val="000000" w:themeColor="text1"/>
          <w:sz w:val="27"/>
          <w:szCs w:val="27"/>
        </w:rPr>
        <w:t>центра</w:t>
      </w:r>
      <w:r w:rsidR="00A1391E">
        <w:rPr>
          <w:b/>
          <w:color w:val="000000" w:themeColor="text1"/>
          <w:sz w:val="27"/>
          <w:szCs w:val="27"/>
        </w:rPr>
        <w:t xml:space="preserve"> и</w:t>
      </w:r>
      <w:r w:rsidR="00A7577F">
        <w:rPr>
          <w:b/>
          <w:color w:val="000000" w:themeColor="text1"/>
          <w:sz w:val="27"/>
          <w:szCs w:val="27"/>
        </w:rPr>
        <w:t xml:space="preserve"> КПП</w:t>
      </w:r>
      <w:r w:rsidR="0079433A" w:rsidRPr="006158A9">
        <w:rPr>
          <w:b/>
          <w:color w:val="000000" w:themeColor="text1"/>
          <w:sz w:val="27"/>
          <w:szCs w:val="27"/>
        </w:rPr>
        <w:t xml:space="preserve"> обеспечено</w:t>
      </w:r>
      <w:r w:rsidR="00FC00FF">
        <w:rPr>
          <w:b/>
          <w:color w:val="000000" w:themeColor="text1"/>
          <w:sz w:val="27"/>
          <w:szCs w:val="27"/>
        </w:rPr>
        <w:t xml:space="preserve"> </w:t>
      </w:r>
      <w:r w:rsidR="0079433A" w:rsidRPr="006158A9">
        <w:rPr>
          <w:color w:val="000000" w:themeColor="text1"/>
          <w:sz w:val="27"/>
          <w:szCs w:val="27"/>
        </w:rPr>
        <w:t>в</w:t>
      </w:r>
      <w:r w:rsidRPr="006158A9">
        <w:rPr>
          <w:color w:val="000000" w:themeColor="text1"/>
          <w:sz w:val="27"/>
          <w:szCs w:val="27"/>
        </w:rPr>
        <w:t xml:space="preserve"> соответствии с Приказом Министра образования и науки Республики Казахстан «Об утверждении норм оснащения оборудованием и мебелью организаций дошкольного, начального, основного среднего, общего среднего, технического и </w:t>
      </w:r>
      <w:r w:rsidR="009532CA" w:rsidRPr="006158A9">
        <w:rPr>
          <w:color w:val="000000" w:themeColor="text1"/>
          <w:sz w:val="27"/>
          <w:szCs w:val="27"/>
        </w:rPr>
        <w:t>профессионального образования»,</w:t>
      </w:r>
      <w:r w:rsidRPr="006158A9">
        <w:rPr>
          <w:color w:val="000000" w:themeColor="text1"/>
          <w:sz w:val="27"/>
          <w:szCs w:val="27"/>
        </w:rPr>
        <w:t xml:space="preserve"> с учетом сохранения безопасности и психического благополучия детей.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Предметно-развивающая среда в мини-центре, направлена на всестороннее развитие дошкольников, в соответствии с требованиями ГОСО, а именно: физическое развитие; развитие коммуникативных, познавательных и интеллектуальных навыков</w:t>
      </w:r>
      <w:r w:rsidR="009532CA" w:rsidRPr="006158A9">
        <w:rPr>
          <w:color w:val="000000" w:themeColor="text1"/>
          <w:sz w:val="27"/>
          <w:szCs w:val="27"/>
        </w:rPr>
        <w:t>; развитие творческих навыков и</w:t>
      </w:r>
      <w:r w:rsidRPr="006158A9">
        <w:rPr>
          <w:color w:val="000000" w:themeColor="text1"/>
          <w:sz w:val="27"/>
          <w:szCs w:val="27"/>
        </w:rPr>
        <w:t xml:space="preserve"> исследовательской деятельности, формирование социально-эмоциональных навыков, способна оказывать позитивное влияние на развитие способности ребенка </w:t>
      </w:r>
      <w:r w:rsidRPr="006158A9">
        <w:rPr>
          <w:b/>
          <w:color w:val="000000" w:themeColor="text1"/>
          <w:sz w:val="27"/>
          <w:szCs w:val="27"/>
        </w:rPr>
        <w:t>к самообучению.</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Инфор</w:t>
      </w:r>
      <w:r w:rsidR="009532CA" w:rsidRPr="006158A9">
        <w:rPr>
          <w:color w:val="000000" w:themeColor="text1"/>
          <w:sz w:val="27"/>
          <w:szCs w:val="27"/>
        </w:rPr>
        <w:t>мационное пространство в мини</w:t>
      </w:r>
      <w:r w:rsidR="009532CA" w:rsidRPr="006158A9">
        <w:rPr>
          <w:color w:val="000000" w:themeColor="text1"/>
          <w:sz w:val="27"/>
          <w:szCs w:val="27"/>
          <w:lang w:val="kk-KZ"/>
        </w:rPr>
        <w:t>-</w:t>
      </w:r>
      <w:r w:rsidR="009532CA" w:rsidRPr="006158A9">
        <w:rPr>
          <w:color w:val="000000" w:themeColor="text1"/>
          <w:sz w:val="27"/>
          <w:szCs w:val="27"/>
        </w:rPr>
        <w:t>центре</w:t>
      </w:r>
      <w:r w:rsidRPr="006158A9">
        <w:rPr>
          <w:color w:val="000000" w:themeColor="text1"/>
          <w:sz w:val="27"/>
          <w:szCs w:val="27"/>
        </w:rPr>
        <w:t xml:space="preserve"> систематизировано по направлениям:</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Центр здоровья </w:t>
      </w:r>
      <w:r w:rsidRPr="006158A9">
        <w:rPr>
          <w:color w:val="000000" w:themeColor="text1"/>
          <w:sz w:val="27"/>
          <w:szCs w:val="27"/>
        </w:rPr>
        <w:t xml:space="preserve">Создание условий для занятия физическими упражнениями в группе, стимулирование желания детей заниматься двигательной деятельностью; </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Оснащение центра:</w:t>
      </w:r>
      <w:r w:rsidR="00FC00FF">
        <w:rPr>
          <w:b/>
          <w:color w:val="000000" w:themeColor="text1"/>
          <w:sz w:val="27"/>
          <w:szCs w:val="27"/>
        </w:rPr>
        <w:t xml:space="preserve"> </w:t>
      </w:r>
      <w:r w:rsidRPr="006158A9">
        <w:rPr>
          <w:color w:val="000000" w:themeColor="text1"/>
          <w:sz w:val="27"/>
          <w:szCs w:val="27"/>
        </w:rPr>
        <w:t>Физкультурное оборудование:</w:t>
      </w:r>
      <w:r w:rsidR="00FC00FF">
        <w:rPr>
          <w:color w:val="000000" w:themeColor="text1"/>
          <w:sz w:val="27"/>
          <w:szCs w:val="27"/>
        </w:rPr>
        <w:t xml:space="preserve"> </w:t>
      </w:r>
      <w:r w:rsidRPr="006158A9">
        <w:rPr>
          <w:color w:val="000000" w:themeColor="text1"/>
          <w:sz w:val="27"/>
          <w:szCs w:val="27"/>
        </w:rPr>
        <w:t>скакалки, шнуры, разноцветные флажки, мячи большие и теннисные мячи, набивные мешочки с песком для метания, ленточки, кубики мягкие, кегли,</w:t>
      </w:r>
      <w:r w:rsidR="00FC00FF">
        <w:rPr>
          <w:color w:val="000000" w:themeColor="text1"/>
          <w:sz w:val="27"/>
          <w:szCs w:val="27"/>
        </w:rPr>
        <w:t xml:space="preserve"> </w:t>
      </w:r>
      <w:r w:rsidRPr="006158A9">
        <w:rPr>
          <w:color w:val="000000" w:themeColor="text1"/>
          <w:sz w:val="27"/>
          <w:szCs w:val="27"/>
        </w:rPr>
        <w:t>гантели, обручи, гимнастические палки, кольце</w:t>
      </w:r>
      <w:r w:rsidR="00FC00FF">
        <w:rPr>
          <w:color w:val="000000" w:themeColor="text1"/>
          <w:sz w:val="27"/>
          <w:szCs w:val="27"/>
        </w:rPr>
        <w:t xml:space="preserve"> </w:t>
      </w:r>
      <w:r w:rsidRPr="006158A9">
        <w:rPr>
          <w:color w:val="000000" w:themeColor="text1"/>
          <w:sz w:val="27"/>
          <w:szCs w:val="27"/>
        </w:rPr>
        <w:t>брос, дуги спортивные, клюшки, игра «Твистер»,</w:t>
      </w:r>
      <w:r w:rsidR="00FC00FF">
        <w:rPr>
          <w:color w:val="000000" w:themeColor="text1"/>
          <w:sz w:val="27"/>
          <w:szCs w:val="27"/>
        </w:rPr>
        <w:t xml:space="preserve"> </w:t>
      </w:r>
      <w:r w:rsidRPr="006158A9">
        <w:rPr>
          <w:color w:val="000000" w:themeColor="text1"/>
          <w:sz w:val="27"/>
          <w:szCs w:val="27"/>
        </w:rPr>
        <w:t>игровой тоннель «Труба» и.т.</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Дорожка здоровья для профилактики плоскостопия, напольный ковер «шашки»</w:t>
      </w:r>
      <w:r w:rsidR="00106699">
        <w:rPr>
          <w:color w:val="000000" w:themeColor="text1"/>
          <w:sz w:val="27"/>
          <w:szCs w:val="27"/>
        </w:rPr>
        <w:t>,</w:t>
      </w:r>
    </w:p>
    <w:p w:rsidR="0021034B" w:rsidRPr="006158A9" w:rsidRDefault="00106699" w:rsidP="00106699">
      <w:pPr>
        <w:jc w:val="both"/>
        <w:rPr>
          <w:color w:val="000000" w:themeColor="text1"/>
          <w:sz w:val="27"/>
          <w:szCs w:val="27"/>
        </w:rPr>
      </w:pPr>
      <w:r>
        <w:rPr>
          <w:color w:val="000000" w:themeColor="text1"/>
          <w:sz w:val="27"/>
          <w:szCs w:val="27"/>
        </w:rPr>
        <w:t>ш</w:t>
      </w:r>
      <w:r w:rsidR="0021034B" w:rsidRPr="006158A9">
        <w:rPr>
          <w:color w:val="000000" w:themeColor="text1"/>
          <w:sz w:val="27"/>
          <w:szCs w:val="27"/>
        </w:rPr>
        <w:t>апочки, медальки для подвижных игр.</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Центр коммуникаций–</w:t>
      </w:r>
      <w:r w:rsidRPr="006158A9">
        <w:rPr>
          <w:color w:val="000000" w:themeColor="text1"/>
          <w:sz w:val="27"/>
          <w:szCs w:val="27"/>
        </w:rPr>
        <w:t xml:space="preserve">развитие речевой активности, приобщение к литературному слову. </w:t>
      </w:r>
      <w:r w:rsidRPr="006158A9">
        <w:rPr>
          <w:b/>
          <w:color w:val="000000" w:themeColor="text1"/>
          <w:sz w:val="27"/>
          <w:szCs w:val="27"/>
        </w:rPr>
        <w:t>Оснащение центра:</w:t>
      </w:r>
      <w:r w:rsidRPr="006158A9">
        <w:rPr>
          <w:color w:val="000000" w:themeColor="text1"/>
          <w:sz w:val="27"/>
          <w:szCs w:val="27"/>
        </w:rPr>
        <w:t xml:space="preserve"> Книжный уголок: художественная литература соответственно возрасту и тематике; книжки-сказки; детские журналы, серии сюжетных картинок; тематические альбомы; детские рисунки;</w:t>
      </w:r>
    </w:p>
    <w:p w:rsidR="0021034B" w:rsidRPr="006158A9" w:rsidRDefault="009532CA" w:rsidP="009E515C">
      <w:pPr>
        <w:ind w:firstLine="567"/>
        <w:jc w:val="both"/>
        <w:rPr>
          <w:color w:val="000000" w:themeColor="text1"/>
          <w:sz w:val="27"/>
          <w:szCs w:val="27"/>
          <w:lang w:val="kk-KZ"/>
        </w:rPr>
      </w:pPr>
      <w:r w:rsidRPr="006158A9">
        <w:rPr>
          <w:color w:val="000000" w:themeColor="text1"/>
          <w:sz w:val="27"/>
          <w:szCs w:val="27"/>
          <w:u w:val="single"/>
        </w:rPr>
        <w:t>Речевое развитие:</w:t>
      </w:r>
      <w:r w:rsidR="00106699">
        <w:rPr>
          <w:color w:val="000000" w:themeColor="text1"/>
          <w:sz w:val="27"/>
          <w:szCs w:val="27"/>
          <w:u w:val="single"/>
        </w:rPr>
        <w:t xml:space="preserve"> </w:t>
      </w:r>
      <w:r w:rsidR="0021034B" w:rsidRPr="006158A9">
        <w:rPr>
          <w:color w:val="000000" w:themeColor="text1"/>
          <w:sz w:val="27"/>
          <w:szCs w:val="27"/>
        </w:rPr>
        <w:t>дидактические игры по развитию речи «Расскажи сказку», «Подбери слово», «Большой и маленький» и др.; Наборы предметных картинок на классификацию лексических тем: «овощи»,</w:t>
      </w:r>
      <w:r w:rsidR="00106699">
        <w:rPr>
          <w:color w:val="000000" w:themeColor="text1"/>
          <w:sz w:val="27"/>
          <w:szCs w:val="27"/>
        </w:rPr>
        <w:t xml:space="preserve"> </w:t>
      </w:r>
      <w:r w:rsidR="0021034B" w:rsidRPr="006158A9">
        <w:rPr>
          <w:color w:val="000000" w:themeColor="text1"/>
          <w:sz w:val="27"/>
          <w:szCs w:val="27"/>
        </w:rPr>
        <w:t>«фрукты», «Игрушки», «Мебель», «Посуда» и др.; Разрезные предметные картинки: «Овощи», «Фрукты», «Животные» ит</w:t>
      </w:r>
      <w:r w:rsidRPr="006158A9">
        <w:rPr>
          <w:color w:val="000000" w:themeColor="text1"/>
          <w:sz w:val="27"/>
          <w:szCs w:val="27"/>
          <w:lang w:val="kk-KZ"/>
        </w:rPr>
        <w:t>.</w:t>
      </w:r>
      <w:r w:rsidR="0021034B" w:rsidRPr="006158A9">
        <w:rPr>
          <w:color w:val="000000" w:themeColor="text1"/>
          <w:sz w:val="27"/>
          <w:szCs w:val="27"/>
        </w:rPr>
        <w:t>д</w:t>
      </w:r>
      <w:r w:rsidRPr="006158A9">
        <w:rPr>
          <w:color w:val="000000" w:themeColor="text1"/>
          <w:sz w:val="27"/>
          <w:szCs w:val="27"/>
          <w:lang w:val="kk-KZ"/>
        </w:rPr>
        <w:t>.</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Центр познания - </w:t>
      </w:r>
      <w:r w:rsidRPr="006158A9">
        <w:rPr>
          <w:color w:val="000000" w:themeColor="text1"/>
          <w:sz w:val="27"/>
          <w:szCs w:val="27"/>
        </w:rPr>
        <w:t>активизация познавательной деятельности, развитие познавательных процессов.</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Оснащение центра: </w:t>
      </w:r>
      <w:r w:rsidRPr="006158A9">
        <w:rPr>
          <w:color w:val="000000" w:themeColor="text1"/>
          <w:sz w:val="27"/>
          <w:szCs w:val="27"/>
        </w:rPr>
        <w:t xml:space="preserve">дидактические игры на сравнение предметов по различным </w:t>
      </w:r>
      <w:r w:rsidRPr="006158A9">
        <w:rPr>
          <w:color w:val="000000" w:themeColor="text1"/>
          <w:sz w:val="27"/>
          <w:szCs w:val="27"/>
        </w:rPr>
        <w:lastRenderedPageBreak/>
        <w:t>свойствам (цвету, форме, размеру, материалу), на воссоздание целого из частей типа «Танграм», на сериацию по разным свойствам, игры на счет;</w:t>
      </w:r>
    </w:p>
    <w:p w:rsidR="0021034B" w:rsidRPr="006158A9" w:rsidRDefault="009532CA" w:rsidP="009E515C">
      <w:pPr>
        <w:ind w:firstLine="567"/>
        <w:jc w:val="both"/>
        <w:rPr>
          <w:color w:val="000000" w:themeColor="text1"/>
          <w:sz w:val="27"/>
          <w:szCs w:val="27"/>
        </w:rPr>
      </w:pPr>
      <w:r w:rsidRPr="006158A9">
        <w:rPr>
          <w:color w:val="000000" w:themeColor="text1"/>
          <w:sz w:val="27"/>
          <w:szCs w:val="27"/>
        </w:rPr>
        <w:t>Геометрические фигуры и тела;</w:t>
      </w:r>
      <w:r w:rsidR="0021034B" w:rsidRPr="006158A9">
        <w:rPr>
          <w:color w:val="000000" w:themeColor="text1"/>
          <w:sz w:val="27"/>
          <w:szCs w:val="27"/>
        </w:rPr>
        <w:t xml:space="preserve"> цифровой ряд от 0-10; демонстрационный материал по основам математики.</w:t>
      </w:r>
    </w:p>
    <w:p w:rsidR="0021034B" w:rsidRPr="006158A9" w:rsidRDefault="009532CA" w:rsidP="009E515C">
      <w:pPr>
        <w:ind w:firstLine="567"/>
        <w:jc w:val="both"/>
        <w:rPr>
          <w:color w:val="000000" w:themeColor="text1"/>
          <w:sz w:val="27"/>
          <w:szCs w:val="27"/>
        </w:rPr>
      </w:pPr>
      <w:r w:rsidRPr="006158A9">
        <w:rPr>
          <w:color w:val="000000" w:themeColor="text1"/>
          <w:sz w:val="27"/>
          <w:szCs w:val="27"/>
          <w:lang w:val="kk-KZ"/>
        </w:rPr>
        <w:t>Д</w:t>
      </w:r>
      <w:r w:rsidR="0021034B" w:rsidRPr="006158A9">
        <w:rPr>
          <w:color w:val="000000" w:themeColor="text1"/>
          <w:sz w:val="27"/>
          <w:szCs w:val="27"/>
        </w:rPr>
        <w:t>идактические игры</w:t>
      </w:r>
      <w:r w:rsidRPr="006158A9">
        <w:rPr>
          <w:color w:val="000000" w:themeColor="text1"/>
          <w:sz w:val="27"/>
          <w:szCs w:val="27"/>
          <w:lang w:val="kk-KZ"/>
        </w:rPr>
        <w:t>:</w:t>
      </w:r>
      <w:r w:rsidR="0021034B" w:rsidRPr="006158A9">
        <w:rPr>
          <w:color w:val="000000" w:themeColor="text1"/>
          <w:sz w:val="27"/>
          <w:szCs w:val="27"/>
        </w:rPr>
        <w:t xml:space="preserve"> «Ассоциации», «Четвертый лишний», «Найди отличия», «Геометрические формы», «Цифры» «Цвета на шнуровке» «Все для счета»</w:t>
      </w:r>
      <w:r w:rsidRPr="006158A9">
        <w:rPr>
          <w:color w:val="000000" w:themeColor="text1"/>
          <w:sz w:val="27"/>
          <w:szCs w:val="27"/>
          <w:lang w:val="kk-KZ"/>
        </w:rPr>
        <w:t xml:space="preserve">, </w:t>
      </w:r>
      <w:r w:rsidR="0021034B" w:rsidRPr="006158A9">
        <w:rPr>
          <w:color w:val="000000" w:themeColor="text1"/>
          <w:sz w:val="27"/>
          <w:szCs w:val="27"/>
        </w:rPr>
        <w:t xml:space="preserve">«Математический планшет», </w:t>
      </w:r>
      <w:r w:rsidR="00A7577F">
        <w:rPr>
          <w:color w:val="000000" w:themeColor="text1"/>
          <w:sz w:val="27"/>
          <w:szCs w:val="27"/>
        </w:rPr>
        <w:t>«Волшебный поясок», «</w:t>
      </w:r>
      <w:r w:rsidR="0021034B" w:rsidRPr="006158A9">
        <w:rPr>
          <w:color w:val="000000" w:themeColor="text1"/>
          <w:sz w:val="27"/>
          <w:szCs w:val="27"/>
        </w:rPr>
        <w:t>Кубики х</w:t>
      </w:r>
      <w:r w:rsidR="00A7577F">
        <w:rPr>
          <w:color w:val="000000" w:themeColor="text1"/>
          <w:sz w:val="27"/>
          <w:szCs w:val="27"/>
        </w:rPr>
        <w:t>амелеон», «Логическая мозаика» и др.</w:t>
      </w:r>
      <w:r w:rsidR="0021034B" w:rsidRPr="006158A9">
        <w:rPr>
          <w:color w:val="000000" w:themeColor="text1"/>
          <w:sz w:val="27"/>
          <w:szCs w:val="27"/>
        </w:rPr>
        <w:t xml:space="preserve"> </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Центр творчества </w:t>
      </w:r>
      <w:r w:rsidRPr="006158A9">
        <w:rPr>
          <w:color w:val="000000" w:themeColor="text1"/>
          <w:sz w:val="27"/>
          <w:szCs w:val="27"/>
        </w:rPr>
        <w:t>-</w:t>
      </w:r>
      <w:r w:rsidR="00A7577F">
        <w:rPr>
          <w:color w:val="000000" w:themeColor="text1"/>
          <w:sz w:val="27"/>
          <w:szCs w:val="27"/>
        </w:rPr>
        <w:t xml:space="preserve"> </w:t>
      </w:r>
      <w:r w:rsidRPr="006158A9">
        <w:rPr>
          <w:color w:val="000000" w:themeColor="text1"/>
          <w:sz w:val="27"/>
          <w:szCs w:val="27"/>
        </w:rPr>
        <w:t>овладение различными средствами и способами изобразительной деятельности.</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Оснащение центра: </w:t>
      </w:r>
      <w:r w:rsidRPr="006158A9">
        <w:rPr>
          <w:color w:val="000000" w:themeColor="text1"/>
          <w:sz w:val="27"/>
          <w:szCs w:val="27"/>
        </w:rPr>
        <w:t>Изобразительные материалы.</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Карандаши, восковые мелки, гуашь, акварель, пластилин, кисточки, палитры, баночки, доски для лепки, тряпочки, клеенки и пр.;</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Крупные трафареты различных животных и овощей. Цветная бумага, раскраски.</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 xml:space="preserve"> Материалы для нетрадиционных техник рисования.</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Природный и бросовый материал для изготовления поделок совместно с воспитателем: катушки, каштаны, желуди и пр.</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Музыкальные инструменты: металлофон, бубны,барабан, колокольчики, дудочка, маракасы, гармошки, домбра, гитара.</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Центр социума- </w:t>
      </w:r>
      <w:r w:rsidRPr="006158A9">
        <w:rPr>
          <w:color w:val="000000" w:themeColor="text1"/>
          <w:sz w:val="27"/>
          <w:szCs w:val="27"/>
        </w:rPr>
        <w:t>включает в себя усвоение нравственных норм поведения в обществе, а также общечеловеческих ценностей, умение ребенка общаться со взрослыми и сверстниками;</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Экспериментальный центр. </w:t>
      </w:r>
      <w:r w:rsidRPr="006158A9">
        <w:rPr>
          <w:color w:val="000000" w:themeColor="text1"/>
          <w:sz w:val="27"/>
          <w:szCs w:val="27"/>
        </w:rPr>
        <w:t>Стимулировать активное отношение к окружающей действительности и способам ее изучения практическим путем.</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Оснащение центра: </w:t>
      </w:r>
      <w:r w:rsidRPr="006158A9">
        <w:rPr>
          <w:color w:val="000000" w:themeColor="text1"/>
          <w:sz w:val="27"/>
          <w:szCs w:val="27"/>
        </w:rPr>
        <w:t xml:space="preserve">емкости для игр с водой, песком, природный материал : шишки, камешки, вода, каштаны; злаки, краски, вата, стаканы, ватные палочки, салфетки и.т.д элементарные измерительные приборы: 2 линейки разного размера, кружки различного цвета большие и маленькие;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вспомогательное оборудование: воронки, лейки; специальные измерительные приборы: увеличительное стекло, весы; карточки-схемы проведения опытов.</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Дидактические игры на природоведческую тематику, иллюстрации с изображением зверей, птиц, рыб, овощей, фруктов, сезонных явлений.</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Игры для интеллектуального развития: настольно-печатные игры «Найди недостающую фигуру», «Чего не стало?», «Что общего?», игры-головоломки, мозаики, наборы «Лего» и пр.</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Центр природы.</w:t>
      </w:r>
      <w:r w:rsidRPr="006158A9">
        <w:rPr>
          <w:color w:val="000000" w:themeColor="text1"/>
          <w:sz w:val="27"/>
          <w:szCs w:val="27"/>
        </w:rPr>
        <w:t>Формирование элементарных представлений о некоторых общих для человека, животных и растений признаках: движении, питании, росте.</w:t>
      </w:r>
    </w:p>
    <w:p w:rsidR="0021034B" w:rsidRPr="006158A9" w:rsidRDefault="0021034B" w:rsidP="009E515C">
      <w:pPr>
        <w:ind w:firstLine="567"/>
        <w:jc w:val="both"/>
        <w:rPr>
          <w:b/>
          <w:color w:val="000000" w:themeColor="text1"/>
          <w:sz w:val="27"/>
          <w:szCs w:val="27"/>
        </w:rPr>
      </w:pPr>
      <w:r w:rsidRPr="006158A9">
        <w:rPr>
          <w:b/>
          <w:color w:val="000000" w:themeColor="text1"/>
          <w:sz w:val="27"/>
          <w:szCs w:val="27"/>
        </w:rPr>
        <w:t>Оснащение центра:</w:t>
      </w:r>
    </w:p>
    <w:p w:rsidR="0021034B" w:rsidRPr="006158A9" w:rsidRDefault="0021034B" w:rsidP="009E77D8">
      <w:pPr>
        <w:widowControl/>
        <w:numPr>
          <w:ilvl w:val="0"/>
          <w:numId w:val="9"/>
        </w:numPr>
        <w:suppressAutoHyphens/>
        <w:autoSpaceDE/>
        <w:autoSpaceDN/>
        <w:ind w:leftChars="257" w:left="792" w:hangingChars="84" w:hanging="227"/>
        <w:jc w:val="both"/>
        <w:textDirection w:val="btLr"/>
        <w:textAlignment w:val="top"/>
        <w:outlineLvl w:val="0"/>
        <w:rPr>
          <w:color w:val="000000" w:themeColor="text1"/>
          <w:sz w:val="27"/>
          <w:szCs w:val="27"/>
        </w:rPr>
      </w:pPr>
      <w:r w:rsidRPr="006158A9">
        <w:rPr>
          <w:color w:val="000000" w:themeColor="text1"/>
          <w:sz w:val="27"/>
          <w:szCs w:val="27"/>
        </w:rPr>
        <w:t>Комнатные растения, Календарь природы.Аквариум с рыбами.Аквариум с черепахами. Лейки, деревянные лопатки, пластмассовые ведерки.</w:t>
      </w:r>
    </w:p>
    <w:p w:rsidR="0021034B" w:rsidRPr="006158A9" w:rsidRDefault="0021034B" w:rsidP="009E77D8">
      <w:pPr>
        <w:widowControl/>
        <w:numPr>
          <w:ilvl w:val="0"/>
          <w:numId w:val="9"/>
        </w:numPr>
        <w:suppressAutoHyphens/>
        <w:autoSpaceDE/>
        <w:autoSpaceDN/>
        <w:ind w:leftChars="257" w:left="792" w:hangingChars="84" w:hanging="227"/>
        <w:jc w:val="both"/>
        <w:textDirection w:val="btLr"/>
        <w:textAlignment w:val="top"/>
        <w:outlineLvl w:val="0"/>
        <w:rPr>
          <w:color w:val="000000" w:themeColor="text1"/>
          <w:sz w:val="27"/>
          <w:szCs w:val="27"/>
        </w:rPr>
      </w:pPr>
      <w:r w:rsidRPr="006158A9">
        <w:rPr>
          <w:color w:val="000000" w:themeColor="text1"/>
          <w:sz w:val="27"/>
          <w:szCs w:val="27"/>
        </w:rPr>
        <w:t>Зимний огород: посадки луковиц.</w:t>
      </w:r>
    </w:p>
    <w:p w:rsidR="0021034B" w:rsidRPr="006158A9" w:rsidRDefault="0021034B" w:rsidP="009E77D8">
      <w:pPr>
        <w:widowControl/>
        <w:numPr>
          <w:ilvl w:val="0"/>
          <w:numId w:val="9"/>
        </w:numPr>
        <w:suppressAutoHyphens/>
        <w:autoSpaceDE/>
        <w:autoSpaceDN/>
        <w:ind w:leftChars="257" w:left="792" w:hangingChars="84" w:hanging="227"/>
        <w:jc w:val="both"/>
        <w:textDirection w:val="btLr"/>
        <w:textAlignment w:val="top"/>
        <w:outlineLvl w:val="0"/>
        <w:rPr>
          <w:color w:val="000000" w:themeColor="text1"/>
          <w:sz w:val="27"/>
          <w:szCs w:val="27"/>
        </w:rPr>
      </w:pPr>
      <w:r w:rsidRPr="006158A9">
        <w:rPr>
          <w:color w:val="000000" w:themeColor="text1"/>
          <w:sz w:val="27"/>
          <w:szCs w:val="27"/>
        </w:rPr>
        <w:t xml:space="preserve">Альбомы «Времена года», «Спортивные игры», «ЗОЖ». </w:t>
      </w:r>
    </w:p>
    <w:p w:rsidR="0021034B" w:rsidRPr="006158A9" w:rsidRDefault="0021034B" w:rsidP="009E77D8">
      <w:pPr>
        <w:widowControl/>
        <w:numPr>
          <w:ilvl w:val="0"/>
          <w:numId w:val="9"/>
        </w:numPr>
        <w:suppressAutoHyphens/>
        <w:autoSpaceDE/>
        <w:autoSpaceDN/>
        <w:ind w:leftChars="257" w:left="792" w:hangingChars="84" w:hanging="227"/>
        <w:jc w:val="both"/>
        <w:textDirection w:val="btLr"/>
        <w:textAlignment w:val="top"/>
        <w:outlineLvl w:val="0"/>
        <w:rPr>
          <w:color w:val="000000" w:themeColor="text1"/>
          <w:sz w:val="27"/>
          <w:szCs w:val="27"/>
        </w:rPr>
      </w:pPr>
      <w:r w:rsidRPr="006158A9">
        <w:rPr>
          <w:color w:val="000000" w:themeColor="text1"/>
          <w:sz w:val="27"/>
          <w:szCs w:val="27"/>
        </w:rPr>
        <w:t>Шишки, желуди, и.т.д. природные материалы.</w:t>
      </w:r>
    </w:p>
    <w:p w:rsidR="0021034B" w:rsidRPr="006158A9" w:rsidRDefault="0021034B" w:rsidP="009E77D8">
      <w:pPr>
        <w:widowControl/>
        <w:numPr>
          <w:ilvl w:val="0"/>
          <w:numId w:val="9"/>
        </w:numPr>
        <w:suppressAutoHyphens/>
        <w:autoSpaceDE/>
        <w:autoSpaceDN/>
        <w:ind w:leftChars="257" w:left="792" w:hangingChars="84" w:hanging="227"/>
        <w:jc w:val="both"/>
        <w:textDirection w:val="btLr"/>
        <w:textAlignment w:val="top"/>
        <w:outlineLvl w:val="0"/>
        <w:rPr>
          <w:color w:val="000000" w:themeColor="text1"/>
          <w:sz w:val="27"/>
          <w:szCs w:val="27"/>
        </w:rPr>
      </w:pPr>
      <w:r w:rsidRPr="006158A9">
        <w:rPr>
          <w:color w:val="000000" w:themeColor="text1"/>
          <w:sz w:val="27"/>
          <w:szCs w:val="27"/>
        </w:rPr>
        <w:t>Наглядные пособия (альбомы, наборы картин, муляжи).</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Дидактические игры.</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Центр безопасной дороги. </w:t>
      </w:r>
      <w:r w:rsidRPr="006158A9">
        <w:rPr>
          <w:color w:val="000000" w:themeColor="text1"/>
          <w:sz w:val="27"/>
          <w:szCs w:val="27"/>
        </w:rPr>
        <w:t>Формирование представлений о элементарных правилах безопасности.</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Оснащение центра:</w:t>
      </w:r>
    </w:p>
    <w:p w:rsidR="0021034B" w:rsidRPr="006158A9" w:rsidRDefault="0021034B" w:rsidP="009E515C">
      <w:pPr>
        <w:ind w:firstLine="567"/>
        <w:jc w:val="both"/>
        <w:rPr>
          <w:color w:val="000000" w:themeColor="text1"/>
          <w:sz w:val="27"/>
          <w:szCs w:val="27"/>
          <w:lang w:val="kk-KZ"/>
        </w:rPr>
      </w:pPr>
      <w:r w:rsidRPr="006158A9">
        <w:rPr>
          <w:color w:val="000000" w:themeColor="text1"/>
          <w:sz w:val="27"/>
          <w:szCs w:val="27"/>
        </w:rPr>
        <w:t xml:space="preserve">Дидактический материал. Дидактические игры. Дорожные знаки. Макет дороги. </w:t>
      </w:r>
      <w:r w:rsidRPr="006158A9">
        <w:rPr>
          <w:color w:val="000000" w:themeColor="text1"/>
          <w:sz w:val="27"/>
          <w:szCs w:val="27"/>
        </w:rPr>
        <w:lastRenderedPageBreak/>
        <w:t>Материал по ОБЖ и ПДД; Атрибуты для сюжетно-ролевой иг</w:t>
      </w:r>
      <w:r w:rsidR="009532CA" w:rsidRPr="006158A9">
        <w:rPr>
          <w:color w:val="000000" w:themeColor="text1"/>
          <w:sz w:val="27"/>
          <w:szCs w:val="27"/>
        </w:rPr>
        <w:t>ры Настольно-печатные игры.</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Центр</w:t>
      </w:r>
      <w:r w:rsidR="00A1391E">
        <w:rPr>
          <w:b/>
          <w:color w:val="000000" w:themeColor="text1"/>
          <w:sz w:val="27"/>
          <w:szCs w:val="27"/>
        </w:rPr>
        <w:t xml:space="preserve"> </w:t>
      </w:r>
      <w:r w:rsidRPr="006158A9">
        <w:rPr>
          <w:b/>
          <w:color w:val="000000" w:themeColor="text1"/>
          <w:sz w:val="27"/>
          <w:szCs w:val="27"/>
        </w:rPr>
        <w:t>сюжетно-ролевой</w:t>
      </w:r>
      <w:r w:rsidR="00A7577F">
        <w:rPr>
          <w:b/>
          <w:color w:val="000000" w:themeColor="text1"/>
          <w:sz w:val="27"/>
          <w:szCs w:val="27"/>
        </w:rPr>
        <w:t xml:space="preserve"> </w:t>
      </w:r>
      <w:r w:rsidRPr="006158A9">
        <w:rPr>
          <w:b/>
          <w:color w:val="000000" w:themeColor="text1"/>
          <w:sz w:val="27"/>
          <w:szCs w:val="27"/>
        </w:rPr>
        <w:t>игры.</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Социально-личностное развитие ребенка, расширение представлений об окружающем мире, обогащение игровых действий, ролевого взаимодействия, ролевого общения.</w:t>
      </w:r>
    </w:p>
    <w:p w:rsidR="0021034B" w:rsidRPr="006158A9" w:rsidRDefault="0021034B" w:rsidP="009E515C">
      <w:pPr>
        <w:ind w:firstLine="567"/>
        <w:jc w:val="both"/>
        <w:rPr>
          <w:b/>
          <w:color w:val="000000" w:themeColor="text1"/>
          <w:sz w:val="27"/>
          <w:szCs w:val="27"/>
        </w:rPr>
      </w:pPr>
      <w:r w:rsidRPr="006158A9">
        <w:rPr>
          <w:b/>
          <w:color w:val="000000" w:themeColor="text1"/>
          <w:sz w:val="27"/>
          <w:szCs w:val="27"/>
        </w:rPr>
        <w:t>Оснащение центра:</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Сюжетные игрушки, изображающие животных и их детенышей, куклы разных размеров. Уголок двигательных игрушек (машины, самолеты, лодки и т.д.).</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Игрушки, изображающие предметы быта (посуда, бытовая техника, постельные принадлежности).</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Стационарная кукольная мебель (кухня, комната, спальня), мебель для игры «Магазин», «Больница», «Парикмахерская».</w:t>
      </w:r>
    </w:p>
    <w:p w:rsidR="0021034B" w:rsidRPr="006158A9" w:rsidRDefault="0021034B" w:rsidP="009E515C">
      <w:pPr>
        <w:ind w:firstLine="567"/>
        <w:jc w:val="both"/>
        <w:rPr>
          <w:b/>
          <w:color w:val="000000" w:themeColor="text1"/>
          <w:sz w:val="27"/>
          <w:szCs w:val="27"/>
        </w:rPr>
      </w:pPr>
      <w:r w:rsidRPr="006158A9">
        <w:rPr>
          <w:color w:val="000000" w:themeColor="text1"/>
          <w:sz w:val="27"/>
          <w:szCs w:val="27"/>
        </w:rPr>
        <w:t>Атрибуты длясюжетно-ролевых игр «Семья», «Магазин», «Парикмахерская», «Больница», строительные игры «Пароход», «Самолет», «Гараж» и пр.</w:t>
      </w:r>
    </w:p>
    <w:p w:rsidR="0021034B" w:rsidRPr="006158A9" w:rsidRDefault="0021034B" w:rsidP="00A1391E">
      <w:pPr>
        <w:ind w:firstLine="567"/>
        <w:jc w:val="both"/>
        <w:rPr>
          <w:color w:val="000000" w:themeColor="text1"/>
          <w:sz w:val="27"/>
          <w:szCs w:val="27"/>
        </w:rPr>
      </w:pPr>
      <w:r w:rsidRPr="006158A9">
        <w:rPr>
          <w:b/>
          <w:color w:val="000000" w:themeColor="text1"/>
          <w:sz w:val="27"/>
          <w:szCs w:val="27"/>
        </w:rPr>
        <w:t xml:space="preserve">Центр дидактических игр. </w:t>
      </w:r>
      <w:r w:rsidR="009532CA" w:rsidRPr="006158A9">
        <w:rPr>
          <w:color w:val="000000" w:themeColor="text1"/>
          <w:sz w:val="27"/>
          <w:szCs w:val="27"/>
        </w:rPr>
        <w:t>Разнообразные дидактические</w:t>
      </w:r>
      <w:r w:rsidRPr="006158A9">
        <w:rPr>
          <w:color w:val="000000" w:themeColor="text1"/>
          <w:sz w:val="27"/>
          <w:szCs w:val="27"/>
        </w:rPr>
        <w:t xml:space="preserve"> развивающие игры</w:t>
      </w:r>
      <w:r w:rsidRPr="006158A9">
        <w:rPr>
          <w:b/>
          <w:color w:val="000000" w:themeColor="text1"/>
          <w:sz w:val="27"/>
          <w:szCs w:val="27"/>
        </w:rPr>
        <w:t>,</w:t>
      </w:r>
      <w:r w:rsidRPr="006158A9">
        <w:rPr>
          <w:color w:val="000000" w:themeColor="text1"/>
          <w:sz w:val="27"/>
          <w:szCs w:val="27"/>
        </w:rPr>
        <w:t xml:space="preserve"> которые соответствуют возрастным особенностям, требованиям программы и позволяют развивать ребенка всесторонне</w:t>
      </w:r>
      <w:r w:rsidRPr="006158A9">
        <w:rPr>
          <w:b/>
          <w:color w:val="000000" w:themeColor="text1"/>
          <w:sz w:val="27"/>
          <w:szCs w:val="27"/>
        </w:rPr>
        <w:t xml:space="preserve">. Оснащение центра: </w:t>
      </w:r>
      <w:r w:rsidRPr="006158A9">
        <w:rPr>
          <w:color w:val="000000" w:themeColor="text1"/>
          <w:sz w:val="27"/>
          <w:szCs w:val="27"/>
        </w:rPr>
        <w:t>лото; домино; разнообразная мозаика; пазлы различной величины и тематики; циферблат часов и интересная д/и по обучению дошкольников времени и ориентировке в пространстве;</w:t>
      </w:r>
    </w:p>
    <w:p w:rsidR="0021034B" w:rsidRPr="006158A9" w:rsidRDefault="0021034B" w:rsidP="009E515C">
      <w:pPr>
        <w:ind w:firstLine="567"/>
        <w:jc w:val="both"/>
        <w:rPr>
          <w:b/>
          <w:color w:val="000000" w:themeColor="text1"/>
          <w:sz w:val="27"/>
          <w:szCs w:val="27"/>
        </w:rPr>
      </w:pPr>
      <w:r w:rsidRPr="006158A9">
        <w:rPr>
          <w:b/>
          <w:color w:val="000000" w:themeColor="text1"/>
          <w:sz w:val="27"/>
          <w:szCs w:val="27"/>
        </w:rPr>
        <w:t>Центр конструирования.</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Содействовать развитию разных видов конструирования.</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Оснащение центра: </w:t>
      </w:r>
      <w:r w:rsidRPr="006158A9">
        <w:rPr>
          <w:color w:val="000000" w:themeColor="text1"/>
          <w:sz w:val="27"/>
          <w:szCs w:val="27"/>
        </w:rPr>
        <w:t>Разные виды</w:t>
      </w:r>
      <w:r w:rsidR="00A1391E">
        <w:rPr>
          <w:color w:val="000000" w:themeColor="text1"/>
          <w:sz w:val="27"/>
          <w:szCs w:val="27"/>
        </w:rPr>
        <w:t xml:space="preserve"> </w:t>
      </w:r>
      <w:r w:rsidRPr="006158A9">
        <w:rPr>
          <w:color w:val="000000" w:themeColor="text1"/>
          <w:sz w:val="27"/>
          <w:szCs w:val="27"/>
        </w:rPr>
        <w:t>конструктора. Настольный мелкий деревянный конструктор. Разнообразные игрушки и транспорт для обыгрывания построе</w:t>
      </w:r>
      <w:r w:rsidR="009532CA" w:rsidRPr="006158A9">
        <w:rPr>
          <w:color w:val="000000" w:themeColor="text1"/>
          <w:sz w:val="27"/>
          <w:szCs w:val="27"/>
        </w:rPr>
        <w:t xml:space="preserve">к. Тематические конструкторы. </w:t>
      </w:r>
      <w:r w:rsidRPr="006158A9">
        <w:rPr>
          <w:color w:val="000000" w:themeColor="text1"/>
          <w:sz w:val="27"/>
          <w:szCs w:val="27"/>
        </w:rPr>
        <w:t>Схемы построек.</w:t>
      </w:r>
    </w:p>
    <w:p w:rsidR="0021034B" w:rsidRPr="006158A9" w:rsidRDefault="0021034B" w:rsidP="009E515C">
      <w:pPr>
        <w:ind w:firstLine="567"/>
        <w:jc w:val="both"/>
        <w:rPr>
          <w:b/>
          <w:color w:val="000000" w:themeColor="text1"/>
          <w:sz w:val="27"/>
          <w:szCs w:val="27"/>
        </w:rPr>
      </w:pPr>
      <w:r w:rsidRPr="006158A9">
        <w:rPr>
          <w:b/>
          <w:color w:val="000000" w:themeColor="text1"/>
          <w:sz w:val="27"/>
          <w:szCs w:val="27"/>
        </w:rPr>
        <w:t xml:space="preserve">Театрально-музыкальный центр.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Приобщение к театральному искусству. Развитие интереса к музыке.</w:t>
      </w:r>
    </w:p>
    <w:p w:rsidR="0021034B" w:rsidRPr="006158A9" w:rsidRDefault="0021034B" w:rsidP="009E515C">
      <w:pPr>
        <w:ind w:firstLine="567"/>
        <w:jc w:val="both"/>
        <w:rPr>
          <w:b/>
          <w:color w:val="000000" w:themeColor="text1"/>
          <w:sz w:val="27"/>
          <w:szCs w:val="27"/>
        </w:rPr>
      </w:pPr>
      <w:r w:rsidRPr="006158A9">
        <w:rPr>
          <w:b/>
          <w:color w:val="000000" w:themeColor="text1"/>
          <w:sz w:val="27"/>
          <w:szCs w:val="27"/>
        </w:rPr>
        <w:t>Оснащение центра:</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Музыкальные игрушки (озвученные – музыкальная книжка, молоточек, волчок, погремушка, шкатулка); игрушка комбинированная с кнопками; не озвученные игрушки-самоделки.</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Музыкальные инструменты: барабан, колокольчики, дудочка, маракасы.</w:t>
      </w:r>
    </w:p>
    <w:p w:rsidR="0021034B" w:rsidRPr="006158A9" w:rsidRDefault="00620313" w:rsidP="009E515C">
      <w:pPr>
        <w:ind w:firstLine="567"/>
        <w:jc w:val="both"/>
        <w:rPr>
          <w:color w:val="000000" w:themeColor="text1"/>
          <w:sz w:val="27"/>
          <w:szCs w:val="27"/>
        </w:rPr>
      </w:pPr>
      <w:r>
        <w:rPr>
          <w:color w:val="000000" w:themeColor="text1"/>
          <w:sz w:val="27"/>
          <w:szCs w:val="27"/>
        </w:rPr>
        <w:t>П</w:t>
      </w:r>
      <w:r w:rsidR="0021034B" w:rsidRPr="006158A9">
        <w:rPr>
          <w:color w:val="000000" w:themeColor="text1"/>
          <w:sz w:val="27"/>
          <w:szCs w:val="27"/>
        </w:rPr>
        <w:t>альчиковый театр, театр «на палочках», «на перчатке», театр теней.</w:t>
      </w:r>
    </w:p>
    <w:p w:rsidR="0021034B" w:rsidRPr="006158A9" w:rsidRDefault="0021034B" w:rsidP="009E515C">
      <w:pPr>
        <w:ind w:firstLine="567"/>
        <w:jc w:val="both"/>
        <w:rPr>
          <w:b/>
          <w:color w:val="000000" w:themeColor="text1"/>
          <w:sz w:val="27"/>
          <w:szCs w:val="27"/>
        </w:rPr>
      </w:pPr>
      <w:r w:rsidRPr="006158A9">
        <w:rPr>
          <w:b/>
          <w:color w:val="000000" w:themeColor="text1"/>
          <w:sz w:val="27"/>
          <w:szCs w:val="27"/>
        </w:rPr>
        <w:t xml:space="preserve">Уголок дежурства и труда. </w:t>
      </w:r>
      <w:r w:rsidRPr="006158A9">
        <w:rPr>
          <w:color w:val="000000" w:themeColor="text1"/>
          <w:sz w:val="27"/>
          <w:szCs w:val="27"/>
        </w:rPr>
        <w:t>Овладение простейшими процессами хозяйственно-бытового труда.</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Оснащение: </w:t>
      </w:r>
      <w:r w:rsidR="009532CA" w:rsidRPr="006158A9">
        <w:rPr>
          <w:color w:val="000000" w:themeColor="text1"/>
          <w:sz w:val="27"/>
          <w:szCs w:val="27"/>
        </w:rPr>
        <w:t>Щетки-</w:t>
      </w:r>
      <w:r w:rsidRPr="006158A9">
        <w:rPr>
          <w:color w:val="000000" w:themeColor="text1"/>
          <w:sz w:val="27"/>
          <w:szCs w:val="27"/>
        </w:rPr>
        <w:t>сметки. Карточки</w:t>
      </w:r>
      <w:r w:rsidR="00A7577F">
        <w:rPr>
          <w:color w:val="000000" w:themeColor="text1"/>
          <w:sz w:val="27"/>
          <w:szCs w:val="27"/>
        </w:rPr>
        <w:t xml:space="preserve"> </w:t>
      </w:r>
      <w:r w:rsidRPr="006158A9">
        <w:rPr>
          <w:color w:val="000000" w:themeColor="text1"/>
          <w:sz w:val="27"/>
          <w:szCs w:val="27"/>
        </w:rPr>
        <w:t>учета дежурст</w:t>
      </w:r>
      <w:r w:rsidR="009532CA" w:rsidRPr="006158A9">
        <w:rPr>
          <w:color w:val="000000" w:themeColor="text1"/>
          <w:sz w:val="27"/>
          <w:szCs w:val="27"/>
        </w:rPr>
        <w:t xml:space="preserve">в воспитанников по столовой, к </w:t>
      </w:r>
      <w:r w:rsidRPr="006158A9">
        <w:rPr>
          <w:color w:val="000000" w:themeColor="text1"/>
          <w:sz w:val="27"/>
          <w:szCs w:val="27"/>
        </w:rPr>
        <w:t>занятиям Фартуки из материала и клеенки (для мытья игрушек вместе с воспитателем).</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Игрушки-орудия: лопатки, совочки.</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Уголок казахской национальности. </w:t>
      </w:r>
      <w:r w:rsidRPr="006158A9">
        <w:rPr>
          <w:color w:val="000000" w:themeColor="text1"/>
          <w:sz w:val="27"/>
          <w:szCs w:val="27"/>
        </w:rPr>
        <w:t>Развитие интереса к социальной действительности.</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 xml:space="preserve">Оснащение: </w:t>
      </w:r>
      <w:r w:rsidRPr="006158A9">
        <w:rPr>
          <w:color w:val="000000" w:themeColor="text1"/>
          <w:sz w:val="27"/>
          <w:szCs w:val="27"/>
        </w:rPr>
        <w:t>Альбомы</w:t>
      </w:r>
      <w:r w:rsidR="00A7577F">
        <w:rPr>
          <w:color w:val="000000" w:themeColor="text1"/>
          <w:sz w:val="27"/>
          <w:szCs w:val="27"/>
        </w:rPr>
        <w:t xml:space="preserve"> </w:t>
      </w:r>
      <w:r w:rsidRPr="006158A9">
        <w:rPr>
          <w:color w:val="000000" w:themeColor="text1"/>
          <w:sz w:val="27"/>
          <w:szCs w:val="27"/>
        </w:rPr>
        <w:t>«Наш Казахстан</w:t>
      </w:r>
      <w:r w:rsidR="00A7577F">
        <w:rPr>
          <w:color w:val="000000" w:themeColor="text1"/>
          <w:sz w:val="27"/>
          <w:szCs w:val="27"/>
        </w:rPr>
        <w:t>»</w:t>
      </w:r>
      <w:r w:rsidRPr="006158A9">
        <w:rPr>
          <w:color w:val="000000" w:themeColor="text1"/>
          <w:sz w:val="27"/>
          <w:szCs w:val="27"/>
        </w:rPr>
        <w:t>,</w:t>
      </w:r>
      <w:r w:rsidR="00A7577F">
        <w:rPr>
          <w:color w:val="000000" w:themeColor="text1"/>
          <w:sz w:val="27"/>
          <w:szCs w:val="27"/>
        </w:rPr>
        <w:t xml:space="preserve"> </w:t>
      </w:r>
      <w:r w:rsidRPr="006158A9">
        <w:rPr>
          <w:color w:val="000000" w:themeColor="text1"/>
          <w:sz w:val="27"/>
          <w:szCs w:val="27"/>
        </w:rPr>
        <w:t>(образование, культура, медицина, промышленность, города, костюмы, национальная кухня).</w:t>
      </w:r>
      <w:r w:rsidR="00A7577F">
        <w:rPr>
          <w:color w:val="000000" w:themeColor="text1"/>
          <w:sz w:val="27"/>
          <w:szCs w:val="27"/>
        </w:rPr>
        <w:t xml:space="preserve"> </w:t>
      </w:r>
      <w:r w:rsidRPr="006158A9">
        <w:rPr>
          <w:color w:val="000000" w:themeColor="text1"/>
          <w:sz w:val="27"/>
          <w:szCs w:val="27"/>
        </w:rPr>
        <w:t>Предметы искусства.</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Предметы одежды и быта: традиции, обычаи, фольклор.</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Куклы в национальных костюмах.</w:t>
      </w:r>
    </w:p>
    <w:p w:rsidR="0021034B" w:rsidRPr="006158A9" w:rsidRDefault="0021034B" w:rsidP="009E515C">
      <w:pPr>
        <w:ind w:firstLine="567"/>
        <w:jc w:val="both"/>
        <w:rPr>
          <w:b/>
          <w:color w:val="000000" w:themeColor="text1"/>
          <w:sz w:val="27"/>
          <w:szCs w:val="27"/>
        </w:rPr>
      </w:pPr>
      <w:r w:rsidRPr="006158A9">
        <w:rPr>
          <w:b/>
          <w:color w:val="000000" w:themeColor="text1"/>
          <w:sz w:val="27"/>
          <w:szCs w:val="27"/>
        </w:rPr>
        <w:t>Уголок по реализа</w:t>
      </w:r>
      <w:r w:rsidR="009532CA" w:rsidRPr="006158A9">
        <w:rPr>
          <w:b/>
          <w:color w:val="000000" w:themeColor="text1"/>
          <w:sz w:val="27"/>
          <w:szCs w:val="27"/>
        </w:rPr>
        <w:t>ций программы «Рухани</w:t>
      </w:r>
      <w:r w:rsidR="00A7577F">
        <w:rPr>
          <w:b/>
          <w:color w:val="000000" w:themeColor="text1"/>
          <w:sz w:val="27"/>
          <w:szCs w:val="27"/>
        </w:rPr>
        <w:t xml:space="preserve"> </w:t>
      </w:r>
      <w:r w:rsidR="009532CA" w:rsidRPr="006158A9">
        <w:rPr>
          <w:b/>
          <w:color w:val="000000" w:themeColor="text1"/>
          <w:sz w:val="27"/>
          <w:szCs w:val="27"/>
        </w:rPr>
        <w:t>жангыру»</w:t>
      </w:r>
      <w:r w:rsidRPr="006158A9">
        <w:rPr>
          <w:b/>
          <w:color w:val="000000" w:themeColor="text1"/>
          <w:sz w:val="27"/>
          <w:szCs w:val="27"/>
        </w:rPr>
        <w:t xml:space="preserve"> (этнографии).</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«Программа «Рухани</w:t>
      </w:r>
      <w:r w:rsidR="00A7577F">
        <w:rPr>
          <w:color w:val="000000" w:themeColor="text1"/>
          <w:sz w:val="27"/>
          <w:szCs w:val="27"/>
        </w:rPr>
        <w:t xml:space="preserve"> </w:t>
      </w:r>
      <w:r w:rsidRPr="006158A9">
        <w:rPr>
          <w:color w:val="000000" w:themeColor="text1"/>
          <w:sz w:val="27"/>
          <w:szCs w:val="27"/>
        </w:rPr>
        <w:t>жанғыру» определяет патриотическое направление, выраженной в любви к родной земле, ее культуре, обычаям и традициям казахского народа.</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lastRenderedPageBreak/>
        <w:t xml:space="preserve">Оснащение центра: </w:t>
      </w:r>
      <w:r w:rsidR="009532CA" w:rsidRPr="006158A9">
        <w:rPr>
          <w:color w:val="000000" w:themeColor="text1"/>
          <w:sz w:val="27"/>
          <w:szCs w:val="27"/>
        </w:rPr>
        <w:t>Предметы искусства казахской</w:t>
      </w:r>
      <w:r w:rsidR="00A7577F">
        <w:rPr>
          <w:color w:val="000000" w:themeColor="text1"/>
          <w:sz w:val="27"/>
          <w:szCs w:val="27"/>
        </w:rPr>
        <w:t xml:space="preserve"> </w:t>
      </w:r>
      <w:r w:rsidRPr="006158A9">
        <w:rPr>
          <w:color w:val="000000" w:themeColor="text1"/>
          <w:sz w:val="27"/>
          <w:szCs w:val="27"/>
        </w:rPr>
        <w:t xml:space="preserve">национальности.Предметы одежды и быта: традиции, обычаи, фольклор. Куклы в национальных костюмах.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Поделки на тему «Рухани</w:t>
      </w:r>
      <w:r w:rsidR="00A7577F">
        <w:rPr>
          <w:color w:val="000000" w:themeColor="text1"/>
          <w:sz w:val="27"/>
          <w:szCs w:val="27"/>
        </w:rPr>
        <w:t xml:space="preserve"> </w:t>
      </w:r>
      <w:r w:rsidR="009532CA" w:rsidRPr="006158A9">
        <w:rPr>
          <w:color w:val="000000" w:themeColor="text1"/>
          <w:sz w:val="27"/>
          <w:szCs w:val="27"/>
        </w:rPr>
        <w:t>жаңғыру» « Независимый</w:t>
      </w:r>
      <w:r w:rsidRPr="006158A9">
        <w:rPr>
          <w:color w:val="000000" w:themeColor="text1"/>
          <w:sz w:val="27"/>
          <w:szCs w:val="27"/>
        </w:rPr>
        <w:t xml:space="preserve"> Казахстан»</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Техническое оснащение:</w:t>
      </w:r>
      <w:r w:rsidRPr="006158A9">
        <w:rPr>
          <w:color w:val="000000" w:themeColor="text1"/>
          <w:sz w:val="27"/>
          <w:szCs w:val="27"/>
        </w:rPr>
        <w:t xml:space="preserve"> Компьютер в комплекте, принтер, телевизор, музыкальный центр, DVD плеер, музыкальный микрофон, лам</w:t>
      </w:r>
      <w:r w:rsidR="002053AE">
        <w:rPr>
          <w:color w:val="000000" w:themeColor="text1"/>
          <w:sz w:val="27"/>
          <w:szCs w:val="27"/>
        </w:rPr>
        <w:t>па кварцевая</w:t>
      </w:r>
      <w:r w:rsidRPr="006158A9">
        <w:rPr>
          <w:color w:val="000000" w:themeColor="text1"/>
          <w:sz w:val="27"/>
          <w:szCs w:val="27"/>
        </w:rPr>
        <w:t xml:space="preserve">. </w:t>
      </w:r>
      <w:r w:rsidRPr="006158A9">
        <w:rPr>
          <w:color w:val="000000" w:themeColor="text1"/>
          <w:sz w:val="27"/>
          <w:szCs w:val="27"/>
        </w:rPr>
        <w:tab/>
      </w:r>
    </w:p>
    <w:p w:rsidR="0021034B" w:rsidRPr="006158A9" w:rsidRDefault="0021034B" w:rsidP="009E515C">
      <w:pPr>
        <w:ind w:right="400" w:firstLine="567"/>
        <w:jc w:val="both"/>
        <w:rPr>
          <w:color w:val="000000" w:themeColor="text1"/>
          <w:sz w:val="27"/>
          <w:szCs w:val="27"/>
        </w:rPr>
      </w:pPr>
      <w:r w:rsidRPr="006158A9">
        <w:rPr>
          <w:b/>
          <w:color w:val="000000" w:themeColor="text1"/>
          <w:sz w:val="27"/>
          <w:szCs w:val="27"/>
        </w:rPr>
        <w:t>Театральный уголок</w:t>
      </w:r>
      <w:r w:rsidRPr="006158A9">
        <w:rPr>
          <w:color w:val="000000" w:themeColor="text1"/>
          <w:sz w:val="27"/>
          <w:szCs w:val="27"/>
        </w:rPr>
        <w:t xml:space="preserve"> оборудован магнитной доской, переносной ширмой. Для развития театральных навыков подобраны наборы для театрализованной игры, куклы пальчиковые, куклы для театра (на руку), атрибуты для теневого </w:t>
      </w:r>
      <w:r w:rsidR="002053AE">
        <w:rPr>
          <w:color w:val="000000" w:themeColor="text1"/>
          <w:sz w:val="27"/>
          <w:szCs w:val="27"/>
        </w:rPr>
        <w:t>театра</w:t>
      </w:r>
      <w:r w:rsidRPr="006158A9">
        <w:rPr>
          <w:color w:val="000000" w:themeColor="text1"/>
          <w:sz w:val="27"/>
          <w:szCs w:val="27"/>
        </w:rPr>
        <w:t>.</w:t>
      </w:r>
      <w:r w:rsidR="002053AE">
        <w:rPr>
          <w:color w:val="000000" w:themeColor="text1"/>
          <w:sz w:val="27"/>
          <w:szCs w:val="27"/>
        </w:rPr>
        <w:t xml:space="preserve"> </w:t>
      </w:r>
      <w:r w:rsidRPr="006158A9">
        <w:rPr>
          <w:color w:val="000000" w:themeColor="text1"/>
          <w:sz w:val="27"/>
          <w:szCs w:val="27"/>
        </w:rPr>
        <w:t>В наличии последовательные картинки сказок, разрезные</w:t>
      </w:r>
      <w:r w:rsidR="002053AE">
        <w:rPr>
          <w:color w:val="000000" w:themeColor="text1"/>
          <w:sz w:val="27"/>
          <w:szCs w:val="27"/>
        </w:rPr>
        <w:t xml:space="preserve"> игры- карточки</w:t>
      </w:r>
      <w:r w:rsidRPr="006158A9">
        <w:rPr>
          <w:color w:val="000000" w:themeColor="text1"/>
          <w:sz w:val="27"/>
          <w:szCs w:val="27"/>
        </w:rPr>
        <w:t xml:space="preserve">, схемы для составления последовательного рассказа. </w:t>
      </w:r>
    </w:p>
    <w:p w:rsidR="0021034B" w:rsidRPr="006158A9" w:rsidRDefault="0021034B" w:rsidP="009E515C">
      <w:pPr>
        <w:ind w:right="400" w:firstLine="567"/>
        <w:jc w:val="both"/>
        <w:rPr>
          <w:color w:val="000000" w:themeColor="text1"/>
          <w:sz w:val="27"/>
          <w:szCs w:val="27"/>
        </w:rPr>
      </w:pPr>
      <w:r w:rsidRPr="006158A9">
        <w:rPr>
          <w:b/>
          <w:color w:val="000000" w:themeColor="text1"/>
          <w:sz w:val="27"/>
          <w:szCs w:val="27"/>
        </w:rPr>
        <w:t>Уголок ПДД</w:t>
      </w:r>
      <w:r w:rsidRPr="006158A9">
        <w:rPr>
          <w:color w:val="000000" w:themeColor="text1"/>
          <w:sz w:val="27"/>
          <w:szCs w:val="27"/>
        </w:rPr>
        <w:t xml:space="preserve"> наполнен многообразием машин, имеется транспортная парковка, дорож</w:t>
      </w:r>
      <w:r w:rsidR="009532CA" w:rsidRPr="006158A9">
        <w:rPr>
          <w:color w:val="000000" w:themeColor="text1"/>
          <w:sz w:val="27"/>
          <w:szCs w:val="27"/>
        </w:rPr>
        <w:t>ные знаки на стойках, карточки-</w:t>
      </w:r>
      <w:r w:rsidRPr="006158A9">
        <w:rPr>
          <w:color w:val="000000" w:themeColor="text1"/>
          <w:sz w:val="27"/>
          <w:szCs w:val="27"/>
        </w:rPr>
        <w:t>задания по ПДД.</w:t>
      </w:r>
    </w:p>
    <w:p w:rsidR="0021034B" w:rsidRPr="006158A9" w:rsidRDefault="009532CA" w:rsidP="009E515C">
      <w:pPr>
        <w:ind w:right="400" w:firstLine="567"/>
        <w:jc w:val="both"/>
        <w:rPr>
          <w:color w:val="000000" w:themeColor="text1"/>
          <w:sz w:val="27"/>
          <w:szCs w:val="27"/>
        </w:rPr>
      </w:pPr>
      <w:r w:rsidRPr="006158A9">
        <w:rPr>
          <w:b/>
          <w:color w:val="000000" w:themeColor="text1"/>
          <w:sz w:val="27"/>
          <w:szCs w:val="27"/>
        </w:rPr>
        <w:t xml:space="preserve">Национальный уголок </w:t>
      </w:r>
      <w:r w:rsidRPr="006158A9">
        <w:rPr>
          <w:b/>
          <w:color w:val="000000" w:themeColor="text1"/>
          <w:sz w:val="27"/>
          <w:szCs w:val="27"/>
          <w:lang w:val="kk-KZ"/>
        </w:rPr>
        <w:t>«</w:t>
      </w:r>
      <w:r w:rsidRPr="006158A9">
        <w:rPr>
          <w:b/>
          <w:color w:val="000000" w:themeColor="text1"/>
          <w:sz w:val="27"/>
          <w:szCs w:val="27"/>
        </w:rPr>
        <w:t>Мой Казахстан</w:t>
      </w:r>
      <w:r w:rsidRPr="006158A9">
        <w:rPr>
          <w:b/>
          <w:color w:val="000000" w:themeColor="text1"/>
          <w:sz w:val="27"/>
          <w:szCs w:val="27"/>
          <w:lang w:val="kk-KZ"/>
        </w:rPr>
        <w:t>»</w:t>
      </w:r>
      <w:r w:rsidR="0021034B" w:rsidRPr="006158A9">
        <w:rPr>
          <w:color w:val="000000" w:themeColor="text1"/>
          <w:sz w:val="27"/>
          <w:szCs w:val="27"/>
        </w:rPr>
        <w:t xml:space="preserve"> отражает национальную культуру, традиции. Имеется флаг, Герб, карта Казахстана, национальные</w:t>
      </w:r>
      <w:r w:rsidRPr="006158A9">
        <w:rPr>
          <w:color w:val="000000" w:themeColor="text1"/>
          <w:sz w:val="27"/>
          <w:szCs w:val="27"/>
        </w:rPr>
        <w:t xml:space="preserve"> принадлежности: посуда, одежда</w:t>
      </w:r>
      <w:r w:rsidR="0021034B" w:rsidRPr="006158A9">
        <w:rPr>
          <w:color w:val="000000" w:themeColor="text1"/>
          <w:sz w:val="27"/>
          <w:szCs w:val="27"/>
        </w:rPr>
        <w:t>, убранства дома , макет юрты, фото города Костанай, Астаны. Иллюстрированные сборники: национальная одежда, украшения, нац .музыкальные инструменты, традиции, орнаменты, казахские национальные игры, собрана коллекция кукол в национальных костюмах. Оформлен уголок национальной кул</w:t>
      </w:r>
      <w:r w:rsidRPr="006158A9">
        <w:rPr>
          <w:color w:val="000000" w:themeColor="text1"/>
          <w:sz w:val="27"/>
          <w:szCs w:val="27"/>
        </w:rPr>
        <w:t xml:space="preserve">ьтуры. Изготовлен </w:t>
      </w:r>
      <w:r w:rsidR="0021034B" w:rsidRPr="006158A9">
        <w:rPr>
          <w:color w:val="000000" w:themeColor="text1"/>
          <w:sz w:val="27"/>
          <w:szCs w:val="27"/>
        </w:rPr>
        <w:t>Лепбук - Мой Казахстан с большим количеством карточек по всем направлениям, для самостоятельного использования детьми.</w:t>
      </w:r>
    </w:p>
    <w:p w:rsidR="0021034B" w:rsidRPr="006158A9" w:rsidRDefault="009532CA" w:rsidP="009E515C">
      <w:pPr>
        <w:ind w:right="400" w:firstLine="567"/>
        <w:jc w:val="both"/>
        <w:rPr>
          <w:color w:val="000000" w:themeColor="text1"/>
          <w:sz w:val="27"/>
          <w:szCs w:val="27"/>
          <w:lang w:val="kk-KZ"/>
        </w:rPr>
      </w:pPr>
      <w:r w:rsidRPr="006158A9">
        <w:rPr>
          <w:b/>
          <w:color w:val="000000" w:themeColor="text1"/>
          <w:sz w:val="27"/>
          <w:szCs w:val="27"/>
        </w:rPr>
        <w:t>Центр сенсорного развития</w:t>
      </w:r>
      <w:r w:rsidR="0021034B" w:rsidRPr="006158A9">
        <w:rPr>
          <w:b/>
          <w:color w:val="000000" w:themeColor="text1"/>
          <w:sz w:val="27"/>
          <w:szCs w:val="27"/>
        </w:rPr>
        <w:t xml:space="preserve"> и мелкой моторики</w:t>
      </w:r>
      <w:r w:rsidR="0021034B" w:rsidRPr="006158A9">
        <w:rPr>
          <w:color w:val="000000" w:themeColor="text1"/>
          <w:sz w:val="27"/>
          <w:szCs w:val="27"/>
        </w:rPr>
        <w:t xml:space="preserve"> дополнен специа</w:t>
      </w:r>
      <w:r w:rsidRPr="006158A9">
        <w:rPr>
          <w:color w:val="000000" w:themeColor="text1"/>
          <w:sz w:val="27"/>
          <w:szCs w:val="27"/>
        </w:rPr>
        <w:t xml:space="preserve">льным материалом, используемым </w:t>
      </w:r>
      <w:r w:rsidR="0021034B" w:rsidRPr="006158A9">
        <w:rPr>
          <w:color w:val="000000" w:themeColor="text1"/>
          <w:sz w:val="27"/>
          <w:szCs w:val="27"/>
        </w:rPr>
        <w:t>для самостоятельной деят</w:t>
      </w:r>
      <w:r w:rsidRPr="006158A9">
        <w:rPr>
          <w:color w:val="000000" w:themeColor="text1"/>
          <w:sz w:val="27"/>
          <w:szCs w:val="27"/>
        </w:rPr>
        <w:t>ельности, так</w:t>
      </w:r>
      <w:r w:rsidR="0021034B" w:rsidRPr="006158A9">
        <w:rPr>
          <w:color w:val="000000" w:themeColor="text1"/>
          <w:sz w:val="27"/>
          <w:szCs w:val="27"/>
        </w:rPr>
        <w:t xml:space="preserve"> и для организации индивидуального сопровождения детей и в работе с особенными детьми. В наличии игровые дидактические материалы для сенсорного развития: (визуа</w:t>
      </w:r>
      <w:r w:rsidRPr="006158A9">
        <w:rPr>
          <w:color w:val="000000" w:themeColor="text1"/>
          <w:sz w:val="27"/>
          <w:szCs w:val="27"/>
        </w:rPr>
        <w:t>льные, аудиальные, тактильные)</w:t>
      </w:r>
      <w:r w:rsidRPr="006158A9">
        <w:rPr>
          <w:color w:val="000000" w:themeColor="text1"/>
          <w:sz w:val="27"/>
          <w:szCs w:val="27"/>
          <w:lang w:val="kk-KZ"/>
        </w:rPr>
        <w:t>.</w:t>
      </w:r>
    </w:p>
    <w:p w:rsidR="0021034B" w:rsidRPr="006158A9" w:rsidRDefault="0021034B" w:rsidP="009E515C">
      <w:pPr>
        <w:ind w:right="400" w:firstLine="567"/>
        <w:jc w:val="both"/>
        <w:rPr>
          <w:color w:val="000000" w:themeColor="text1"/>
          <w:sz w:val="27"/>
          <w:szCs w:val="27"/>
        </w:rPr>
      </w:pPr>
      <w:r w:rsidRPr="006158A9">
        <w:rPr>
          <w:color w:val="000000" w:themeColor="text1"/>
          <w:sz w:val="27"/>
          <w:szCs w:val="27"/>
        </w:rPr>
        <w:t>Вместе с тем, можно отметить, что все предметы безопасны и находятся в свободной доступности для детей. Зонирование в мини-центре</w:t>
      </w:r>
      <w:r w:rsidR="00A7577F">
        <w:rPr>
          <w:color w:val="000000" w:themeColor="text1"/>
          <w:sz w:val="27"/>
          <w:szCs w:val="27"/>
        </w:rPr>
        <w:t xml:space="preserve"> и КПП</w:t>
      </w:r>
      <w:r w:rsidRPr="006158A9">
        <w:rPr>
          <w:color w:val="000000" w:themeColor="text1"/>
          <w:sz w:val="27"/>
          <w:szCs w:val="27"/>
        </w:rPr>
        <w:t xml:space="preserve"> условное, легко трансформируются для работы в группах и дают возможность организовать:</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1) совместную партнерскую деятельность взрослого и детей;</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2) свободную самостоятельную деятельность воспитанников, обеспечивающей выбор каждым ребёнком деятельности по интересам и позволяющей ему взаимодействовать со сверстниками или действовать индивидуально.</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Вывод:</w:t>
      </w:r>
      <w:r w:rsidRPr="006158A9">
        <w:rPr>
          <w:color w:val="000000" w:themeColor="text1"/>
          <w:sz w:val="27"/>
          <w:szCs w:val="27"/>
        </w:rPr>
        <w:t xml:space="preserve"> предметно предметн</w:t>
      </w:r>
      <w:r w:rsidR="009532CA" w:rsidRPr="006158A9">
        <w:rPr>
          <w:color w:val="000000" w:themeColor="text1"/>
          <w:sz w:val="27"/>
          <w:szCs w:val="27"/>
        </w:rPr>
        <w:t>о-пространственная развивающая среда</w:t>
      </w:r>
      <w:r w:rsidRPr="006158A9">
        <w:rPr>
          <w:color w:val="000000" w:themeColor="text1"/>
          <w:sz w:val="27"/>
          <w:szCs w:val="27"/>
        </w:rPr>
        <w:t xml:space="preserve"> в мини-центре</w:t>
      </w:r>
      <w:r w:rsidR="00A7577F">
        <w:rPr>
          <w:color w:val="000000" w:themeColor="text1"/>
          <w:sz w:val="27"/>
          <w:szCs w:val="27"/>
        </w:rPr>
        <w:t xml:space="preserve"> и КПП</w:t>
      </w:r>
      <w:r w:rsidRPr="006158A9">
        <w:rPr>
          <w:color w:val="000000" w:themeColor="text1"/>
          <w:sz w:val="27"/>
          <w:szCs w:val="27"/>
        </w:rPr>
        <w:t xml:space="preserve"> самодостаточна и обеспечивает реализацию задач Типовой программы. </w:t>
      </w:r>
    </w:p>
    <w:p w:rsidR="0021034B" w:rsidRPr="006158A9" w:rsidRDefault="0021034B" w:rsidP="009E515C">
      <w:pPr>
        <w:ind w:left="-2" w:firstLine="567"/>
        <w:jc w:val="both"/>
        <w:rPr>
          <w:color w:val="000000" w:themeColor="text1"/>
          <w:sz w:val="27"/>
          <w:szCs w:val="27"/>
        </w:rPr>
      </w:pPr>
      <w:r w:rsidRPr="006158A9">
        <w:rPr>
          <w:color w:val="000000" w:themeColor="text1"/>
          <w:sz w:val="27"/>
          <w:szCs w:val="27"/>
        </w:rPr>
        <w:t>Групповые помещения полностью обеспечены необходимым количеством мебели и оборудованием. Учтены возрастные</w:t>
      </w:r>
      <w:r w:rsidR="00A7577F">
        <w:rPr>
          <w:color w:val="000000" w:themeColor="text1"/>
          <w:sz w:val="27"/>
          <w:szCs w:val="27"/>
        </w:rPr>
        <w:t xml:space="preserve"> </w:t>
      </w:r>
      <w:r w:rsidRPr="006158A9">
        <w:rPr>
          <w:color w:val="000000" w:themeColor="text1"/>
          <w:sz w:val="27"/>
          <w:szCs w:val="27"/>
        </w:rPr>
        <w:t xml:space="preserve">особенности детей, соблюденыосновные требования безопасности, созданы необходимые условия, которые позволяют детям развивать навыки и умения играть, познавать, исследовать, экспериментировать, развиваться, исходя из личных интересов и возможностей с использованием большого выбораигровых материалов. Учтены индивидуальные особенности и потребности детей с особыми образовательными потребностями, </w:t>
      </w:r>
      <w:r w:rsidRPr="006158A9">
        <w:rPr>
          <w:b/>
          <w:color w:val="000000" w:themeColor="text1"/>
          <w:sz w:val="27"/>
          <w:szCs w:val="27"/>
        </w:rPr>
        <w:t>созданы условия</w:t>
      </w:r>
      <w:r w:rsidR="00A7577F">
        <w:rPr>
          <w:b/>
          <w:color w:val="000000" w:themeColor="text1"/>
          <w:sz w:val="27"/>
          <w:szCs w:val="27"/>
        </w:rPr>
        <w:t xml:space="preserve"> </w:t>
      </w:r>
      <w:r w:rsidRPr="006158A9">
        <w:rPr>
          <w:color w:val="000000" w:themeColor="text1"/>
          <w:sz w:val="27"/>
          <w:szCs w:val="27"/>
        </w:rPr>
        <w:t>для реализации инклюзивного образования и качестве</w:t>
      </w:r>
      <w:r w:rsidR="009532CA" w:rsidRPr="006158A9">
        <w:rPr>
          <w:color w:val="000000" w:themeColor="text1"/>
          <w:sz w:val="27"/>
          <w:szCs w:val="27"/>
        </w:rPr>
        <w:t>нной организациивоспитательно</w:t>
      </w:r>
      <w:r w:rsidRPr="006158A9">
        <w:rPr>
          <w:color w:val="000000" w:themeColor="text1"/>
          <w:sz w:val="27"/>
          <w:szCs w:val="27"/>
        </w:rPr>
        <w:t xml:space="preserve">-образовательного процесса в целом, которые отражают: </w:t>
      </w:r>
    </w:p>
    <w:p w:rsidR="0021034B" w:rsidRPr="006158A9" w:rsidRDefault="0021034B" w:rsidP="009E77D8">
      <w:pPr>
        <w:pStyle w:val="a8"/>
        <w:numPr>
          <w:ilvl w:val="0"/>
          <w:numId w:val="10"/>
        </w:numPr>
        <w:tabs>
          <w:tab w:val="left" w:pos="851"/>
        </w:tabs>
        <w:ind w:left="0" w:right="2" w:firstLine="567"/>
        <w:jc w:val="left"/>
        <w:rPr>
          <w:color w:val="000000" w:themeColor="text1"/>
          <w:sz w:val="27"/>
          <w:szCs w:val="27"/>
        </w:rPr>
      </w:pPr>
      <w:r w:rsidRPr="006158A9">
        <w:rPr>
          <w:color w:val="000000" w:themeColor="text1"/>
          <w:sz w:val="27"/>
          <w:szCs w:val="27"/>
        </w:rPr>
        <w:t>безопасность (безопасность предметов и устойчивое размещение</w:t>
      </w:r>
      <w:r w:rsidR="00A7577F">
        <w:rPr>
          <w:color w:val="000000" w:themeColor="text1"/>
          <w:sz w:val="27"/>
          <w:szCs w:val="27"/>
        </w:rPr>
        <w:t xml:space="preserve"> </w:t>
      </w:r>
      <w:r w:rsidRPr="006158A9">
        <w:rPr>
          <w:color w:val="000000" w:themeColor="text1"/>
          <w:sz w:val="27"/>
          <w:szCs w:val="27"/>
        </w:rPr>
        <w:t>мебели);</w:t>
      </w:r>
    </w:p>
    <w:p w:rsidR="0021034B" w:rsidRPr="006158A9" w:rsidRDefault="0021034B" w:rsidP="009E77D8">
      <w:pPr>
        <w:pStyle w:val="a8"/>
        <w:numPr>
          <w:ilvl w:val="0"/>
          <w:numId w:val="10"/>
        </w:numPr>
        <w:tabs>
          <w:tab w:val="left" w:pos="851"/>
        </w:tabs>
        <w:ind w:left="0" w:right="2" w:firstLine="567"/>
        <w:rPr>
          <w:color w:val="000000" w:themeColor="text1"/>
          <w:sz w:val="27"/>
          <w:szCs w:val="27"/>
        </w:rPr>
      </w:pPr>
      <w:r w:rsidRPr="006158A9">
        <w:rPr>
          <w:color w:val="000000" w:themeColor="text1"/>
          <w:sz w:val="27"/>
          <w:szCs w:val="27"/>
        </w:rPr>
        <w:t>содержательность (соответствие предметов и игрушек, книг, материалов,инструментов</w:t>
      </w:r>
      <w:r w:rsidR="00A7577F">
        <w:rPr>
          <w:color w:val="000000" w:themeColor="text1"/>
          <w:sz w:val="27"/>
          <w:szCs w:val="27"/>
        </w:rPr>
        <w:t xml:space="preserve"> </w:t>
      </w:r>
      <w:r w:rsidRPr="006158A9">
        <w:rPr>
          <w:color w:val="000000" w:themeColor="text1"/>
          <w:sz w:val="27"/>
          <w:szCs w:val="27"/>
        </w:rPr>
        <w:t>возрасту</w:t>
      </w:r>
      <w:r w:rsidR="00A7577F">
        <w:rPr>
          <w:color w:val="000000" w:themeColor="text1"/>
          <w:sz w:val="27"/>
          <w:szCs w:val="27"/>
        </w:rPr>
        <w:t xml:space="preserve"> </w:t>
      </w:r>
      <w:r w:rsidRPr="006158A9">
        <w:rPr>
          <w:color w:val="000000" w:themeColor="text1"/>
          <w:sz w:val="27"/>
          <w:szCs w:val="27"/>
        </w:rPr>
        <w:t>детей</w:t>
      </w:r>
      <w:r w:rsidR="00A7577F">
        <w:rPr>
          <w:color w:val="000000" w:themeColor="text1"/>
          <w:sz w:val="27"/>
          <w:szCs w:val="27"/>
        </w:rPr>
        <w:t xml:space="preserve"> </w:t>
      </w:r>
      <w:r w:rsidRPr="006158A9">
        <w:rPr>
          <w:color w:val="000000" w:themeColor="text1"/>
          <w:sz w:val="27"/>
          <w:szCs w:val="27"/>
        </w:rPr>
        <w:t>и содержанию</w:t>
      </w:r>
      <w:r w:rsidR="00A7577F">
        <w:rPr>
          <w:color w:val="000000" w:themeColor="text1"/>
          <w:sz w:val="27"/>
          <w:szCs w:val="27"/>
        </w:rPr>
        <w:t xml:space="preserve"> </w:t>
      </w:r>
      <w:r w:rsidRPr="006158A9">
        <w:rPr>
          <w:color w:val="000000" w:themeColor="text1"/>
          <w:sz w:val="27"/>
          <w:szCs w:val="27"/>
        </w:rPr>
        <w:t>Типовой</w:t>
      </w:r>
      <w:r w:rsidR="00A7577F">
        <w:rPr>
          <w:color w:val="000000" w:themeColor="text1"/>
          <w:sz w:val="27"/>
          <w:szCs w:val="27"/>
        </w:rPr>
        <w:t xml:space="preserve"> </w:t>
      </w:r>
      <w:r w:rsidRPr="006158A9">
        <w:rPr>
          <w:color w:val="000000" w:themeColor="text1"/>
          <w:sz w:val="27"/>
          <w:szCs w:val="27"/>
        </w:rPr>
        <w:t>программы);</w:t>
      </w:r>
    </w:p>
    <w:p w:rsidR="0021034B" w:rsidRPr="006158A9" w:rsidRDefault="0021034B" w:rsidP="009E77D8">
      <w:pPr>
        <w:pStyle w:val="a8"/>
        <w:numPr>
          <w:ilvl w:val="0"/>
          <w:numId w:val="10"/>
        </w:numPr>
        <w:tabs>
          <w:tab w:val="left" w:pos="851"/>
          <w:tab w:val="left" w:pos="1146"/>
        </w:tabs>
        <w:spacing w:before="2"/>
        <w:ind w:left="0" w:right="2" w:firstLine="567"/>
        <w:rPr>
          <w:color w:val="000000" w:themeColor="text1"/>
          <w:sz w:val="27"/>
          <w:szCs w:val="27"/>
        </w:rPr>
      </w:pPr>
      <w:r w:rsidRPr="006158A9">
        <w:rPr>
          <w:color w:val="000000" w:themeColor="text1"/>
          <w:sz w:val="27"/>
          <w:szCs w:val="27"/>
        </w:rPr>
        <w:lastRenderedPageBreak/>
        <w:t>многообразность</w:t>
      </w:r>
      <w:r w:rsidR="00A7577F">
        <w:rPr>
          <w:color w:val="000000" w:themeColor="text1"/>
          <w:sz w:val="27"/>
          <w:szCs w:val="27"/>
        </w:rPr>
        <w:t xml:space="preserve"> </w:t>
      </w:r>
      <w:r w:rsidRPr="006158A9">
        <w:rPr>
          <w:color w:val="000000" w:themeColor="text1"/>
          <w:sz w:val="27"/>
          <w:szCs w:val="27"/>
        </w:rPr>
        <w:t>(наличие</w:t>
      </w:r>
      <w:r w:rsidR="00A7577F">
        <w:rPr>
          <w:color w:val="000000" w:themeColor="text1"/>
          <w:sz w:val="27"/>
          <w:szCs w:val="27"/>
        </w:rPr>
        <w:t xml:space="preserve"> </w:t>
      </w:r>
      <w:r w:rsidRPr="006158A9">
        <w:rPr>
          <w:color w:val="000000" w:themeColor="text1"/>
          <w:sz w:val="27"/>
          <w:szCs w:val="27"/>
        </w:rPr>
        <w:t>у</w:t>
      </w:r>
      <w:r w:rsidR="00A7577F">
        <w:rPr>
          <w:color w:val="000000" w:themeColor="text1"/>
          <w:sz w:val="27"/>
          <w:szCs w:val="27"/>
        </w:rPr>
        <w:t xml:space="preserve"> </w:t>
      </w:r>
      <w:r w:rsidRPr="006158A9">
        <w:rPr>
          <w:color w:val="000000" w:themeColor="text1"/>
          <w:sz w:val="27"/>
          <w:szCs w:val="27"/>
        </w:rPr>
        <w:t>всех</w:t>
      </w:r>
      <w:r w:rsidR="00A7577F">
        <w:rPr>
          <w:color w:val="000000" w:themeColor="text1"/>
          <w:sz w:val="27"/>
          <w:szCs w:val="27"/>
        </w:rPr>
        <w:t xml:space="preserve"> </w:t>
      </w:r>
      <w:r w:rsidRPr="006158A9">
        <w:rPr>
          <w:color w:val="000000" w:themeColor="text1"/>
          <w:sz w:val="27"/>
          <w:szCs w:val="27"/>
        </w:rPr>
        <w:t>воспитанников</w:t>
      </w:r>
      <w:r w:rsidR="00A7577F">
        <w:rPr>
          <w:color w:val="000000" w:themeColor="text1"/>
          <w:sz w:val="27"/>
          <w:szCs w:val="27"/>
        </w:rPr>
        <w:t xml:space="preserve"> </w:t>
      </w:r>
      <w:r w:rsidRPr="006158A9">
        <w:rPr>
          <w:color w:val="000000" w:themeColor="text1"/>
          <w:sz w:val="27"/>
          <w:szCs w:val="27"/>
        </w:rPr>
        <w:t>оборудования</w:t>
      </w:r>
      <w:r w:rsidR="00A7577F">
        <w:rPr>
          <w:color w:val="000000" w:themeColor="text1"/>
          <w:sz w:val="27"/>
          <w:szCs w:val="27"/>
        </w:rPr>
        <w:t xml:space="preserve"> </w:t>
      </w:r>
      <w:r w:rsidRPr="006158A9">
        <w:rPr>
          <w:color w:val="000000" w:themeColor="text1"/>
          <w:sz w:val="27"/>
          <w:szCs w:val="27"/>
        </w:rPr>
        <w:t>для</w:t>
      </w:r>
      <w:r w:rsidR="00A7577F">
        <w:rPr>
          <w:color w:val="000000" w:themeColor="text1"/>
          <w:sz w:val="27"/>
          <w:szCs w:val="27"/>
        </w:rPr>
        <w:t xml:space="preserve"> </w:t>
      </w:r>
      <w:r w:rsidRPr="006158A9">
        <w:rPr>
          <w:color w:val="000000" w:themeColor="text1"/>
          <w:sz w:val="27"/>
          <w:szCs w:val="27"/>
        </w:rPr>
        <w:t>развития</w:t>
      </w:r>
      <w:r w:rsidR="00064499">
        <w:rPr>
          <w:color w:val="000000" w:themeColor="text1"/>
          <w:sz w:val="27"/>
          <w:szCs w:val="27"/>
        </w:rPr>
        <w:t xml:space="preserve"> </w:t>
      </w:r>
      <w:r w:rsidRPr="006158A9">
        <w:rPr>
          <w:color w:val="000000" w:themeColor="text1"/>
          <w:sz w:val="27"/>
          <w:szCs w:val="27"/>
        </w:rPr>
        <w:t>игровой,</w:t>
      </w:r>
      <w:r w:rsidR="00064499">
        <w:rPr>
          <w:color w:val="000000" w:themeColor="text1"/>
          <w:sz w:val="27"/>
          <w:szCs w:val="27"/>
        </w:rPr>
        <w:t xml:space="preserve"> </w:t>
      </w:r>
      <w:r w:rsidRPr="006158A9">
        <w:rPr>
          <w:color w:val="000000" w:themeColor="text1"/>
          <w:sz w:val="27"/>
          <w:szCs w:val="27"/>
        </w:rPr>
        <w:t>творческой,</w:t>
      </w:r>
      <w:r w:rsidR="00064499">
        <w:rPr>
          <w:color w:val="000000" w:themeColor="text1"/>
          <w:sz w:val="27"/>
          <w:szCs w:val="27"/>
        </w:rPr>
        <w:t xml:space="preserve"> </w:t>
      </w:r>
      <w:r w:rsidRPr="006158A9">
        <w:rPr>
          <w:color w:val="000000" w:themeColor="text1"/>
          <w:sz w:val="27"/>
          <w:szCs w:val="27"/>
        </w:rPr>
        <w:t>исследовательской,</w:t>
      </w:r>
      <w:r w:rsidR="00064499">
        <w:rPr>
          <w:color w:val="000000" w:themeColor="text1"/>
          <w:sz w:val="27"/>
          <w:szCs w:val="27"/>
        </w:rPr>
        <w:t xml:space="preserve"> </w:t>
      </w:r>
      <w:r w:rsidRPr="006158A9">
        <w:rPr>
          <w:color w:val="000000" w:themeColor="text1"/>
          <w:sz w:val="27"/>
          <w:szCs w:val="27"/>
        </w:rPr>
        <w:t>познавательной</w:t>
      </w:r>
      <w:r w:rsidR="00064499">
        <w:rPr>
          <w:color w:val="000000" w:themeColor="text1"/>
          <w:sz w:val="27"/>
          <w:szCs w:val="27"/>
        </w:rPr>
        <w:t xml:space="preserve"> </w:t>
      </w:r>
      <w:r w:rsidRPr="006158A9">
        <w:rPr>
          <w:color w:val="000000" w:themeColor="text1"/>
          <w:sz w:val="27"/>
          <w:szCs w:val="27"/>
        </w:rPr>
        <w:t>деятельности</w:t>
      </w:r>
      <w:r w:rsidR="00064499">
        <w:rPr>
          <w:color w:val="000000" w:themeColor="text1"/>
          <w:sz w:val="27"/>
          <w:szCs w:val="27"/>
        </w:rPr>
        <w:t xml:space="preserve"> </w:t>
      </w:r>
      <w:r w:rsidRPr="006158A9">
        <w:rPr>
          <w:color w:val="000000" w:themeColor="text1"/>
          <w:sz w:val="27"/>
          <w:szCs w:val="27"/>
        </w:rPr>
        <w:t>и</w:t>
      </w:r>
      <w:r w:rsidR="00064499">
        <w:rPr>
          <w:color w:val="000000" w:themeColor="text1"/>
          <w:sz w:val="27"/>
          <w:szCs w:val="27"/>
        </w:rPr>
        <w:t xml:space="preserve"> </w:t>
      </w:r>
      <w:r w:rsidRPr="006158A9">
        <w:rPr>
          <w:color w:val="000000" w:themeColor="text1"/>
          <w:sz w:val="27"/>
          <w:szCs w:val="27"/>
        </w:rPr>
        <w:t>двигательной</w:t>
      </w:r>
      <w:r w:rsidR="00064499">
        <w:rPr>
          <w:color w:val="000000" w:themeColor="text1"/>
          <w:sz w:val="27"/>
          <w:szCs w:val="27"/>
        </w:rPr>
        <w:t xml:space="preserve"> </w:t>
      </w:r>
      <w:r w:rsidRPr="006158A9">
        <w:rPr>
          <w:color w:val="000000" w:themeColor="text1"/>
          <w:sz w:val="27"/>
          <w:szCs w:val="27"/>
        </w:rPr>
        <w:t>активности,</w:t>
      </w:r>
      <w:r w:rsidR="00064499">
        <w:rPr>
          <w:color w:val="000000" w:themeColor="text1"/>
          <w:sz w:val="27"/>
          <w:szCs w:val="27"/>
        </w:rPr>
        <w:t xml:space="preserve"> </w:t>
      </w:r>
      <w:r w:rsidRPr="006158A9">
        <w:rPr>
          <w:color w:val="000000" w:themeColor="text1"/>
          <w:sz w:val="27"/>
          <w:szCs w:val="27"/>
        </w:rPr>
        <w:t>в</w:t>
      </w:r>
      <w:r w:rsidR="00064499">
        <w:rPr>
          <w:color w:val="000000" w:themeColor="text1"/>
          <w:sz w:val="27"/>
          <w:szCs w:val="27"/>
        </w:rPr>
        <w:t xml:space="preserve"> </w:t>
      </w:r>
      <w:r w:rsidRPr="006158A9">
        <w:rPr>
          <w:color w:val="000000" w:themeColor="text1"/>
          <w:sz w:val="27"/>
          <w:szCs w:val="27"/>
        </w:rPr>
        <w:t>том</w:t>
      </w:r>
      <w:r w:rsidR="00064499">
        <w:rPr>
          <w:color w:val="000000" w:themeColor="text1"/>
          <w:sz w:val="27"/>
          <w:szCs w:val="27"/>
        </w:rPr>
        <w:t xml:space="preserve"> </w:t>
      </w:r>
      <w:r w:rsidRPr="006158A9">
        <w:rPr>
          <w:color w:val="000000" w:themeColor="text1"/>
          <w:sz w:val="27"/>
          <w:szCs w:val="27"/>
        </w:rPr>
        <w:t>числе</w:t>
      </w:r>
      <w:r w:rsidR="00064499">
        <w:rPr>
          <w:color w:val="000000" w:themeColor="text1"/>
          <w:sz w:val="27"/>
          <w:szCs w:val="27"/>
        </w:rPr>
        <w:t xml:space="preserve"> </w:t>
      </w:r>
      <w:r w:rsidRPr="006158A9">
        <w:rPr>
          <w:color w:val="000000" w:themeColor="text1"/>
          <w:sz w:val="27"/>
          <w:szCs w:val="27"/>
        </w:rPr>
        <w:t>крупной</w:t>
      </w:r>
      <w:r w:rsidR="00064499">
        <w:rPr>
          <w:color w:val="000000" w:themeColor="text1"/>
          <w:sz w:val="27"/>
          <w:szCs w:val="27"/>
        </w:rPr>
        <w:t xml:space="preserve"> </w:t>
      </w:r>
      <w:r w:rsidRPr="006158A9">
        <w:rPr>
          <w:color w:val="000000" w:themeColor="text1"/>
          <w:sz w:val="27"/>
          <w:szCs w:val="27"/>
        </w:rPr>
        <w:t>и</w:t>
      </w:r>
      <w:r w:rsidR="00064499">
        <w:rPr>
          <w:color w:val="000000" w:themeColor="text1"/>
          <w:sz w:val="27"/>
          <w:szCs w:val="27"/>
        </w:rPr>
        <w:t xml:space="preserve"> </w:t>
      </w:r>
      <w:r w:rsidRPr="006158A9">
        <w:rPr>
          <w:color w:val="000000" w:themeColor="text1"/>
          <w:sz w:val="27"/>
          <w:szCs w:val="27"/>
        </w:rPr>
        <w:t>мелкой</w:t>
      </w:r>
      <w:r w:rsidR="00064499">
        <w:rPr>
          <w:color w:val="000000" w:themeColor="text1"/>
          <w:sz w:val="27"/>
          <w:szCs w:val="27"/>
        </w:rPr>
        <w:t xml:space="preserve"> </w:t>
      </w:r>
      <w:r w:rsidRPr="006158A9">
        <w:rPr>
          <w:color w:val="000000" w:themeColor="text1"/>
          <w:sz w:val="27"/>
          <w:szCs w:val="27"/>
        </w:rPr>
        <w:t>моторики,</w:t>
      </w:r>
      <w:r w:rsidR="00064499">
        <w:rPr>
          <w:color w:val="000000" w:themeColor="text1"/>
          <w:sz w:val="27"/>
          <w:szCs w:val="27"/>
        </w:rPr>
        <w:t xml:space="preserve"> </w:t>
      </w:r>
      <w:r w:rsidRPr="006158A9">
        <w:rPr>
          <w:color w:val="000000" w:themeColor="text1"/>
          <w:sz w:val="27"/>
          <w:szCs w:val="27"/>
        </w:rPr>
        <w:t>организации подвижных игр и соревнований, экспериментов с доступными для</w:t>
      </w:r>
      <w:r w:rsidR="00064499">
        <w:rPr>
          <w:color w:val="000000" w:themeColor="text1"/>
          <w:sz w:val="27"/>
          <w:szCs w:val="27"/>
        </w:rPr>
        <w:t xml:space="preserve"> </w:t>
      </w:r>
      <w:r w:rsidRPr="006158A9">
        <w:rPr>
          <w:color w:val="000000" w:themeColor="text1"/>
          <w:sz w:val="27"/>
          <w:szCs w:val="27"/>
        </w:rPr>
        <w:t>детей материалами, в том числе песком, водой (в группе, коридоре, на игровой</w:t>
      </w:r>
      <w:r w:rsidR="00064499">
        <w:rPr>
          <w:color w:val="000000" w:themeColor="text1"/>
          <w:sz w:val="27"/>
          <w:szCs w:val="27"/>
        </w:rPr>
        <w:t xml:space="preserve"> </w:t>
      </w:r>
      <w:r w:rsidRPr="006158A9">
        <w:rPr>
          <w:color w:val="000000" w:themeColor="text1"/>
          <w:sz w:val="27"/>
          <w:szCs w:val="27"/>
        </w:rPr>
        <w:t>площадке);</w:t>
      </w:r>
    </w:p>
    <w:p w:rsidR="0021034B" w:rsidRPr="006158A9" w:rsidRDefault="0021034B" w:rsidP="009E77D8">
      <w:pPr>
        <w:pStyle w:val="a8"/>
        <w:numPr>
          <w:ilvl w:val="0"/>
          <w:numId w:val="10"/>
        </w:numPr>
        <w:tabs>
          <w:tab w:val="left" w:pos="851"/>
        </w:tabs>
        <w:ind w:left="0" w:right="2" w:firstLine="567"/>
        <w:rPr>
          <w:color w:val="000000" w:themeColor="text1"/>
          <w:sz w:val="27"/>
          <w:szCs w:val="27"/>
        </w:rPr>
      </w:pPr>
      <w:r w:rsidRPr="006158A9">
        <w:rPr>
          <w:color w:val="000000" w:themeColor="text1"/>
          <w:sz w:val="27"/>
          <w:szCs w:val="27"/>
        </w:rPr>
        <w:t>доступность</w:t>
      </w:r>
      <w:r w:rsidR="00064499">
        <w:rPr>
          <w:color w:val="000000" w:themeColor="text1"/>
          <w:sz w:val="27"/>
          <w:szCs w:val="27"/>
        </w:rPr>
        <w:t xml:space="preserve"> </w:t>
      </w:r>
      <w:r w:rsidRPr="006158A9">
        <w:rPr>
          <w:color w:val="000000" w:themeColor="text1"/>
          <w:sz w:val="27"/>
          <w:szCs w:val="27"/>
        </w:rPr>
        <w:t>(доступность</w:t>
      </w:r>
      <w:r w:rsidR="00064499">
        <w:rPr>
          <w:color w:val="000000" w:themeColor="text1"/>
          <w:sz w:val="27"/>
          <w:szCs w:val="27"/>
        </w:rPr>
        <w:t xml:space="preserve"> </w:t>
      </w:r>
      <w:r w:rsidRPr="006158A9">
        <w:rPr>
          <w:color w:val="000000" w:themeColor="text1"/>
          <w:sz w:val="27"/>
          <w:szCs w:val="27"/>
        </w:rPr>
        <w:t>всех</w:t>
      </w:r>
      <w:r w:rsidR="00064499">
        <w:rPr>
          <w:color w:val="000000" w:themeColor="text1"/>
          <w:sz w:val="27"/>
          <w:szCs w:val="27"/>
        </w:rPr>
        <w:t xml:space="preserve"> </w:t>
      </w:r>
      <w:r w:rsidRPr="006158A9">
        <w:rPr>
          <w:color w:val="000000" w:themeColor="text1"/>
          <w:sz w:val="27"/>
          <w:szCs w:val="27"/>
        </w:rPr>
        <w:t>групповых</w:t>
      </w:r>
      <w:r w:rsidR="00064499">
        <w:rPr>
          <w:color w:val="000000" w:themeColor="text1"/>
          <w:sz w:val="27"/>
          <w:szCs w:val="27"/>
        </w:rPr>
        <w:t xml:space="preserve"> </w:t>
      </w:r>
      <w:r w:rsidRPr="006158A9">
        <w:rPr>
          <w:color w:val="000000" w:themeColor="text1"/>
          <w:sz w:val="27"/>
          <w:szCs w:val="27"/>
        </w:rPr>
        <w:t>комнат,</w:t>
      </w:r>
      <w:r w:rsidR="00064499">
        <w:rPr>
          <w:color w:val="000000" w:themeColor="text1"/>
          <w:sz w:val="27"/>
          <w:szCs w:val="27"/>
        </w:rPr>
        <w:t xml:space="preserve"> </w:t>
      </w:r>
      <w:r w:rsidRPr="006158A9">
        <w:rPr>
          <w:color w:val="000000" w:themeColor="text1"/>
          <w:sz w:val="27"/>
          <w:szCs w:val="27"/>
        </w:rPr>
        <w:t>кабинетов,</w:t>
      </w:r>
      <w:r w:rsidR="00064499">
        <w:rPr>
          <w:color w:val="000000" w:themeColor="text1"/>
          <w:sz w:val="27"/>
          <w:szCs w:val="27"/>
        </w:rPr>
        <w:t xml:space="preserve"> </w:t>
      </w:r>
      <w:r w:rsidRPr="006158A9">
        <w:rPr>
          <w:color w:val="000000" w:themeColor="text1"/>
          <w:sz w:val="27"/>
          <w:szCs w:val="27"/>
        </w:rPr>
        <w:t>игр</w:t>
      </w:r>
      <w:r w:rsidR="00064499">
        <w:rPr>
          <w:color w:val="000000" w:themeColor="text1"/>
          <w:sz w:val="27"/>
          <w:szCs w:val="27"/>
        </w:rPr>
        <w:t xml:space="preserve"> </w:t>
      </w:r>
      <w:r w:rsidRPr="006158A9">
        <w:rPr>
          <w:color w:val="000000" w:themeColor="text1"/>
          <w:sz w:val="27"/>
          <w:szCs w:val="27"/>
        </w:rPr>
        <w:t>и</w:t>
      </w:r>
      <w:r w:rsidR="00064499">
        <w:rPr>
          <w:color w:val="000000" w:themeColor="text1"/>
          <w:sz w:val="27"/>
          <w:szCs w:val="27"/>
        </w:rPr>
        <w:t xml:space="preserve"> </w:t>
      </w:r>
      <w:r w:rsidRPr="006158A9">
        <w:rPr>
          <w:color w:val="000000" w:themeColor="text1"/>
          <w:sz w:val="27"/>
          <w:szCs w:val="27"/>
        </w:rPr>
        <w:t>игрушек в коридорах, материалов, инструментов, в которых осуществляется</w:t>
      </w:r>
      <w:r w:rsidR="00064499">
        <w:rPr>
          <w:color w:val="000000" w:themeColor="text1"/>
          <w:sz w:val="27"/>
          <w:szCs w:val="27"/>
        </w:rPr>
        <w:t xml:space="preserve"> </w:t>
      </w:r>
      <w:r w:rsidRPr="006158A9">
        <w:rPr>
          <w:color w:val="000000" w:themeColor="text1"/>
          <w:sz w:val="27"/>
          <w:szCs w:val="27"/>
        </w:rPr>
        <w:t>образовательная деятельность для всех детей, в том числе для детей с особыми</w:t>
      </w:r>
      <w:r w:rsidR="00064499">
        <w:rPr>
          <w:color w:val="000000" w:themeColor="text1"/>
          <w:sz w:val="27"/>
          <w:szCs w:val="27"/>
        </w:rPr>
        <w:t xml:space="preserve"> </w:t>
      </w:r>
      <w:r w:rsidRPr="006158A9">
        <w:rPr>
          <w:color w:val="000000" w:themeColor="text1"/>
          <w:sz w:val="27"/>
          <w:szCs w:val="27"/>
        </w:rPr>
        <w:t>образовательными</w:t>
      </w:r>
      <w:r w:rsidR="00064499">
        <w:rPr>
          <w:color w:val="000000" w:themeColor="text1"/>
          <w:sz w:val="27"/>
          <w:szCs w:val="27"/>
        </w:rPr>
        <w:t xml:space="preserve"> </w:t>
      </w:r>
      <w:r w:rsidRPr="006158A9">
        <w:rPr>
          <w:color w:val="000000" w:themeColor="text1"/>
          <w:sz w:val="27"/>
          <w:szCs w:val="27"/>
        </w:rPr>
        <w:t>потребностями);</w:t>
      </w:r>
    </w:p>
    <w:p w:rsidR="0021034B" w:rsidRPr="006158A9" w:rsidRDefault="0021034B" w:rsidP="009E515C">
      <w:pPr>
        <w:tabs>
          <w:tab w:val="left" w:pos="1139"/>
        </w:tabs>
        <w:ind w:right="2" w:firstLine="567"/>
        <w:jc w:val="both"/>
        <w:rPr>
          <w:color w:val="000000" w:themeColor="text1"/>
          <w:sz w:val="27"/>
          <w:szCs w:val="27"/>
        </w:rPr>
      </w:pPr>
      <w:r w:rsidRPr="006158A9">
        <w:rPr>
          <w:color w:val="000000" w:themeColor="text1"/>
          <w:sz w:val="27"/>
          <w:szCs w:val="27"/>
        </w:rPr>
        <w:t>- многофункциональность</w:t>
      </w:r>
      <w:r w:rsidR="00064499">
        <w:rPr>
          <w:color w:val="000000" w:themeColor="text1"/>
          <w:sz w:val="27"/>
          <w:szCs w:val="27"/>
        </w:rPr>
        <w:t xml:space="preserve"> </w:t>
      </w:r>
      <w:r w:rsidRPr="006158A9">
        <w:rPr>
          <w:color w:val="000000" w:themeColor="text1"/>
          <w:sz w:val="27"/>
          <w:szCs w:val="27"/>
        </w:rPr>
        <w:t>(возможность</w:t>
      </w:r>
      <w:r w:rsidR="00064499">
        <w:rPr>
          <w:color w:val="000000" w:themeColor="text1"/>
          <w:sz w:val="27"/>
          <w:szCs w:val="27"/>
        </w:rPr>
        <w:t xml:space="preserve"> </w:t>
      </w:r>
      <w:r w:rsidRPr="006158A9">
        <w:rPr>
          <w:color w:val="000000" w:themeColor="text1"/>
          <w:sz w:val="27"/>
          <w:szCs w:val="27"/>
        </w:rPr>
        <w:t>разнообразного</w:t>
      </w:r>
      <w:r w:rsidR="00064499">
        <w:rPr>
          <w:color w:val="000000" w:themeColor="text1"/>
          <w:sz w:val="27"/>
          <w:szCs w:val="27"/>
        </w:rPr>
        <w:t xml:space="preserve"> </w:t>
      </w:r>
      <w:r w:rsidRPr="006158A9">
        <w:rPr>
          <w:color w:val="000000" w:themeColor="text1"/>
          <w:sz w:val="27"/>
          <w:szCs w:val="27"/>
        </w:rPr>
        <w:t>использования</w:t>
      </w:r>
      <w:r w:rsidR="00064499">
        <w:rPr>
          <w:color w:val="000000" w:themeColor="text1"/>
          <w:sz w:val="27"/>
          <w:szCs w:val="27"/>
        </w:rPr>
        <w:t xml:space="preserve"> </w:t>
      </w:r>
      <w:r w:rsidRPr="006158A9">
        <w:rPr>
          <w:color w:val="000000" w:themeColor="text1"/>
          <w:sz w:val="27"/>
          <w:szCs w:val="27"/>
        </w:rPr>
        <w:t>детской мебели, мягких модулей, ширм для театрализованных представлений и</w:t>
      </w:r>
      <w:r w:rsidR="00064499">
        <w:rPr>
          <w:color w:val="000000" w:themeColor="text1"/>
          <w:sz w:val="27"/>
          <w:szCs w:val="27"/>
        </w:rPr>
        <w:t xml:space="preserve"> </w:t>
      </w:r>
      <w:r w:rsidRPr="006158A9">
        <w:rPr>
          <w:color w:val="000000" w:themeColor="text1"/>
          <w:sz w:val="27"/>
          <w:szCs w:val="27"/>
        </w:rPr>
        <w:t>др., наличие в группе натуральных материалов, которые можно использовать в</w:t>
      </w:r>
      <w:r w:rsidR="00064499">
        <w:rPr>
          <w:color w:val="000000" w:themeColor="text1"/>
          <w:sz w:val="27"/>
          <w:szCs w:val="27"/>
        </w:rPr>
        <w:t xml:space="preserve"> </w:t>
      </w:r>
      <w:r w:rsidRPr="006158A9">
        <w:rPr>
          <w:color w:val="000000" w:themeColor="text1"/>
          <w:sz w:val="27"/>
          <w:szCs w:val="27"/>
        </w:rPr>
        <w:t>различных видах детского творчества, заменяющих предметы, используемых виграх);</w:t>
      </w:r>
    </w:p>
    <w:p w:rsidR="0021034B" w:rsidRPr="001B6DE2" w:rsidRDefault="0021034B" w:rsidP="009E77D8">
      <w:pPr>
        <w:pStyle w:val="a8"/>
        <w:numPr>
          <w:ilvl w:val="0"/>
          <w:numId w:val="10"/>
        </w:numPr>
        <w:tabs>
          <w:tab w:val="left" w:pos="851"/>
        </w:tabs>
        <w:spacing w:before="1"/>
        <w:ind w:left="0" w:right="2" w:firstLine="567"/>
        <w:rPr>
          <w:color w:val="000000" w:themeColor="text1"/>
          <w:sz w:val="27"/>
          <w:szCs w:val="27"/>
        </w:rPr>
      </w:pPr>
      <w:r w:rsidRPr="006158A9">
        <w:rPr>
          <w:color w:val="000000" w:themeColor="text1"/>
          <w:sz w:val="27"/>
          <w:szCs w:val="27"/>
        </w:rPr>
        <w:t>трансформируемость</w:t>
      </w:r>
      <w:r w:rsidR="00064499">
        <w:rPr>
          <w:color w:val="000000" w:themeColor="text1"/>
          <w:sz w:val="27"/>
          <w:szCs w:val="27"/>
        </w:rPr>
        <w:t xml:space="preserve"> </w:t>
      </w:r>
      <w:r w:rsidRPr="006158A9">
        <w:rPr>
          <w:color w:val="000000" w:themeColor="text1"/>
          <w:sz w:val="27"/>
          <w:szCs w:val="27"/>
        </w:rPr>
        <w:t>(возможность</w:t>
      </w:r>
      <w:r w:rsidR="00064499">
        <w:rPr>
          <w:color w:val="000000" w:themeColor="text1"/>
          <w:sz w:val="27"/>
          <w:szCs w:val="27"/>
        </w:rPr>
        <w:t xml:space="preserve"> </w:t>
      </w:r>
      <w:r w:rsidRPr="006158A9">
        <w:rPr>
          <w:color w:val="000000" w:themeColor="text1"/>
          <w:sz w:val="27"/>
          <w:szCs w:val="27"/>
        </w:rPr>
        <w:t>изменить</w:t>
      </w:r>
      <w:r w:rsidR="00064499">
        <w:rPr>
          <w:color w:val="000000" w:themeColor="text1"/>
          <w:sz w:val="27"/>
          <w:szCs w:val="27"/>
        </w:rPr>
        <w:t xml:space="preserve"> </w:t>
      </w:r>
      <w:r w:rsidRPr="006158A9">
        <w:rPr>
          <w:color w:val="000000" w:themeColor="text1"/>
          <w:sz w:val="27"/>
          <w:szCs w:val="27"/>
        </w:rPr>
        <w:t>среду</w:t>
      </w:r>
      <w:r w:rsidR="00064499">
        <w:rPr>
          <w:color w:val="000000" w:themeColor="text1"/>
          <w:sz w:val="27"/>
          <w:szCs w:val="27"/>
        </w:rPr>
        <w:t xml:space="preserve"> </w:t>
      </w:r>
      <w:r w:rsidRPr="006158A9">
        <w:rPr>
          <w:color w:val="000000" w:themeColor="text1"/>
          <w:sz w:val="27"/>
          <w:szCs w:val="27"/>
        </w:rPr>
        <w:t>в</w:t>
      </w:r>
      <w:r w:rsidR="00064499">
        <w:rPr>
          <w:color w:val="000000" w:themeColor="text1"/>
          <w:sz w:val="27"/>
          <w:szCs w:val="27"/>
        </w:rPr>
        <w:t xml:space="preserve"> </w:t>
      </w:r>
      <w:r w:rsidRPr="006158A9">
        <w:rPr>
          <w:color w:val="000000" w:themeColor="text1"/>
          <w:sz w:val="27"/>
          <w:szCs w:val="27"/>
        </w:rPr>
        <w:t>соответствии</w:t>
      </w:r>
      <w:r w:rsidR="00064499">
        <w:rPr>
          <w:color w:val="000000" w:themeColor="text1"/>
          <w:sz w:val="27"/>
          <w:szCs w:val="27"/>
        </w:rPr>
        <w:t xml:space="preserve"> </w:t>
      </w:r>
      <w:r w:rsidRPr="006158A9">
        <w:rPr>
          <w:color w:val="000000" w:themeColor="text1"/>
          <w:sz w:val="27"/>
          <w:szCs w:val="27"/>
        </w:rPr>
        <w:t>с</w:t>
      </w:r>
      <w:r w:rsidR="00064499">
        <w:rPr>
          <w:color w:val="000000" w:themeColor="text1"/>
          <w:sz w:val="27"/>
          <w:szCs w:val="27"/>
        </w:rPr>
        <w:t xml:space="preserve"> </w:t>
      </w:r>
      <w:r w:rsidRPr="006158A9">
        <w:rPr>
          <w:color w:val="000000" w:themeColor="text1"/>
          <w:sz w:val="27"/>
          <w:szCs w:val="27"/>
        </w:rPr>
        <w:t>интересами,</w:t>
      </w:r>
      <w:r w:rsidR="00064499">
        <w:rPr>
          <w:color w:val="000000" w:themeColor="text1"/>
          <w:sz w:val="27"/>
          <w:szCs w:val="27"/>
        </w:rPr>
        <w:t xml:space="preserve"> </w:t>
      </w:r>
      <w:r w:rsidRPr="006158A9">
        <w:rPr>
          <w:color w:val="000000" w:themeColor="text1"/>
          <w:sz w:val="27"/>
          <w:szCs w:val="27"/>
        </w:rPr>
        <w:t>возможностями</w:t>
      </w:r>
      <w:r w:rsidR="00064499">
        <w:rPr>
          <w:color w:val="000000" w:themeColor="text1"/>
          <w:sz w:val="27"/>
          <w:szCs w:val="27"/>
        </w:rPr>
        <w:t xml:space="preserve"> </w:t>
      </w:r>
      <w:r w:rsidRPr="006158A9">
        <w:rPr>
          <w:color w:val="000000" w:themeColor="text1"/>
          <w:sz w:val="27"/>
          <w:szCs w:val="27"/>
        </w:rPr>
        <w:t>детей</w:t>
      </w:r>
      <w:r w:rsidR="00064499">
        <w:rPr>
          <w:color w:val="000000" w:themeColor="text1"/>
          <w:sz w:val="27"/>
          <w:szCs w:val="27"/>
        </w:rPr>
        <w:t xml:space="preserve"> </w:t>
      </w:r>
      <w:r w:rsidRPr="006158A9">
        <w:rPr>
          <w:color w:val="000000" w:themeColor="text1"/>
          <w:sz w:val="27"/>
          <w:szCs w:val="27"/>
        </w:rPr>
        <w:t>и</w:t>
      </w:r>
      <w:r w:rsidR="00064499">
        <w:rPr>
          <w:color w:val="000000" w:themeColor="text1"/>
          <w:sz w:val="27"/>
          <w:szCs w:val="27"/>
        </w:rPr>
        <w:t xml:space="preserve"> </w:t>
      </w:r>
      <w:r w:rsidRPr="006158A9">
        <w:rPr>
          <w:color w:val="000000" w:themeColor="text1"/>
          <w:sz w:val="27"/>
          <w:szCs w:val="27"/>
        </w:rPr>
        <w:t>содержанию</w:t>
      </w:r>
      <w:r w:rsidR="00064499">
        <w:rPr>
          <w:color w:val="000000" w:themeColor="text1"/>
          <w:sz w:val="27"/>
          <w:szCs w:val="27"/>
        </w:rPr>
        <w:t xml:space="preserve"> </w:t>
      </w:r>
      <w:r w:rsidRPr="006158A9">
        <w:rPr>
          <w:color w:val="000000" w:themeColor="text1"/>
          <w:sz w:val="27"/>
          <w:szCs w:val="27"/>
        </w:rPr>
        <w:t>воспитательно-образовательного процесса).</w:t>
      </w:r>
    </w:p>
    <w:p w:rsidR="0021034B" w:rsidRDefault="0021034B" w:rsidP="002310F9">
      <w:pPr>
        <w:pBdr>
          <w:top w:val="nil"/>
          <w:left w:val="nil"/>
          <w:bottom w:val="nil"/>
          <w:right w:val="nil"/>
          <w:between w:val="nil"/>
        </w:pBdr>
        <w:ind w:leftChars="2" w:left="4" w:right="2" w:firstLine="567"/>
        <w:jc w:val="both"/>
        <w:rPr>
          <w:color w:val="000000" w:themeColor="text1"/>
          <w:sz w:val="27"/>
          <w:szCs w:val="27"/>
        </w:rPr>
      </w:pPr>
      <w:r w:rsidRPr="006158A9">
        <w:rPr>
          <w:color w:val="000000" w:themeColor="text1"/>
          <w:sz w:val="27"/>
          <w:szCs w:val="27"/>
        </w:rPr>
        <w:t>(прилагаются Приложение 4 копия перечня основных средств из данных бухгалтерской отчетности);</w:t>
      </w:r>
    </w:p>
    <w:p w:rsidR="001B6DE2" w:rsidRPr="006158A9" w:rsidRDefault="001B6DE2" w:rsidP="002310F9">
      <w:pPr>
        <w:pBdr>
          <w:top w:val="nil"/>
          <w:left w:val="nil"/>
          <w:bottom w:val="nil"/>
          <w:right w:val="nil"/>
          <w:between w:val="nil"/>
        </w:pBdr>
        <w:ind w:leftChars="2" w:left="4" w:right="2" w:firstLine="567"/>
        <w:jc w:val="both"/>
        <w:rPr>
          <w:color w:val="000000" w:themeColor="text1"/>
          <w:sz w:val="27"/>
          <w:szCs w:val="27"/>
        </w:rPr>
      </w:pPr>
    </w:p>
    <w:p w:rsidR="001B6DE2" w:rsidRPr="006158A9" w:rsidRDefault="009532CA" w:rsidP="00E33238">
      <w:pPr>
        <w:adjustRightInd w:val="0"/>
        <w:ind w:firstLine="567"/>
        <w:jc w:val="both"/>
        <w:rPr>
          <w:b/>
          <w:i/>
          <w:color w:val="000000" w:themeColor="text1"/>
          <w:sz w:val="27"/>
          <w:szCs w:val="27"/>
        </w:rPr>
      </w:pPr>
      <w:r w:rsidRPr="006158A9">
        <w:rPr>
          <w:b/>
          <w:i/>
          <w:color w:val="000000" w:themeColor="text1"/>
          <w:sz w:val="27"/>
          <w:szCs w:val="27"/>
        </w:rPr>
        <w:t xml:space="preserve">3.5 </w:t>
      </w:r>
      <w:r w:rsidR="0021034B" w:rsidRPr="006158A9">
        <w:rPr>
          <w:b/>
          <w:i/>
          <w:color w:val="000000" w:themeColor="text1"/>
          <w:sz w:val="27"/>
          <w:szCs w:val="27"/>
        </w:rPr>
        <w:t>сведения о наличии учебно-методических комплексов</w:t>
      </w:r>
      <w:r w:rsidR="001B6DE2">
        <w:rPr>
          <w:b/>
          <w:i/>
          <w:color w:val="000000" w:themeColor="text1"/>
          <w:sz w:val="27"/>
          <w:szCs w:val="27"/>
        </w:rPr>
        <w:t>.</w:t>
      </w:r>
    </w:p>
    <w:p w:rsidR="0021034B" w:rsidRPr="006158A9" w:rsidRDefault="0021034B" w:rsidP="009E515C">
      <w:pPr>
        <w:pStyle w:val="af1"/>
        <w:ind w:firstLine="567"/>
        <w:rPr>
          <w:rFonts w:ascii="Times New Roman" w:hAnsi="Times New Roman"/>
          <w:color w:val="000000" w:themeColor="text1"/>
          <w:sz w:val="27"/>
          <w:szCs w:val="27"/>
          <w:lang w:val="ru-RU"/>
        </w:rPr>
      </w:pPr>
      <w:r w:rsidRPr="006158A9">
        <w:rPr>
          <w:rFonts w:ascii="Times New Roman" w:hAnsi="Times New Roman"/>
          <w:color w:val="000000" w:themeColor="text1"/>
          <w:sz w:val="27"/>
          <w:szCs w:val="27"/>
          <w:lang w:val="ru-RU"/>
        </w:rPr>
        <w:t>Сведения о наличии учебно-методических комплексов согласно приложению 5 к Методическим рекомендациям (приложение 5 прилагается).</w:t>
      </w:r>
    </w:p>
    <w:p w:rsidR="0021034B" w:rsidRPr="006158A9" w:rsidRDefault="0021034B" w:rsidP="009E515C">
      <w:pPr>
        <w:adjustRightInd w:val="0"/>
        <w:ind w:firstLine="567"/>
        <w:jc w:val="both"/>
        <w:rPr>
          <w:color w:val="000000" w:themeColor="text1"/>
          <w:sz w:val="27"/>
          <w:szCs w:val="27"/>
        </w:rPr>
      </w:pPr>
      <w:r w:rsidRPr="006158A9">
        <w:rPr>
          <w:color w:val="000000" w:themeColor="text1"/>
          <w:sz w:val="27"/>
          <w:szCs w:val="27"/>
        </w:rPr>
        <w:t>Создана база для использования ИКТ-технологий во время ОУД, в которой пополняется содержание дидактических и методических пособий. Имеются презентации к занятиям по различным темам. Также имеется в наличии демонстрационный и раздаточ</w:t>
      </w:r>
      <w:r w:rsidR="009532CA" w:rsidRPr="006158A9">
        <w:rPr>
          <w:color w:val="000000" w:themeColor="text1"/>
          <w:sz w:val="27"/>
          <w:szCs w:val="27"/>
        </w:rPr>
        <w:t>ный материал</w:t>
      </w:r>
      <w:r w:rsidRPr="006158A9">
        <w:rPr>
          <w:color w:val="000000" w:themeColor="text1"/>
          <w:sz w:val="27"/>
          <w:szCs w:val="27"/>
        </w:rPr>
        <w:t xml:space="preserve">. </w:t>
      </w:r>
    </w:p>
    <w:p w:rsidR="0021034B" w:rsidRDefault="0021034B" w:rsidP="009E515C">
      <w:pPr>
        <w:spacing w:after="20"/>
        <w:ind w:left="20" w:firstLine="567"/>
        <w:jc w:val="both"/>
        <w:rPr>
          <w:rFonts w:cs="Calibri"/>
          <w:bCs/>
          <w:iCs/>
          <w:color w:val="000000" w:themeColor="text1"/>
          <w:sz w:val="27"/>
          <w:szCs w:val="27"/>
          <w:lang w:val="kk-KZ"/>
        </w:rPr>
      </w:pPr>
      <w:r w:rsidRPr="006158A9">
        <w:rPr>
          <w:rFonts w:cs="Calibri"/>
          <w:bCs/>
          <w:iCs/>
          <w:color w:val="000000" w:themeColor="text1"/>
          <w:sz w:val="27"/>
          <w:szCs w:val="27"/>
        </w:rPr>
        <w:t xml:space="preserve">В 2020-2021 и 2021-2022 учебном году в библиотечном фонде мини-центра использовались методические пособия по предметам: ФЭМП, основы грамоты, </w:t>
      </w:r>
      <w:r w:rsidRPr="006158A9">
        <w:rPr>
          <w:color w:val="000000" w:themeColor="text1"/>
          <w:sz w:val="27"/>
          <w:szCs w:val="27"/>
        </w:rPr>
        <w:t>Основы грамоты. Раздаточный материал,</w:t>
      </w:r>
      <w:r w:rsidRPr="006158A9">
        <w:rPr>
          <w:rFonts w:cs="Calibri"/>
          <w:bCs/>
          <w:iCs/>
          <w:color w:val="000000" w:themeColor="text1"/>
          <w:sz w:val="27"/>
          <w:szCs w:val="27"/>
        </w:rPr>
        <w:t>естествознание, казахский язык, конструирование 5+– издательство Алматык</w:t>
      </w:r>
      <w:r w:rsidRPr="006158A9">
        <w:rPr>
          <w:rFonts w:cs="Calibri"/>
          <w:bCs/>
          <w:iCs/>
          <w:color w:val="000000" w:themeColor="text1"/>
          <w:sz w:val="27"/>
          <w:szCs w:val="27"/>
          <w:lang w:val="kk-KZ"/>
        </w:rPr>
        <w:t xml:space="preserve">ітап, 2018 и 2020 гг., также имеются рабочие тетради по ФЭМП, естествознанию, основам грамоты и др. В 2022-2023 учебном году использовались методические пособия, издательства </w:t>
      </w:r>
      <w:r w:rsidRPr="006158A9">
        <w:rPr>
          <w:rFonts w:cs="Calibri"/>
          <w:bCs/>
          <w:iCs/>
          <w:color w:val="000000" w:themeColor="text1"/>
          <w:sz w:val="27"/>
          <w:szCs w:val="27"/>
        </w:rPr>
        <w:t>Алматык</w:t>
      </w:r>
      <w:r w:rsidRPr="006158A9">
        <w:rPr>
          <w:rFonts w:cs="Calibri"/>
          <w:bCs/>
          <w:iCs/>
          <w:color w:val="000000" w:themeColor="text1"/>
          <w:sz w:val="27"/>
          <w:szCs w:val="27"/>
          <w:lang w:val="kk-KZ"/>
        </w:rPr>
        <w:t xml:space="preserve">ітап, 2020 года. Также использовали рабочие тетради </w:t>
      </w:r>
      <w:r w:rsidRPr="006158A9">
        <w:rPr>
          <w:color w:val="000000" w:themeColor="text1"/>
          <w:sz w:val="27"/>
          <w:szCs w:val="27"/>
        </w:rPr>
        <w:t>Основы грамоты. Рабочая тетрадь № 1, 2, Основы математики.</w:t>
      </w:r>
      <w:r w:rsidR="00064499">
        <w:rPr>
          <w:color w:val="000000" w:themeColor="text1"/>
          <w:sz w:val="27"/>
          <w:szCs w:val="27"/>
        </w:rPr>
        <w:t xml:space="preserve"> </w:t>
      </w:r>
      <w:r w:rsidRPr="006158A9">
        <w:rPr>
          <w:color w:val="000000" w:themeColor="text1"/>
          <w:sz w:val="27"/>
          <w:szCs w:val="27"/>
        </w:rPr>
        <w:t>Рабочая тетрадь № 1, 2, Основы математики.</w:t>
      </w:r>
      <w:r w:rsidR="00064499">
        <w:rPr>
          <w:color w:val="000000" w:themeColor="text1"/>
          <w:sz w:val="27"/>
          <w:szCs w:val="27"/>
        </w:rPr>
        <w:t xml:space="preserve"> </w:t>
      </w:r>
      <w:r w:rsidRPr="006158A9">
        <w:rPr>
          <w:color w:val="000000" w:themeColor="text1"/>
          <w:sz w:val="27"/>
          <w:szCs w:val="27"/>
        </w:rPr>
        <w:t xml:space="preserve">Рабочая тетрадь № 1, 2, Математические прописи.Рабочая тетрадь. 5+ </w:t>
      </w:r>
      <w:r w:rsidRPr="006158A9">
        <w:rPr>
          <w:rFonts w:cs="Calibri"/>
          <w:bCs/>
          <w:iCs/>
          <w:color w:val="000000" w:themeColor="text1"/>
          <w:sz w:val="27"/>
          <w:szCs w:val="27"/>
          <w:lang w:val="kk-KZ"/>
        </w:rPr>
        <w:t xml:space="preserve">издательства </w:t>
      </w:r>
      <w:r w:rsidRPr="006158A9">
        <w:rPr>
          <w:rFonts w:cs="Calibri"/>
          <w:bCs/>
          <w:iCs/>
          <w:color w:val="000000" w:themeColor="text1"/>
          <w:sz w:val="27"/>
          <w:szCs w:val="27"/>
        </w:rPr>
        <w:t>Алматык</w:t>
      </w:r>
      <w:r w:rsidRPr="006158A9">
        <w:rPr>
          <w:rFonts w:cs="Calibri"/>
          <w:bCs/>
          <w:iCs/>
          <w:color w:val="000000" w:themeColor="text1"/>
          <w:sz w:val="27"/>
          <w:szCs w:val="27"/>
          <w:lang w:val="kk-KZ"/>
        </w:rPr>
        <w:t>ітап, 2022 года.</w:t>
      </w:r>
    </w:p>
    <w:p w:rsidR="001B6DE2" w:rsidRPr="001B6DE2" w:rsidRDefault="001B6DE2" w:rsidP="009E515C">
      <w:pPr>
        <w:spacing w:after="20"/>
        <w:ind w:left="20" w:firstLine="567"/>
        <w:jc w:val="both"/>
        <w:rPr>
          <w:rFonts w:cs="Calibri"/>
          <w:bCs/>
          <w:iCs/>
          <w:color w:val="000000" w:themeColor="text1"/>
          <w:sz w:val="27"/>
          <w:szCs w:val="27"/>
          <w:lang w:val="kk-KZ"/>
        </w:rPr>
      </w:pPr>
    </w:p>
    <w:p w:rsidR="001B6DE2" w:rsidRPr="006158A9" w:rsidRDefault="0021034B" w:rsidP="00E33238">
      <w:pPr>
        <w:ind w:firstLine="567"/>
        <w:jc w:val="both"/>
        <w:rPr>
          <w:b/>
          <w:i/>
          <w:color w:val="000000" w:themeColor="text1"/>
          <w:sz w:val="27"/>
          <w:szCs w:val="27"/>
        </w:rPr>
      </w:pPr>
      <w:bookmarkStart w:id="2" w:name="z61"/>
      <w:bookmarkEnd w:id="1"/>
      <w:r w:rsidRPr="006158A9">
        <w:rPr>
          <w:b/>
          <w:i/>
          <w:color w:val="000000" w:themeColor="text1"/>
          <w:sz w:val="27"/>
          <w:szCs w:val="27"/>
        </w:rPr>
        <w:t>4. 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w:t>
      </w:r>
    </w:p>
    <w:p w:rsidR="0021034B" w:rsidRPr="006158A9" w:rsidRDefault="0021034B" w:rsidP="009E515C">
      <w:pPr>
        <w:pBdr>
          <w:top w:val="nil"/>
          <w:left w:val="nil"/>
          <w:bottom w:val="nil"/>
          <w:right w:val="nil"/>
          <w:between w:val="nil"/>
        </w:pBdr>
        <w:ind w:firstLine="567"/>
        <w:jc w:val="both"/>
        <w:rPr>
          <w:color w:val="000000" w:themeColor="text1"/>
          <w:sz w:val="27"/>
          <w:szCs w:val="27"/>
        </w:rPr>
      </w:pPr>
      <w:r w:rsidRPr="006158A9">
        <w:rPr>
          <w:color w:val="000000" w:themeColor="text1"/>
          <w:sz w:val="27"/>
          <w:szCs w:val="27"/>
        </w:rPr>
        <w:t>Для получения информации об эффективности образовательного процесса, а также отслеживаниядинамики развития каждого ребенка, воспитателямипроводится мониторинг по усвоению содержания Типовой программы на основе диагностики (стартовый в сентябре, промежуточной – в январе и итоговой - в мае) который позволяет:</w:t>
      </w:r>
    </w:p>
    <w:p w:rsidR="0021034B" w:rsidRPr="006158A9" w:rsidRDefault="0021034B" w:rsidP="009E77D8">
      <w:pPr>
        <w:numPr>
          <w:ilvl w:val="0"/>
          <w:numId w:val="11"/>
        </w:numPr>
        <w:pBdr>
          <w:top w:val="nil"/>
          <w:left w:val="nil"/>
          <w:bottom w:val="nil"/>
          <w:right w:val="nil"/>
          <w:between w:val="nil"/>
        </w:pBdr>
        <w:tabs>
          <w:tab w:val="left" w:pos="851"/>
        </w:tabs>
        <w:suppressAutoHyphens/>
        <w:autoSpaceDE/>
        <w:autoSpaceDN/>
        <w:ind w:left="1" w:firstLineChars="209" w:firstLine="564"/>
        <w:jc w:val="both"/>
        <w:textDirection w:val="btLr"/>
        <w:textAlignment w:val="top"/>
        <w:outlineLvl w:val="0"/>
        <w:rPr>
          <w:color w:val="000000" w:themeColor="text1"/>
          <w:sz w:val="27"/>
          <w:szCs w:val="27"/>
        </w:rPr>
      </w:pPr>
      <w:r w:rsidRPr="006158A9">
        <w:rPr>
          <w:color w:val="000000" w:themeColor="text1"/>
          <w:sz w:val="27"/>
          <w:szCs w:val="27"/>
        </w:rPr>
        <w:t>отслеживать достижения ребенка;</w:t>
      </w:r>
    </w:p>
    <w:p w:rsidR="0021034B" w:rsidRPr="006158A9" w:rsidRDefault="0021034B" w:rsidP="009E77D8">
      <w:pPr>
        <w:numPr>
          <w:ilvl w:val="0"/>
          <w:numId w:val="11"/>
        </w:numPr>
        <w:tabs>
          <w:tab w:val="left" w:pos="851"/>
        </w:tabs>
        <w:suppressAutoHyphens/>
        <w:autoSpaceDE/>
        <w:autoSpaceDN/>
        <w:ind w:left="1" w:firstLineChars="209" w:firstLine="564"/>
        <w:jc w:val="both"/>
        <w:textDirection w:val="btLr"/>
        <w:textAlignment w:val="top"/>
        <w:outlineLvl w:val="0"/>
        <w:rPr>
          <w:color w:val="000000" w:themeColor="text1"/>
          <w:sz w:val="27"/>
          <w:szCs w:val="27"/>
        </w:rPr>
      </w:pPr>
      <w:r w:rsidRPr="006158A9">
        <w:rPr>
          <w:color w:val="000000" w:themeColor="text1"/>
          <w:sz w:val="27"/>
          <w:szCs w:val="27"/>
        </w:rPr>
        <w:t>обеспечивать индивидуальный подход к воспитанию и развитию детей;</w:t>
      </w:r>
    </w:p>
    <w:p w:rsidR="0021034B" w:rsidRPr="006158A9" w:rsidRDefault="0021034B" w:rsidP="009E77D8">
      <w:pPr>
        <w:numPr>
          <w:ilvl w:val="0"/>
          <w:numId w:val="11"/>
        </w:numPr>
        <w:tabs>
          <w:tab w:val="left" w:pos="851"/>
        </w:tabs>
        <w:suppressAutoHyphens/>
        <w:autoSpaceDE/>
        <w:autoSpaceDN/>
        <w:ind w:left="1" w:firstLineChars="209" w:firstLine="564"/>
        <w:jc w:val="both"/>
        <w:textDirection w:val="btLr"/>
        <w:textAlignment w:val="top"/>
        <w:outlineLvl w:val="0"/>
        <w:rPr>
          <w:color w:val="000000" w:themeColor="text1"/>
          <w:sz w:val="27"/>
          <w:szCs w:val="27"/>
        </w:rPr>
      </w:pPr>
      <w:r w:rsidRPr="006158A9">
        <w:rPr>
          <w:color w:val="000000" w:themeColor="text1"/>
          <w:sz w:val="27"/>
          <w:szCs w:val="27"/>
        </w:rPr>
        <w:t>совершенствовать образовательный процесс на основе оперативного</w:t>
      </w:r>
    </w:p>
    <w:p w:rsidR="0021034B" w:rsidRPr="006158A9" w:rsidRDefault="0021034B" w:rsidP="009E77D8">
      <w:pPr>
        <w:numPr>
          <w:ilvl w:val="0"/>
          <w:numId w:val="11"/>
        </w:numPr>
        <w:tabs>
          <w:tab w:val="left" w:pos="851"/>
        </w:tabs>
        <w:suppressAutoHyphens/>
        <w:autoSpaceDE/>
        <w:autoSpaceDN/>
        <w:ind w:left="1" w:firstLineChars="209" w:firstLine="564"/>
        <w:jc w:val="both"/>
        <w:textDirection w:val="btLr"/>
        <w:textAlignment w:val="top"/>
        <w:outlineLvl w:val="0"/>
        <w:rPr>
          <w:color w:val="000000" w:themeColor="text1"/>
          <w:sz w:val="27"/>
          <w:szCs w:val="27"/>
        </w:rPr>
      </w:pPr>
      <w:r w:rsidRPr="006158A9">
        <w:rPr>
          <w:color w:val="000000" w:themeColor="text1"/>
          <w:sz w:val="27"/>
          <w:szCs w:val="27"/>
        </w:rPr>
        <w:lastRenderedPageBreak/>
        <w:t>планирования корректирующих мероприятий;</w:t>
      </w:r>
    </w:p>
    <w:p w:rsidR="0021034B" w:rsidRPr="006158A9" w:rsidRDefault="0021034B" w:rsidP="009E77D8">
      <w:pPr>
        <w:numPr>
          <w:ilvl w:val="0"/>
          <w:numId w:val="11"/>
        </w:numPr>
        <w:tabs>
          <w:tab w:val="left" w:pos="851"/>
        </w:tabs>
        <w:suppressAutoHyphens/>
        <w:autoSpaceDE/>
        <w:autoSpaceDN/>
        <w:ind w:left="1" w:firstLineChars="209" w:firstLine="564"/>
        <w:jc w:val="both"/>
        <w:textDirection w:val="btLr"/>
        <w:textAlignment w:val="top"/>
        <w:outlineLvl w:val="0"/>
        <w:rPr>
          <w:color w:val="000000" w:themeColor="text1"/>
          <w:sz w:val="27"/>
          <w:szCs w:val="27"/>
        </w:rPr>
      </w:pPr>
      <w:r w:rsidRPr="006158A9">
        <w:rPr>
          <w:color w:val="000000" w:themeColor="text1"/>
          <w:sz w:val="27"/>
          <w:szCs w:val="27"/>
        </w:rPr>
        <w:t>определять уровень усвоения ребенком содержания Программы.</w:t>
      </w:r>
    </w:p>
    <w:p w:rsidR="0021034B" w:rsidRPr="006158A9" w:rsidRDefault="0021034B" w:rsidP="009E515C">
      <w:pPr>
        <w:ind w:left="-2" w:firstLine="567"/>
        <w:jc w:val="both"/>
        <w:rPr>
          <w:color w:val="000000" w:themeColor="text1"/>
          <w:sz w:val="27"/>
          <w:szCs w:val="27"/>
        </w:rPr>
      </w:pPr>
      <w:r w:rsidRPr="006158A9">
        <w:rPr>
          <w:color w:val="000000" w:themeColor="text1"/>
          <w:sz w:val="27"/>
          <w:szCs w:val="27"/>
        </w:rPr>
        <w:t xml:space="preserve">Результаты стартового мониторинга 2022-2023 </w:t>
      </w:r>
      <w:r w:rsidR="009532CA" w:rsidRPr="006158A9">
        <w:rPr>
          <w:color w:val="000000" w:themeColor="text1"/>
          <w:sz w:val="27"/>
          <w:szCs w:val="27"/>
        </w:rPr>
        <w:t>у.г внесены в «Лист наблюдений»</w:t>
      </w:r>
      <w:r w:rsidRPr="006158A9">
        <w:rPr>
          <w:color w:val="000000" w:themeColor="text1"/>
          <w:sz w:val="27"/>
          <w:szCs w:val="27"/>
        </w:rPr>
        <w:t>.</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На основании полученных данных стартового мониторинга, для обесп</w:t>
      </w:r>
      <w:r w:rsidR="009532CA" w:rsidRPr="006158A9">
        <w:rPr>
          <w:color w:val="000000" w:themeColor="text1"/>
          <w:sz w:val="27"/>
          <w:szCs w:val="27"/>
        </w:rPr>
        <w:t>ечения индивидуального подхода,</w:t>
      </w:r>
      <w:r w:rsidRPr="006158A9">
        <w:rPr>
          <w:color w:val="000000" w:themeColor="text1"/>
          <w:sz w:val="27"/>
          <w:szCs w:val="27"/>
        </w:rPr>
        <w:t xml:space="preserve"> на каждого воспитанника мини-центра «Айналайын» с русским языками обуч</w:t>
      </w:r>
      <w:r w:rsidR="009532CA" w:rsidRPr="006158A9">
        <w:rPr>
          <w:color w:val="000000" w:themeColor="text1"/>
          <w:sz w:val="27"/>
          <w:szCs w:val="27"/>
        </w:rPr>
        <w:t>ения, заполнены «Индивидуальные карты</w:t>
      </w:r>
      <w:r w:rsidRPr="006158A9">
        <w:rPr>
          <w:color w:val="000000" w:themeColor="text1"/>
          <w:sz w:val="27"/>
          <w:szCs w:val="27"/>
        </w:rPr>
        <w:t xml:space="preserve"> ра</w:t>
      </w:r>
      <w:r w:rsidR="009532CA" w:rsidRPr="006158A9">
        <w:rPr>
          <w:color w:val="000000" w:themeColor="text1"/>
          <w:sz w:val="27"/>
          <w:szCs w:val="27"/>
        </w:rPr>
        <w:t>звития ребенка»</w:t>
      </w:r>
      <w:r w:rsidRPr="006158A9">
        <w:rPr>
          <w:color w:val="000000" w:themeColor="text1"/>
          <w:sz w:val="27"/>
          <w:szCs w:val="27"/>
        </w:rPr>
        <w:t xml:space="preserve">. В разделе </w:t>
      </w:r>
      <w:r w:rsidRPr="006158A9">
        <w:rPr>
          <w:color w:val="000000" w:themeColor="text1"/>
          <w:sz w:val="27"/>
          <w:szCs w:val="27"/>
          <w:u w:val="single"/>
        </w:rPr>
        <w:t>«Корректирующие мероприятия»</w:t>
      </w:r>
      <w:r w:rsidRPr="006158A9">
        <w:rPr>
          <w:color w:val="000000" w:themeColor="text1"/>
          <w:sz w:val="27"/>
          <w:szCs w:val="27"/>
        </w:rPr>
        <w:t>, по итога</w:t>
      </w:r>
      <w:r w:rsidR="009532CA" w:rsidRPr="006158A9">
        <w:rPr>
          <w:color w:val="000000" w:themeColor="text1"/>
          <w:sz w:val="27"/>
          <w:szCs w:val="27"/>
        </w:rPr>
        <w:t>м данных стартовой диагностики,</w:t>
      </w:r>
      <w:r w:rsidRPr="006158A9">
        <w:rPr>
          <w:color w:val="000000" w:themeColor="text1"/>
          <w:sz w:val="27"/>
          <w:szCs w:val="27"/>
        </w:rPr>
        <w:t xml:space="preserve"> педагогами и специалистами, работающими с дет</w:t>
      </w:r>
      <w:r w:rsidR="009532CA" w:rsidRPr="006158A9">
        <w:rPr>
          <w:color w:val="000000" w:themeColor="text1"/>
          <w:sz w:val="27"/>
          <w:szCs w:val="27"/>
        </w:rPr>
        <w:t>ьми мини-центра (воспитателями.</w:t>
      </w:r>
      <w:r w:rsidR="00064499">
        <w:rPr>
          <w:color w:val="000000" w:themeColor="text1"/>
          <w:sz w:val="27"/>
          <w:szCs w:val="27"/>
        </w:rPr>
        <w:t xml:space="preserve"> учителем казахского языка</w:t>
      </w:r>
      <w:r w:rsidRPr="006158A9">
        <w:rPr>
          <w:color w:val="000000" w:themeColor="text1"/>
          <w:sz w:val="27"/>
          <w:szCs w:val="27"/>
        </w:rPr>
        <w:t>) определены и внесены развивающие или корректирующие мероприятия по каждой компетенции и дальнейшему сопровождению детей (октябрь - декабрь) до проведения промежуточногомониторинга. Промежуточный мониторинг был проведен в январе месяце, согласно Методическим рекомендациям для проведения мониторинга по усвоению содержания типовой учебной программы дошкольного воспитания и обучения 2023 года.</w:t>
      </w:r>
    </w:p>
    <w:p w:rsidR="0021034B" w:rsidRPr="00E33238" w:rsidRDefault="0021034B" w:rsidP="00E33238">
      <w:pPr>
        <w:ind w:firstLine="567"/>
        <w:jc w:val="both"/>
        <w:rPr>
          <w:color w:val="000000" w:themeColor="text1"/>
          <w:sz w:val="27"/>
          <w:szCs w:val="27"/>
        </w:rPr>
      </w:pPr>
      <w:r w:rsidRPr="006158A9">
        <w:rPr>
          <w:b/>
          <w:color w:val="000000" w:themeColor="text1"/>
          <w:sz w:val="27"/>
          <w:szCs w:val="27"/>
        </w:rPr>
        <w:t>Вывод:</w:t>
      </w:r>
      <w:r w:rsidRPr="006158A9">
        <w:rPr>
          <w:color w:val="000000" w:themeColor="text1"/>
          <w:sz w:val="27"/>
          <w:szCs w:val="27"/>
        </w:rPr>
        <w:t xml:space="preserve"> можно отметить, что вся корректирующая деятельность воспитателей и педагогов отражена в «Индивидуальных картах развития ребенка», и направлена на повышение результатов обучения воспитанников для достижения ожидаемых результатов Типовой программы.</w:t>
      </w:r>
    </w:p>
    <w:p w:rsidR="0021034B" w:rsidRPr="006158A9" w:rsidRDefault="0021034B" w:rsidP="009E515C">
      <w:pPr>
        <w:ind w:firstLine="567"/>
        <w:jc w:val="both"/>
        <w:rPr>
          <w:b/>
          <w:i/>
          <w:color w:val="000000" w:themeColor="text1"/>
          <w:sz w:val="27"/>
          <w:szCs w:val="27"/>
        </w:rPr>
      </w:pPr>
    </w:p>
    <w:p w:rsidR="0021034B" w:rsidRPr="006158A9" w:rsidRDefault="0021034B" w:rsidP="00E33238">
      <w:pPr>
        <w:ind w:firstLine="567"/>
        <w:jc w:val="both"/>
        <w:rPr>
          <w:b/>
          <w:i/>
          <w:color w:val="000000" w:themeColor="text1"/>
          <w:sz w:val="27"/>
          <w:szCs w:val="27"/>
        </w:rPr>
      </w:pPr>
      <w:bookmarkStart w:id="3" w:name="z62"/>
      <w:bookmarkEnd w:id="2"/>
      <w:r w:rsidRPr="006158A9">
        <w:rPr>
          <w:b/>
          <w:i/>
          <w:color w:val="000000" w:themeColor="text1"/>
          <w:sz w:val="27"/>
          <w:szCs w:val="27"/>
        </w:rPr>
        <w:t xml:space="preserve">5. наличие и </w:t>
      </w:r>
      <w:r w:rsidR="009532CA" w:rsidRPr="006158A9">
        <w:rPr>
          <w:b/>
          <w:i/>
          <w:color w:val="000000" w:themeColor="text1"/>
          <w:sz w:val="27"/>
          <w:szCs w:val="27"/>
        </w:rPr>
        <w:t>анализ результатов (стартового)</w:t>
      </w:r>
      <w:r w:rsidRPr="006158A9">
        <w:rPr>
          <w:b/>
          <w:i/>
          <w:color w:val="000000" w:themeColor="text1"/>
          <w:sz w:val="27"/>
          <w:szCs w:val="27"/>
        </w:rPr>
        <w:t xml:space="preserve"> мониторинга развития воспитанников;</w:t>
      </w:r>
    </w:p>
    <w:p w:rsidR="0021034B" w:rsidRPr="006158A9" w:rsidRDefault="0021034B" w:rsidP="009E515C">
      <w:pPr>
        <w:ind w:right="3" w:firstLine="567"/>
        <w:jc w:val="both"/>
        <w:rPr>
          <w:color w:val="000000" w:themeColor="text1"/>
          <w:sz w:val="27"/>
          <w:szCs w:val="27"/>
        </w:rPr>
      </w:pPr>
      <w:r w:rsidRPr="006158A9">
        <w:rPr>
          <w:color w:val="000000" w:themeColor="text1"/>
          <w:sz w:val="27"/>
          <w:szCs w:val="27"/>
        </w:rPr>
        <w:t>Для получения информации о динамике развития детей иэффективности образовательного процесса на дошкольном уровне, в мини-центре и классах предшкольной подготовкипроводится мониторинг по усвоению содержания Типовой программы .</w:t>
      </w:r>
    </w:p>
    <w:p w:rsidR="0021034B" w:rsidRPr="006158A9" w:rsidRDefault="0021034B" w:rsidP="009E515C">
      <w:pPr>
        <w:ind w:right="3" w:firstLine="567"/>
        <w:jc w:val="both"/>
        <w:rPr>
          <w:b/>
          <w:color w:val="000000" w:themeColor="text1"/>
          <w:sz w:val="27"/>
          <w:szCs w:val="27"/>
        </w:rPr>
      </w:pPr>
      <w:r w:rsidRPr="006158A9">
        <w:rPr>
          <w:b/>
          <w:color w:val="000000" w:themeColor="text1"/>
          <w:sz w:val="27"/>
          <w:szCs w:val="27"/>
        </w:rPr>
        <w:t>Цель мониторинга:</w:t>
      </w:r>
    </w:p>
    <w:p w:rsidR="0021034B" w:rsidRPr="006158A9" w:rsidRDefault="009532CA" w:rsidP="009E515C">
      <w:pPr>
        <w:ind w:right="3" w:firstLine="567"/>
        <w:jc w:val="both"/>
        <w:rPr>
          <w:color w:val="000000" w:themeColor="text1"/>
          <w:sz w:val="27"/>
          <w:szCs w:val="27"/>
        </w:rPr>
      </w:pPr>
      <w:r w:rsidRPr="006158A9">
        <w:rPr>
          <w:color w:val="000000" w:themeColor="text1"/>
          <w:sz w:val="27"/>
          <w:szCs w:val="27"/>
        </w:rPr>
        <w:t>-</w:t>
      </w:r>
      <w:r w:rsidR="0021034B" w:rsidRPr="006158A9">
        <w:rPr>
          <w:color w:val="000000" w:themeColor="text1"/>
          <w:sz w:val="27"/>
          <w:szCs w:val="27"/>
        </w:rPr>
        <w:t xml:space="preserve"> отслеживать достижения ребенка;</w:t>
      </w:r>
    </w:p>
    <w:p w:rsidR="0021034B" w:rsidRPr="006158A9" w:rsidRDefault="009532CA" w:rsidP="009E515C">
      <w:pPr>
        <w:ind w:right="3" w:firstLine="567"/>
        <w:jc w:val="both"/>
        <w:rPr>
          <w:color w:val="000000" w:themeColor="text1"/>
          <w:sz w:val="27"/>
          <w:szCs w:val="27"/>
        </w:rPr>
      </w:pPr>
      <w:r w:rsidRPr="006158A9">
        <w:rPr>
          <w:color w:val="000000" w:themeColor="text1"/>
          <w:sz w:val="27"/>
          <w:szCs w:val="27"/>
        </w:rPr>
        <w:t>-</w:t>
      </w:r>
      <w:r w:rsidR="0021034B" w:rsidRPr="006158A9">
        <w:rPr>
          <w:color w:val="000000" w:themeColor="text1"/>
          <w:sz w:val="27"/>
          <w:szCs w:val="27"/>
        </w:rPr>
        <w:t xml:space="preserve"> обеспечивать индивидуальный подход к воспитанию и развитию детей;</w:t>
      </w:r>
    </w:p>
    <w:p w:rsidR="0021034B" w:rsidRPr="006158A9" w:rsidRDefault="0021034B" w:rsidP="009E515C">
      <w:pPr>
        <w:ind w:right="3" w:firstLine="567"/>
        <w:jc w:val="both"/>
        <w:rPr>
          <w:color w:val="000000" w:themeColor="text1"/>
          <w:sz w:val="27"/>
          <w:szCs w:val="27"/>
        </w:rPr>
      </w:pPr>
      <w:r w:rsidRPr="006158A9">
        <w:rPr>
          <w:color w:val="000000" w:themeColor="text1"/>
          <w:sz w:val="27"/>
          <w:szCs w:val="27"/>
        </w:rPr>
        <w:t>- совершенствовать образовательный процесс на основе оперативного планирования корректирующих мероприятий;</w:t>
      </w:r>
    </w:p>
    <w:p w:rsidR="0021034B" w:rsidRPr="006158A9" w:rsidRDefault="009532CA" w:rsidP="009E515C">
      <w:pPr>
        <w:ind w:right="3" w:firstLine="567"/>
        <w:jc w:val="both"/>
        <w:rPr>
          <w:color w:val="000000" w:themeColor="text1"/>
          <w:sz w:val="27"/>
          <w:szCs w:val="27"/>
        </w:rPr>
      </w:pPr>
      <w:r w:rsidRPr="006158A9">
        <w:rPr>
          <w:color w:val="000000" w:themeColor="text1"/>
          <w:sz w:val="27"/>
          <w:szCs w:val="27"/>
        </w:rPr>
        <w:t>- определить уровень усвоения ребенком содержания</w:t>
      </w:r>
      <w:r w:rsidR="0021034B" w:rsidRPr="006158A9">
        <w:rPr>
          <w:color w:val="000000" w:themeColor="text1"/>
          <w:sz w:val="27"/>
          <w:szCs w:val="27"/>
        </w:rPr>
        <w:t xml:space="preserve"> Типовой программы.</w:t>
      </w:r>
    </w:p>
    <w:p w:rsidR="0021034B" w:rsidRPr="006158A9" w:rsidRDefault="009532CA" w:rsidP="009E515C">
      <w:pPr>
        <w:ind w:right="3" w:firstLine="567"/>
        <w:jc w:val="both"/>
        <w:rPr>
          <w:color w:val="000000" w:themeColor="text1"/>
          <w:sz w:val="27"/>
          <w:szCs w:val="27"/>
          <w:u w:val="single"/>
        </w:rPr>
      </w:pPr>
      <w:r w:rsidRPr="006158A9">
        <w:rPr>
          <w:color w:val="000000" w:themeColor="text1"/>
          <w:sz w:val="27"/>
          <w:szCs w:val="27"/>
          <w:u w:val="single"/>
        </w:rPr>
        <w:t>Уровни развития</w:t>
      </w:r>
      <w:r w:rsidR="0021034B" w:rsidRPr="006158A9">
        <w:rPr>
          <w:color w:val="000000" w:themeColor="text1"/>
          <w:sz w:val="27"/>
          <w:szCs w:val="27"/>
          <w:u w:val="single"/>
        </w:rPr>
        <w:t xml:space="preserve"> определенные Стандартом и эквивалентны:</w:t>
      </w:r>
    </w:p>
    <w:p w:rsidR="0021034B" w:rsidRPr="006158A9" w:rsidRDefault="009532CA" w:rsidP="009E515C">
      <w:pPr>
        <w:tabs>
          <w:tab w:val="left" w:pos="709"/>
        </w:tabs>
        <w:ind w:right="3" w:firstLine="567"/>
        <w:jc w:val="both"/>
        <w:rPr>
          <w:color w:val="000000" w:themeColor="text1"/>
          <w:sz w:val="27"/>
          <w:szCs w:val="27"/>
        </w:rPr>
      </w:pPr>
      <w:r w:rsidRPr="006158A9">
        <w:rPr>
          <w:color w:val="000000" w:themeColor="text1"/>
          <w:sz w:val="27"/>
          <w:szCs w:val="27"/>
        </w:rPr>
        <w:t xml:space="preserve">- </w:t>
      </w:r>
      <w:r w:rsidR="0021034B" w:rsidRPr="006158A9">
        <w:rPr>
          <w:color w:val="000000" w:themeColor="text1"/>
          <w:sz w:val="27"/>
          <w:szCs w:val="27"/>
        </w:rPr>
        <w:t>III уровень - «высокий»;</w:t>
      </w:r>
    </w:p>
    <w:p w:rsidR="0021034B" w:rsidRPr="006158A9" w:rsidRDefault="009532CA" w:rsidP="009E515C">
      <w:pPr>
        <w:tabs>
          <w:tab w:val="left" w:pos="709"/>
        </w:tabs>
        <w:ind w:right="3" w:firstLine="567"/>
        <w:jc w:val="both"/>
        <w:rPr>
          <w:color w:val="000000" w:themeColor="text1"/>
          <w:sz w:val="27"/>
          <w:szCs w:val="27"/>
        </w:rPr>
      </w:pPr>
      <w:r w:rsidRPr="006158A9">
        <w:rPr>
          <w:color w:val="000000" w:themeColor="text1"/>
          <w:sz w:val="27"/>
          <w:szCs w:val="27"/>
        </w:rPr>
        <w:t>-</w:t>
      </w:r>
      <w:r w:rsidR="0021034B" w:rsidRPr="006158A9">
        <w:rPr>
          <w:color w:val="000000" w:themeColor="text1"/>
          <w:sz w:val="27"/>
          <w:szCs w:val="27"/>
        </w:rPr>
        <w:t xml:space="preserve"> II уровень – «средний»;</w:t>
      </w:r>
    </w:p>
    <w:p w:rsidR="0021034B" w:rsidRPr="006158A9" w:rsidRDefault="009532CA" w:rsidP="009E515C">
      <w:pPr>
        <w:tabs>
          <w:tab w:val="left" w:pos="709"/>
        </w:tabs>
        <w:ind w:right="3" w:firstLine="567"/>
        <w:jc w:val="both"/>
        <w:rPr>
          <w:color w:val="000000" w:themeColor="text1"/>
          <w:sz w:val="27"/>
          <w:szCs w:val="27"/>
        </w:rPr>
      </w:pPr>
      <w:r w:rsidRPr="006158A9">
        <w:rPr>
          <w:color w:val="000000" w:themeColor="text1"/>
          <w:sz w:val="27"/>
          <w:szCs w:val="27"/>
        </w:rPr>
        <w:t>-</w:t>
      </w:r>
      <w:r w:rsidR="0021034B" w:rsidRPr="006158A9">
        <w:rPr>
          <w:color w:val="000000" w:themeColor="text1"/>
          <w:sz w:val="27"/>
          <w:szCs w:val="27"/>
        </w:rPr>
        <w:t xml:space="preserve"> I уровень - «низкий».</w:t>
      </w:r>
    </w:p>
    <w:p w:rsidR="0021034B" w:rsidRPr="006158A9" w:rsidRDefault="0021034B" w:rsidP="009E515C">
      <w:pPr>
        <w:tabs>
          <w:tab w:val="left" w:pos="709"/>
        </w:tabs>
        <w:ind w:right="3" w:firstLine="567"/>
        <w:jc w:val="both"/>
        <w:rPr>
          <w:b/>
          <w:color w:val="000000" w:themeColor="text1"/>
          <w:sz w:val="27"/>
          <w:szCs w:val="27"/>
        </w:rPr>
      </w:pPr>
      <w:r w:rsidRPr="006158A9">
        <w:rPr>
          <w:b/>
          <w:color w:val="000000" w:themeColor="text1"/>
          <w:sz w:val="27"/>
          <w:szCs w:val="27"/>
        </w:rPr>
        <w:t>Методы получения результатов мониторинга:</w:t>
      </w:r>
    </w:p>
    <w:p w:rsidR="0021034B" w:rsidRPr="006158A9" w:rsidRDefault="0021034B" w:rsidP="009E515C">
      <w:pPr>
        <w:tabs>
          <w:tab w:val="left" w:pos="709"/>
        </w:tabs>
        <w:ind w:right="3" w:firstLine="567"/>
        <w:jc w:val="both"/>
        <w:rPr>
          <w:color w:val="000000" w:themeColor="text1"/>
          <w:sz w:val="27"/>
          <w:szCs w:val="27"/>
        </w:rPr>
      </w:pPr>
      <w:r w:rsidRPr="006158A9">
        <w:rPr>
          <w:color w:val="000000" w:themeColor="text1"/>
          <w:sz w:val="27"/>
          <w:szCs w:val="27"/>
        </w:rPr>
        <w:t>- наблюдения за детьми;</w:t>
      </w:r>
    </w:p>
    <w:p w:rsidR="0021034B" w:rsidRPr="006158A9" w:rsidRDefault="0021034B" w:rsidP="009E515C">
      <w:pPr>
        <w:tabs>
          <w:tab w:val="left" w:pos="709"/>
        </w:tabs>
        <w:ind w:right="3" w:firstLine="567"/>
        <w:jc w:val="both"/>
        <w:rPr>
          <w:color w:val="000000" w:themeColor="text1"/>
          <w:sz w:val="27"/>
          <w:szCs w:val="27"/>
        </w:rPr>
      </w:pPr>
      <w:r w:rsidRPr="006158A9">
        <w:rPr>
          <w:color w:val="000000" w:themeColor="text1"/>
          <w:sz w:val="27"/>
          <w:szCs w:val="27"/>
        </w:rPr>
        <w:t>- беседы;</w:t>
      </w:r>
    </w:p>
    <w:p w:rsidR="0021034B" w:rsidRPr="006158A9" w:rsidRDefault="0021034B" w:rsidP="009E515C">
      <w:pPr>
        <w:tabs>
          <w:tab w:val="left" w:pos="709"/>
        </w:tabs>
        <w:ind w:right="3" w:firstLine="567"/>
        <w:jc w:val="both"/>
        <w:rPr>
          <w:color w:val="000000" w:themeColor="text1"/>
          <w:sz w:val="27"/>
          <w:szCs w:val="27"/>
        </w:rPr>
      </w:pPr>
      <w:r w:rsidRPr="006158A9">
        <w:rPr>
          <w:color w:val="000000" w:themeColor="text1"/>
          <w:sz w:val="27"/>
          <w:szCs w:val="27"/>
        </w:rPr>
        <w:t>- анализ продуктов детской деятельности;</w:t>
      </w:r>
    </w:p>
    <w:p w:rsidR="0021034B" w:rsidRPr="006158A9" w:rsidRDefault="0021034B" w:rsidP="009E515C">
      <w:pPr>
        <w:tabs>
          <w:tab w:val="left" w:pos="709"/>
        </w:tabs>
        <w:ind w:right="3" w:firstLine="567"/>
        <w:jc w:val="both"/>
        <w:rPr>
          <w:color w:val="000000" w:themeColor="text1"/>
          <w:sz w:val="27"/>
          <w:szCs w:val="27"/>
        </w:rPr>
      </w:pPr>
      <w:r w:rsidRPr="006158A9">
        <w:rPr>
          <w:color w:val="000000" w:themeColor="text1"/>
          <w:sz w:val="27"/>
          <w:szCs w:val="27"/>
        </w:rPr>
        <w:t>- диагностические ситуации.</w:t>
      </w:r>
    </w:p>
    <w:p w:rsidR="0021034B" w:rsidRPr="006158A9" w:rsidRDefault="0021034B" w:rsidP="009E515C">
      <w:pPr>
        <w:tabs>
          <w:tab w:val="left" w:pos="709"/>
        </w:tabs>
        <w:ind w:right="3" w:firstLine="567"/>
        <w:jc w:val="both"/>
        <w:rPr>
          <w:color w:val="000000" w:themeColor="text1"/>
          <w:sz w:val="27"/>
          <w:szCs w:val="27"/>
        </w:rPr>
      </w:pPr>
      <w:r w:rsidRPr="006158A9">
        <w:rPr>
          <w:color w:val="000000" w:themeColor="text1"/>
          <w:sz w:val="27"/>
          <w:szCs w:val="27"/>
          <w:u w:val="single"/>
        </w:rPr>
        <w:t>Ведущий метод</w:t>
      </w:r>
      <w:r w:rsidRPr="006158A9">
        <w:rPr>
          <w:color w:val="000000" w:themeColor="text1"/>
          <w:sz w:val="27"/>
          <w:szCs w:val="27"/>
        </w:rPr>
        <w:t xml:space="preserve"> - наблюдение, который проводится за каждым ребенком в повседневной жизни, в естественных условиях.</w:t>
      </w:r>
    </w:p>
    <w:p w:rsidR="0021034B" w:rsidRPr="006158A9" w:rsidRDefault="0021034B" w:rsidP="009E515C">
      <w:pPr>
        <w:tabs>
          <w:tab w:val="left" w:pos="709"/>
        </w:tabs>
        <w:ind w:right="3" w:firstLine="567"/>
        <w:jc w:val="both"/>
        <w:rPr>
          <w:color w:val="000000" w:themeColor="text1"/>
          <w:sz w:val="27"/>
          <w:szCs w:val="27"/>
        </w:rPr>
      </w:pPr>
      <w:r w:rsidRPr="006158A9">
        <w:rPr>
          <w:color w:val="000000" w:themeColor="text1"/>
          <w:sz w:val="27"/>
          <w:szCs w:val="27"/>
        </w:rPr>
        <w:t>Этапы проведения диагностики: 3 раза в год - в начале, середине и в конце учебного года: стартовый – сентябрь;</w:t>
      </w:r>
    </w:p>
    <w:p w:rsidR="0021034B" w:rsidRPr="006158A9" w:rsidRDefault="0021034B" w:rsidP="009E515C">
      <w:pPr>
        <w:tabs>
          <w:tab w:val="left" w:pos="709"/>
        </w:tabs>
        <w:ind w:right="3" w:firstLine="567"/>
        <w:jc w:val="both"/>
        <w:rPr>
          <w:color w:val="000000" w:themeColor="text1"/>
          <w:sz w:val="27"/>
          <w:szCs w:val="27"/>
        </w:rPr>
      </w:pPr>
      <w:r w:rsidRPr="006158A9">
        <w:rPr>
          <w:color w:val="000000" w:themeColor="text1"/>
          <w:sz w:val="27"/>
          <w:szCs w:val="27"/>
        </w:rPr>
        <w:t>промежуточный – январь;</w:t>
      </w:r>
    </w:p>
    <w:p w:rsidR="0021034B" w:rsidRPr="006158A9" w:rsidRDefault="0021034B" w:rsidP="009E515C">
      <w:pPr>
        <w:tabs>
          <w:tab w:val="left" w:pos="709"/>
        </w:tabs>
        <w:ind w:right="3" w:firstLine="567"/>
        <w:jc w:val="both"/>
        <w:rPr>
          <w:color w:val="000000" w:themeColor="text1"/>
          <w:sz w:val="27"/>
          <w:szCs w:val="27"/>
        </w:rPr>
      </w:pPr>
      <w:r w:rsidRPr="006158A9">
        <w:rPr>
          <w:color w:val="000000" w:themeColor="text1"/>
          <w:sz w:val="27"/>
          <w:szCs w:val="27"/>
        </w:rPr>
        <w:t xml:space="preserve">итоговый – май. </w:t>
      </w:r>
    </w:p>
    <w:p w:rsidR="0021034B" w:rsidRPr="006158A9" w:rsidRDefault="0021034B" w:rsidP="009E515C">
      <w:pPr>
        <w:ind w:right="3" w:firstLine="567"/>
        <w:jc w:val="both"/>
        <w:rPr>
          <w:b/>
          <w:color w:val="000000" w:themeColor="text1"/>
          <w:sz w:val="27"/>
          <w:szCs w:val="27"/>
        </w:rPr>
      </w:pPr>
      <w:r w:rsidRPr="006158A9">
        <w:rPr>
          <w:color w:val="000000" w:themeColor="text1"/>
          <w:sz w:val="27"/>
          <w:szCs w:val="27"/>
        </w:rPr>
        <w:t xml:space="preserve">Процесс отслеживания уровня развития детей мини-центра проводится с учетом </w:t>
      </w:r>
      <w:r w:rsidRPr="006158A9">
        <w:rPr>
          <w:color w:val="000000" w:themeColor="text1"/>
          <w:sz w:val="27"/>
          <w:szCs w:val="27"/>
        </w:rPr>
        <w:lastRenderedPageBreak/>
        <w:t xml:space="preserve">индивидуальных и возрастных особенностей детей, мониторинговые результатывнесены в </w:t>
      </w:r>
      <w:r w:rsidR="009532CA" w:rsidRPr="006158A9">
        <w:rPr>
          <w:b/>
          <w:color w:val="000000" w:themeColor="text1"/>
          <w:sz w:val="27"/>
          <w:szCs w:val="27"/>
          <w:lang w:val="kk-KZ"/>
        </w:rPr>
        <w:t>«</w:t>
      </w:r>
      <w:r w:rsidR="009532CA" w:rsidRPr="006158A9">
        <w:rPr>
          <w:b/>
          <w:color w:val="000000" w:themeColor="text1"/>
          <w:sz w:val="27"/>
          <w:szCs w:val="27"/>
        </w:rPr>
        <w:t>Листы наблюдения</w:t>
      </w:r>
      <w:r w:rsidR="009532CA" w:rsidRPr="006158A9">
        <w:rPr>
          <w:b/>
          <w:color w:val="000000" w:themeColor="text1"/>
          <w:sz w:val="27"/>
          <w:szCs w:val="27"/>
          <w:lang w:val="kk-KZ"/>
        </w:rPr>
        <w:t>»</w:t>
      </w:r>
      <w:r w:rsidRPr="006158A9">
        <w:rPr>
          <w:b/>
          <w:color w:val="000000" w:themeColor="text1"/>
          <w:sz w:val="27"/>
          <w:szCs w:val="27"/>
        </w:rPr>
        <w:t xml:space="preserve">. </w:t>
      </w:r>
    </w:p>
    <w:p w:rsidR="0021034B" w:rsidRPr="006158A9" w:rsidRDefault="0021034B" w:rsidP="009E515C">
      <w:pPr>
        <w:ind w:right="3" w:firstLine="567"/>
        <w:jc w:val="both"/>
        <w:rPr>
          <w:b/>
          <w:color w:val="000000" w:themeColor="text1"/>
          <w:sz w:val="27"/>
          <w:szCs w:val="27"/>
        </w:rPr>
      </w:pPr>
    </w:p>
    <w:p w:rsidR="0021034B" w:rsidRPr="006158A9" w:rsidRDefault="0021034B" w:rsidP="009E515C">
      <w:pPr>
        <w:adjustRightInd w:val="0"/>
        <w:ind w:right="3" w:firstLine="567"/>
        <w:jc w:val="both"/>
        <w:rPr>
          <w:b/>
          <w:i/>
          <w:color w:val="000000" w:themeColor="text1"/>
          <w:sz w:val="27"/>
          <w:szCs w:val="27"/>
        </w:rPr>
      </w:pPr>
      <w:r w:rsidRPr="006158A9">
        <w:rPr>
          <w:b/>
          <w:i/>
          <w:color w:val="000000" w:themeColor="text1"/>
          <w:sz w:val="27"/>
          <w:szCs w:val="27"/>
        </w:rPr>
        <w:t>Результаты стартового мониторинга за:</w:t>
      </w:r>
    </w:p>
    <w:p w:rsidR="0021034B" w:rsidRPr="006158A9" w:rsidRDefault="0021034B" w:rsidP="009E515C">
      <w:pPr>
        <w:adjustRightInd w:val="0"/>
        <w:ind w:left="708" w:right="3" w:firstLine="567"/>
        <w:jc w:val="both"/>
        <w:rPr>
          <w:b/>
          <w:i/>
          <w:color w:val="000000" w:themeColor="text1"/>
          <w:sz w:val="27"/>
          <w:szCs w:val="27"/>
          <w:lang w:val="kk-KZ"/>
        </w:rPr>
      </w:pPr>
    </w:p>
    <w:p w:rsidR="0021034B" w:rsidRPr="006158A9" w:rsidRDefault="0021034B" w:rsidP="009E515C">
      <w:pPr>
        <w:ind w:right="3" w:firstLine="567"/>
        <w:jc w:val="both"/>
        <w:rPr>
          <w:b/>
          <w:color w:val="000000" w:themeColor="text1"/>
          <w:sz w:val="27"/>
          <w:szCs w:val="27"/>
          <w:u w:val="single"/>
        </w:rPr>
      </w:pPr>
      <w:r w:rsidRPr="006158A9">
        <w:rPr>
          <w:b/>
          <w:color w:val="000000" w:themeColor="text1"/>
          <w:sz w:val="27"/>
          <w:szCs w:val="27"/>
          <w:u w:val="single"/>
        </w:rPr>
        <w:t>2020-2021 учебный год.</w:t>
      </w:r>
    </w:p>
    <w:p w:rsidR="0021034B" w:rsidRPr="006158A9" w:rsidRDefault="0021034B" w:rsidP="00396067">
      <w:pPr>
        <w:ind w:left="567" w:right="3"/>
        <w:jc w:val="both"/>
        <w:rPr>
          <w:b/>
          <w:color w:val="000000" w:themeColor="text1"/>
          <w:sz w:val="27"/>
          <w:szCs w:val="27"/>
          <w:u w:val="single"/>
        </w:rPr>
      </w:pPr>
      <w:r w:rsidRPr="006158A9">
        <w:rPr>
          <w:color w:val="000000" w:themeColor="text1"/>
          <w:sz w:val="27"/>
          <w:szCs w:val="27"/>
        </w:rPr>
        <w:t>В стартовом мониторинге по отслеживанию уровня развития умений и навыков детей, усвоения содержания Типовой программы, приняли участие:</w:t>
      </w:r>
    </w:p>
    <w:p w:rsidR="0021034B" w:rsidRPr="006158A9" w:rsidRDefault="00396067" w:rsidP="009E515C">
      <w:pPr>
        <w:spacing w:before="240"/>
        <w:ind w:right="3" w:firstLine="567"/>
        <w:jc w:val="both"/>
        <w:rPr>
          <w:color w:val="000000" w:themeColor="text1"/>
          <w:sz w:val="27"/>
          <w:szCs w:val="27"/>
        </w:rPr>
      </w:pPr>
      <w:r>
        <w:rPr>
          <w:color w:val="000000" w:themeColor="text1"/>
          <w:sz w:val="27"/>
          <w:szCs w:val="27"/>
          <w:u w:val="single"/>
          <w:shd w:val="clear" w:color="auto" w:fill="FBFBFB"/>
        </w:rPr>
        <w:t>Мини-центр “Айголек</w:t>
      </w:r>
      <w:r w:rsidR="0021034B" w:rsidRPr="006158A9">
        <w:rPr>
          <w:color w:val="000000" w:themeColor="text1"/>
          <w:sz w:val="27"/>
          <w:szCs w:val="27"/>
          <w:u w:val="single"/>
          <w:shd w:val="clear" w:color="auto" w:fill="FBFBFB"/>
        </w:rPr>
        <w:t>”</w:t>
      </w:r>
      <w:r>
        <w:rPr>
          <w:color w:val="000000" w:themeColor="text1"/>
          <w:sz w:val="27"/>
          <w:szCs w:val="27"/>
          <w:shd w:val="clear" w:color="auto" w:fill="FBFBFB"/>
        </w:rPr>
        <w:t xml:space="preserve"> </w:t>
      </w:r>
      <w:r w:rsidR="0021034B" w:rsidRPr="006158A9">
        <w:rPr>
          <w:color w:val="000000" w:themeColor="text1"/>
          <w:sz w:val="27"/>
          <w:szCs w:val="27"/>
          <w:shd w:val="clear" w:color="auto" w:fill="FBFBFB"/>
        </w:rPr>
        <w:t xml:space="preserve">Всего детей в </w:t>
      </w:r>
      <w:r>
        <w:rPr>
          <w:color w:val="000000" w:themeColor="text1"/>
          <w:sz w:val="27"/>
          <w:szCs w:val="27"/>
          <w:shd w:val="clear" w:color="auto" w:fill="FBFBFB"/>
        </w:rPr>
        <w:t>группе</w:t>
      </w:r>
      <w:r w:rsidR="0021034B" w:rsidRPr="006158A9">
        <w:rPr>
          <w:color w:val="000000" w:themeColor="text1"/>
          <w:sz w:val="27"/>
          <w:szCs w:val="27"/>
          <w:shd w:val="clear" w:color="auto" w:fill="FBFBFB"/>
        </w:rPr>
        <w:t xml:space="preserve"> </w:t>
      </w:r>
      <w:r w:rsidR="007F3466">
        <w:rPr>
          <w:color w:val="000000" w:themeColor="text1"/>
          <w:sz w:val="27"/>
          <w:szCs w:val="27"/>
          <w:shd w:val="clear" w:color="auto" w:fill="FBFBFB"/>
        </w:rPr>
        <w:t>21</w:t>
      </w:r>
      <w:r w:rsidR="0021034B" w:rsidRPr="006158A9">
        <w:rPr>
          <w:color w:val="000000" w:themeColor="text1"/>
          <w:sz w:val="27"/>
          <w:szCs w:val="27"/>
        </w:rPr>
        <w:t xml:space="preserve">. </w:t>
      </w:r>
    </w:p>
    <w:p w:rsidR="0021034B" w:rsidRPr="006158A9" w:rsidRDefault="0021034B" w:rsidP="009E515C">
      <w:pPr>
        <w:ind w:right="3" w:firstLine="567"/>
        <w:jc w:val="both"/>
        <w:rPr>
          <w:color w:val="000000" w:themeColor="text1"/>
          <w:sz w:val="27"/>
          <w:szCs w:val="27"/>
        </w:rPr>
      </w:pPr>
      <w:r w:rsidRPr="006158A9">
        <w:rPr>
          <w:color w:val="000000" w:themeColor="text1"/>
          <w:sz w:val="27"/>
          <w:szCs w:val="27"/>
        </w:rPr>
        <w:t>В результате мы имеем следующие показатели:</w:t>
      </w:r>
    </w:p>
    <w:p w:rsidR="0021034B" w:rsidRPr="006158A9" w:rsidRDefault="00396067" w:rsidP="009E515C">
      <w:pPr>
        <w:ind w:right="3" w:firstLine="567"/>
        <w:jc w:val="both"/>
        <w:rPr>
          <w:color w:val="000000" w:themeColor="text1"/>
          <w:sz w:val="27"/>
          <w:szCs w:val="27"/>
          <w:shd w:val="clear" w:color="auto" w:fill="FBFBFB"/>
        </w:rPr>
      </w:pPr>
      <w:r>
        <w:rPr>
          <w:color w:val="000000" w:themeColor="text1"/>
          <w:sz w:val="27"/>
          <w:szCs w:val="27"/>
          <w:shd w:val="clear" w:color="auto" w:fill="FBFBFB"/>
        </w:rPr>
        <w:t xml:space="preserve">I уровня –  </w:t>
      </w:r>
      <w:r w:rsidR="007F3466">
        <w:rPr>
          <w:color w:val="000000" w:themeColor="text1"/>
          <w:sz w:val="27"/>
          <w:szCs w:val="27"/>
          <w:shd w:val="clear" w:color="auto" w:fill="FBFBFB"/>
        </w:rPr>
        <w:t xml:space="preserve">0 </w:t>
      </w:r>
      <w:r>
        <w:rPr>
          <w:color w:val="000000" w:themeColor="text1"/>
          <w:sz w:val="27"/>
          <w:szCs w:val="27"/>
          <w:shd w:val="clear" w:color="auto" w:fill="FBFBFB"/>
        </w:rPr>
        <w:t>детей, что составляет-</w:t>
      </w:r>
      <w:r w:rsidR="007F3466">
        <w:rPr>
          <w:color w:val="000000" w:themeColor="text1"/>
          <w:sz w:val="27"/>
          <w:szCs w:val="27"/>
          <w:shd w:val="clear" w:color="auto" w:fill="FBFBFB"/>
        </w:rPr>
        <w:t>0</w:t>
      </w:r>
      <w:r w:rsidR="0021034B" w:rsidRPr="006158A9">
        <w:rPr>
          <w:color w:val="000000" w:themeColor="text1"/>
          <w:sz w:val="27"/>
          <w:szCs w:val="27"/>
          <w:shd w:val="clear" w:color="auto" w:fill="FBFBFB"/>
        </w:rPr>
        <w:t>%,</w:t>
      </w:r>
    </w:p>
    <w:p w:rsidR="0021034B" w:rsidRPr="006158A9" w:rsidRDefault="0021034B" w:rsidP="009E515C">
      <w:pPr>
        <w:ind w:right="3" w:firstLine="567"/>
        <w:jc w:val="both"/>
        <w:rPr>
          <w:color w:val="000000" w:themeColor="text1"/>
          <w:sz w:val="27"/>
          <w:szCs w:val="27"/>
          <w:shd w:val="clear" w:color="auto" w:fill="FBFBFB"/>
        </w:rPr>
      </w:pPr>
      <w:r w:rsidRPr="006158A9">
        <w:rPr>
          <w:color w:val="000000" w:themeColor="text1"/>
          <w:sz w:val="27"/>
          <w:szCs w:val="27"/>
          <w:shd w:val="clear" w:color="auto" w:fill="FBFBFB"/>
        </w:rPr>
        <w:t xml:space="preserve">II уровня </w:t>
      </w:r>
      <w:r w:rsidR="007F3466">
        <w:rPr>
          <w:color w:val="000000" w:themeColor="text1"/>
          <w:sz w:val="27"/>
          <w:szCs w:val="27"/>
          <w:shd w:val="clear" w:color="auto" w:fill="FBFBFB"/>
        </w:rPr>
        <w:t>- 21</w:t>
      </w:r>
      <w:r w:rsidRPr="006158A9">
        <w:rPr>
          <w:color w:val="000000" w:themeColor="text1"/>
          <w:sz w:val="27"/>
          <w:szCs w:val="27"/>
        </w:rPr>
        <w:t xml:space="preserve"> детей</w:t>
      </w:r>
      <w:r w:rsidRPr="006158A9">
        <w:rPr>
          <w:color w:val="000000" w:themeColor="text1"/>
          <w:sz w:val="27"/>
          <w:szCs w:val="27"/>
          <w:shd w:val="clear" w:color="auto" w:fill="FBFBFB"/>
        </w:rPr>
        <w:t>, что составляет-</w:t>
      </w:r>
      <w:r w:rsidR="007F3466">
        <w:rPr>
          <w:color w:val="000000" w:themeColor="text1"/>
          <w:sz w:val="27"/>
          <w:szCs w:val="27"/>
          <w:shd w:val="clear" w:color="auto" w:fill="FBFBFB"/>
        </w:rPr>
        <w:t>10</w:t>
      </w:r>
      <w:r w:rsidRPr="006158A9">
        <w:rPr>
          <w:color w:val="000000" w:themeColor="text1"/>
          <w:sz w:val="27"/>
          <w:szCs w:val="27"/>
          <w:shd w:val="clear" w:color="auto" w:fill="FBFBFB"/>
        </w:rPr>
        <w:t>0 %,</w:t>
      </w:r>
    </w:p>
    <w:p w:rsidR="0021034B" w:rsidRPr="006158A9" w:rsidRDefault="0021034B" w:rsidP="009E515C">
      <w:pPr>
        <w:ind w:right="3" w:firstLine="567"/>
        <w:jc w:val="both"/>
        <w:rPr>
          <w:color w:val="000000" w:themeColor="text1"/>
          <w:sz w:val="27"/>
          <w:szCs w:val="27"/>
          <w:shd w:val="clear" w:color="auto" w:fill="FBFBFB"/>
        </w:rPr>
      </w:pPr>
      <w:r w:rsidRPr="006158A9">
        <w:rPr>
          <w:color w:val="000000" w:themeColor="text1"/>
          <w:sz w:val="27"/>
          <w:szCs w:val="27"/>
          <w:shd w:val="clear" w:color="auto" w:fill="FBFBFB"/>
        </w:rPr>
        <w:t>III уровня – 0 детей, что составляет- 0 %.</w:t>
      </w:r>
    </w:p>
    <w:p w:rsidR="0021034B" w:rsidRPr="006158A9" w:rsidRDefault="0021034B" w:rsidP="009E515C">
      <w:pPr>
        <w:ind w:right="3" w:firstLine="567"/>
        <w:jc w:val="both"/>
        <w:rPr>
          <w:color w:val="000000" w:themeColor="text1"/>
          <w:sz w:val="27"/>
          <w:szCs w:val="27"/>
        </w:rPr>
      </w:pPr>
      <w:r w:rsidRPr="006158A9">
        <w:rPr>
          <w:color w:val="000000" w:themeColor="text1"/>
          <w:sz w:val="27"/>
          <w:szCs w:val="27"/>
          <w:shd w:val="clear" w:color="auto" w:fill="FBFBFB"/>
        </w:rPr>
        <w:t xml:space="preserve">Доля среднего </w:t>
      </w:r>
      <w:r w:rsidR="00396067">
        <w:rPr>
          <w:color w:val="000000" w:themeColor="text1"/>
          <w:sz w:val="27"/>
          <w:szCs w:val="27"/>
          <w:shd w:val="clear" w:color="auto" w:fill="FBFBFB"/>
        </w:rPr>
        <w:t xml:space="preserve">и высокого уровня составляет – </w:t>
      </w:r>
      <w:r w:rsidR="007F3466">
        <w:rPr>
          <w:color w:val="000000" w:themeColor="text1"/>
          <w:sz w:val="27"/>
          <w:szCs w:val="27"/>
          <w:shd w:val="clear" w:color="auto" w:fill="FBFBFB"/>
        </w:rPr>
        <w:t>100</w:t>
      </w:r>
      <w:r w:rsidRPr="006158A9">
        <w:rPr>
          <w:color w:val="000000" w:themeColor="text1"/>
          <w:sz w:val="27"/>
          <w:szCs w:val="27"/>
          <w:shd w:val="clear" w:color="auto" w:fill="FBFBFB"/>
        </w:rPr>
        <w:t>%</w:t>
      </w:r>
    </w:p>
    <w:p w:rsidR="00396067" w:rsidRDefault="00396067" w:rsidP="009E515C">
      <w:pPr>
        <w:ind w:right="3" w:firstLine="567"/>
        <w:jc w:val="both"/>
        <w:rPr>
          <w:color w:val="000000" w:themeColor="text1"/>
          <w:sz w:val="27"/>
          <w:szCs w:val="27"/>
          <w:u w:val="single"/>
        </w:rPr>
      </w:pPr>
    </w:p>
    <w:p w:rsidR="00396067" w:rsidRPr="006158A9" w:rsidRDefault="00396067" w:rsidP="00396067">
      <w:pPr>
        <w:ind w:left="567"/>
        <w:jc w:val="both"/>
        <w:rPr>
          <w:color w:val="000000" w:themeColor="text1"/>
          <w:sz w:val="27"/>
          <w:szCs w:val="27"/>
        </w:rPr>
      </w:pPr>
      <w:r>
        <w:rPr>
          <w:color w:val="000000" w:themeColor="text1"/>
          <w:sz w:val="27"/>
          <w:szCs w:val="27"/>
          <w:u w:val="single"/>
        </w:rPr>
        <w:t>Класс</w:t>
      </w:r>
      <w:r w:rsidRPr="006158A9">
        <w:rPr>
          <w:color w:val="000000" w:themeColor="text1"/>
          <w:sz w:val="27"/>
          <w:szCs w:val="27"/>
          <w:u w:val="single"/>
        </w:rPr>
        <w:t xml:space="preserve"> предшкольной подготовки с русским языком обучения</w:t>
      </w:r>
      <w:r w:rsidR="001C4272">
        <w:rPr>
          <w:color w:val="000000" w:themeColor="text1"/>
          <w:sz w:val="27"/>
          <w:szCs w:val="27"/>
        </w:rPr>
        <w:t xml:space="preserve"> (5 лет ) – 44</w:t>
      </w:r>
      <w:r>
        <w:rPr>
          <w:color w:val="000000" w:themeColor="text1"/>
          <w:sz w:val="27"/>
          <w:szCs w:val="27"/>
        </w:rPr>
        <w:t xml:space="preserve"> воспитанников</w:t>
      </w:r>
      <w:r w:rsidRPr="006158A9">
        <w:rPr>
          <w:color w:val="000000" w:themeColor="text1"/>
          <w:sz w:val="27"/>
          <w:szCs w:val="27"/>
        </w:rPr>
        <w:t xml:space="preserve"> (100%).</w:t>
      </w:r>
    </w:p>
    <w:p w:rsidR="00396067" w:rsidRPr="006158A9" w:rsidRDefault="00396067" w:rsidP="00396067">
      <w:pPr>
        <w:ind w:firstLine="567"/>
        <w:jc w:val="both"/>
        <w:rPr>
          <w:color w:val="000000" w:themeColor="text1"/>
          <w:sz w:val="27"/>
          <w:szCs w:val="27"/>
        </w:rPr>
      </w:pPr>
      <w:r w:rsidRPr="006158A9">
        <w:rPr>
          <w:color w:val="000000" w:themeColor="text1"/>
          <w:sz w:val="27"/>
          <w:szCs w:val="27"/>
        </w:rPr>
        <w:t>В результате мы имеем следующие показатели:</w:t>
      </w:r>
    </w:p>
    <w:p w:rsidR="00396067" w:rsidRPr="006158A9" w:rsidRDefault="001C4272" w:rsidP="00396067">
      <w:pPr>
        <w:ind w:firstLine="567"/>
        <w:jc w:val="both"/>
        <w:rPr>
          <w:color w:val="000000" w:themeColor="text1"/>
          <w:sz w:val="27"/>
          <w:szCs w:val="27"/>
        </w:rPr>
      </w:pPr>
      <w:r>
        <w:rPr>
          <w:color w:val="000000" w:themeColor="text1"/>
          <w:sz w:val="27"/>
          <w:szCs w:val="27"/>
        </w:rPr>
        <w:t>I уровня – 2 детей, что составляет-4,5</w:t>
      </w:r>
      <w:r w:rsidR="00396067" w:rsidRPr="006158A9">
        <w:rPr>
          <w:color w:val="000000" w:themeColor="text1"/>
          <w:sz w:val="27"/>
          <w:szCs w:val="27"/>
        </w:rPr>
        <w:t xml:space="preserve"> %,</w:t>
      </w:r>
    </w:p>
    <w:p w:rsidR="00396067" w:rsidRPr="006158A9" w:rsidRDefault="00396067" w:rsidP="00396067">
      <w:pPr>
        <w:ind w:firstLine="567"/>
        <w:jc w:val="both"/>
        <w:rPr>
          <w:color w:val="000000" w:themeColor="text1"/>
          <w:sz w:val="27"/>
          <w:szCs w:val="27"/>
        </w:rPr>
      </w:pPr>
      <w:r>
        <w:rPr>
          <w:color w:val="000000" w:themeColor="text1"/>
          <w:sz w:val="27"/>
          <w:szCs w:val="27"/>
        </w:rPr>
        <w:t xml:space="preserve">II уровня –  </w:t>
      </w:r>
      <w:r w:rsidR="001C4272">
        <w:rPr>
          <w:color w:val="000000" w:themeColor="text1"/>
          <w:sz w:val="27"/>
          <w:szCs w:val="27"/>
        </w:rPr>
        <w:t xml:space="preserve">41 </w:t>
      </w:r>
      <w:r>
        <w:rPr>
          <w:color w:val="000000" w:themeColor="text1"/>
          <w:sz w:val="27"/>
          <w:szCs w:val="27"/>
        </w:rPr>
        <w:t xml:space="preserve">детей, что составляет- </w:t>
      </w:r>
      <w:r w:rsidR="001C4272">
        <w:rPr>
          <w:color w:val="000000" w:themeColor="text1"/>
          <w:sz w:val="27"/>
          <w:szCs w:val="27"/>
        </w:rPr>
        <w:t>95,5</w:t>
      </w:r>
      <w:r w:rsidRPr="006158A9">
        <w:rPr>
          <w:color w:val="000000" w:themeColor="text1"/>
          <w:sz w:val="27"/>
          <w:szCs w:val="27"/>
        </w:rPr>
        <w:t xml:space="preserve"> %,</w:t>
      </w:r>
    </w:p>
    <w:p w:rsidR="00396067" w:rsidRPr="006158A9" w:rsidRDefault="00396067" w:rsidP="00396067">
      <w:pPr>
        <w:ind w:firstLine="567"/>
        <w:jc w:val="both"/>
        <w:rPr>
          <w:color w:val="000000" w:themeColor="text1"/>
          <w:sz w:val="27"/>
          <w:szCs w:val="27"/>
        </w:rPr>
      </w:pPr>
      <w:r w:rsidRPr="006158A9">
        <w:rPr>
          <w:color w:val="000000" w:themeColor="text1"/>
          <w:sz w:val="27"/>
          <w:szCs w:val="27"/>
        </w:rPr>
        <w:t>II</w:t>
      </w:r>
      <w:r>
        <w:rPr>
          <w:color w:val="000000" w:themeColor="text1"/>
          <w:sz w:val="27"/>
          <w:szCs w:val="27"/>
        </w:rPr>
        <w:t>I уровня –</w:t>
      </w:r>
      <w:r w:rsidR="001C4272">
        <w:rPr>
          <w:color w:val="000000" w:themeColor="text1"/>
          <w:sz w:val="27"/>
          <w:szCs w:val="27"/>
        </w:rPr>
        <w:t>0</w:t>
      </w:r>
      <w:r>
        <w:rPr>
          <w:color w:val="000000" w:themeColor="text1"/>
          <w:sz w:val="27"/>
          <w:szCs w:val="27"/>
        </w:rPr>
        <w:t xml:space="preserve"> детей, что составляет- </w:t>
      </w:r>
      <w:r w:rsidR="001C4272">
        <w:rPr>
          <w:color w:val="000000" w:themeColor="text1"/>
          <w:sz w:val="27"/>
          <w:szCs w:val="27"/>
        </w:rPr>
        <w:t>0</w:t>
      </w:r>
      <w:r w:rsidRPr="006158A9">
        <w:rPr>
          <w:color w:val="000000" w:themeColor="text1"/>
          <w:sz w:val="27"/>
          <w:szCs w:val="27"/>
        </w:rPr>
        <w:t xml:space="preserve"> %.</w:t>
      </w:r>
    </w:p>
    <w:p w:rsidR="00396067" w:rsidRPr="006158A9" w:rsidRDefault="00396067" w:rsidP="00396067">
      <w:pPr>
        <w:ind w:firstLine="567"/>
        <w:jc w:val="both"/>
        <w:rPr>
          <w:color w:val="000000" w:themeColor="text1"/>
          <w:sz w:val="27"/>
          <w:szCs w:val="27"/>
          <w:lang w:val="kk-KZ"/>
        </w:rPr>
      </w:pPr>
      <w:r w:rsidRPr="006158A9">
        <w:rPr>
          <w:color w:val="000000" w:themeColor="text1"/>
          <w:sz w:val="27"/>
          <w:szCs w:val="27"/>
        </w:rPr>
        <w:t>Доля среднего и высокого уровня составляет – 100%</w:t>
      </w:r>
      <w:r w:rsidRPr="006158A9">
        <w:rPr>
          <w:color w:val="000000" w:themeColor="text1"/>
          <w:sz w:val="27"/>
          <w:szCs w:val="27"/>
          <w:lang w:val="kk-KZ"/>
        </w:rPr>
        <w:t>.</w:t>
      </w:r>
      <w:r>
        <w:rPr>
          <w:color w:val="000000" w:themeColor="text1"/>
          <w:sz w:val="27"/>
          <w:szCs w:val="27"/>
          <w:lang w:val="kk-KZ"/>
        </w:rPr>
        <w:t xml:space="preserve">  </w:t>
      </w:r>
    </w:p>
    <w:p w:rsidR="00717A6E" w:rsidRPr="006158A9" w:rsidRDefault="00717A6E" w:rsidP="00396067">
      <w:pPr>
        <w:jc w:val="both"/>
        <w:rPr>
          <w:b/>
          <w:color w:val="000000" w:themeColor="text1"/>
          <w:sz w:val="27"/>
          <w:szCs w:val="27"/>
          <w:lang w:val="kk-KZ"/>
        </w:rPr>
      </w:pPr>
    </w:p>
    <w:p w:rsidR="00396067" w:rsidRPr="006158A9" w:rsidRDefault="0021034B" w:rsidP="00396067">
      <w:pPr>
        <w:ind w:firstLine="567"/>
        <w:jc w:val="both"/>
        <w:rPr>
          <w:b/>
          <w:color w:val="000000" w:themeColor="text1"/>
          <w:sz w:val="27"/>
          <w:szCs w:val="27"/>
          <w:u w:val="single"/>
        </w:rPr>
      </w:pPr>
      <w:r w:rsidRPr="006158A9">
        <w:rPr>
          <w:b/>
          <w:color w:val="000000" w:themeColor="text1"/>
          <w:sz w:val="27"/>
          <w:szCs w:val="27"/>
          <w:u w:val="single"/>
        </w:rPr>
        <w:t>2021-2022 учебный год.</w:t>
      </w:r>
    </w:p>
    <w:p w:rsidR="0021034B" w:rsidRPr="006158A9" w:rsidRDefault="0021034B" w:rsidP="00396067">
      <w:pPr>
        <w:ind w:left="567"/>
        <w:jc w:val="both"/>
        <w:rPr>
          <w:color w:val="000000" w:themeColor="text1"/>
          <w:sz w:val="27"/>
          <w:szCs w:val="27"/>
        </w:rPr>
      </w:pPr>
      <w:r w:rsidRPr="006158A9">
        <w:rPr>
          <w:color w:val="000000" w:themeColor="text1"/>
          <w:sz w:val="27"/>
          <w:szCs w:val="27"/>
        </w:rPr>
        <w:t>В стартовом мониторинге по отслеживанию уровня развития умений и навыков детей, усвоения содержания Типовой программы, приняли участие:</w:t>
      </w:r>
    </w:p>
    <w:p w:rsidR="0021034B" w:rsidRPr="006158A9" w:rsidRDefault="009532CA" w:rsidP="00396067">
      <w:pPr>
        <w:ind w:left="567"/>
        <w:jc w:val="both"/>
        <w:rPr>
          <w:color w:val="000000" w:themeColor="text1"/>
          <w:sz w:val="27"/>
          <w:szCs w:val="27"/>
        </w:rPr>
      </w:pPr>
      <w:r w:rsidRPr="006158A9">
        <w:rPr>
          <w:color w:val="000000" w:themeColor="text1"/>
          <w:sz w:val="27"/>
          <w:szCs w:val="27"/>
          <w:u w:val="single"/>
          <w:shd w:val="clear" w:color="auto" w:fill="FBFBFB"/>
        </w:rPr>
        <w:t xml:space="preserve">Мини-центр </w:t>
      </w:r>
      <w:r w:rsidRPr="006158A9">
        <w:rPr>
          <w:color w:val="000000" w:themeColor="text1"/>
          <w:sz w:val="27"/>
          <w:szCs w:val="27"/>
          <w:u w:val="single"/>
          <w:shd w:val="clear" w:color="auto" w:fill="FBFBFB"/>
          <w:lang w:val="kk-KZ"/>
        </w:rPr>
        <w:t>«</w:t>
      </w:r>
      <w:r w:rsidR="00064499">
        <w:rPr>
          <w:color w:val="000000" w:themeColor="text1"/>
          <w:sz w:val="27"/>
          <w:szCs w:val="27"/>
          <w:u w:val="single"/>
          <w:shd w:val="clear" w:color="auto" w:fill="FBFBFB"/>
        </w:rPr>
        <w:t>Айголек</w:t>
      </w:r>
      <w:r w:rsidRPr="006158A9">
        <w:rPr>
          <w:color w:val="000000" w:themeColor="text1"/>
          <w:sz w:val="27"/>
          <w:szCs w:val="27"/>
          <w:u w:val="single"/>
          <w:shd w:val="clear" w:color="auto" w:fill="FBFBFB"/>
          <w:lang w:val="kk-KZ"/>
        </w:rPr>
        <w:t>»</w:t>
      </w:r>
      <w:r w:rsidR="0021034B" w:rsidRPr="006158A9">
        <w:rPr>
          <w:color w:val="000000" w:themeColor="text1"/>
          <w:sz w:val="27"/>
          <w:szCs w:val="27"/>
          <w:shd w:val="clear" w:color="auto" w:fill="FBFBFB"/>
        </w:rPr>
        <w:t xml:space="preserve"> с полным днем пребывания с русским</w:t>
      </w:r>
      <w:r w:rsidR="00064499">
        <w:rPr>
          <w:color w:val="000000" w:themeColor="text1"/>
          <w:sz w:val="27"/>
          <w:szCs w:val="27"/>
          <w:shd w:val="clear" w:color="auto" w:fill="FBFBFB"/>
        </w:rPr>
        <w:t xml:space="preserve"> </w:t>
      </w:r>
      <w:r w:rsidR="0021034B" w:rsidRPr="006158A9">
        <w:rPr>
          <w:color w:val="000000" w:themeColor="text1"/>
          <w:sz w:val="27"/>
          <w:szCs w:val="27"/>
          <w:shd w:val="clear" w:color="auto" w:fill="FBFBFB"/>
        </w:rPr>
        <w:t>языком обуч</w:t>
      </w:r>
      <w:r w:rsidR="00064499">
        <w:rPr>
          <w:color w:val="000000" w:themeColor="text1"/>
          <w:sz w:val="27"/>
          <w:szCs w:val="27"/>
          <w:shd w:val="clear" w:color="auto" w:fill="FBFBFB"/>
        </w:rPr>
        <w:t xml:space="preserve">ения. </w:t>
      </w:r>
      <w:r w:rsidR="00396067">
        <w:rPr>
          <w:color w:val="000000" w:themeColor="text1"/>
          <w:sz w:val="27"/>
          <w:szCs w:val="27"/>
          <w:shd w:val="clear" w:color="auto" w:fill="FBFBFB"/>
        </w:rPr>
        <w:t xml:space="preserve"> </w:t>
      </w:r>
      <w:r w:rsidR="00064499">
        <w:rPr>
          <w:color w:val="000000" w:themeColor="text1"/>
          <w:sz w:val="27"/>
          <w:szCs w:val="27"/>
          <w:shd w:val="clear" w:color="auto" w:fill="FBFBFB"/>
        </w:rPr>
        <w:t>Всего детей в группе - 20</w:t>
      </w:r>
      <w:r w:rsidR="0021034B" w:rsidRPr="006158A9">
        <w:rPr>
          <w:color w:val="000000" w:themeColor="text1"/>
          <w:sz w:val="27"/>
          <w:szCs w:val="27"/>
          <w:shd w:val="clear" w:color="auto" w:fill="FBFBFB"/>
        </w:rPr>
        <w:t xml:space="preserve">.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В результате мы имеем следующие показатели:</w:t>
      </w:r>
    </w:p>
    <w:p w:rsidR="0021034B" w:rsidRPr="006158A9" w:rsidRDefault="00064499" w:rsidP="009E515C">
      <w:pPr>
        <w:ind w:firstLine="567"/>
        <w:jc w:val="both"/>
        <w:rPr>
          <w:color w:val="000000" w:themeColor="text1"/>
          <w:sz w:val="27"/>
          <w:szCs w:val="27"/>
          <w:shd w:val="clear" w:color="auto" w:fill="FBFBFB"/>
        </w:rPr>
      </w:pPr>
      <w:r>
        <w:rPr>
          <w:color w:val="000000" w:themeColor="text1"/>
          <w:sz w:val="27"/>
          <w:szCs w:val="27"/>
          <w:shd w:val="clear" w:color="auto" w:fill="FBFBFB"/>
        </w:rPr>
        <w:t xml:space="preserve">I уровня –  </w:t>
      </w:r>
      <w:r w:rsidR="007F3466">
        <w:rPr>
          <w:color w:val="000000" w:themeColor="text1"/>
          <w:sz w:val="27"/>
          <w:szCs w:val="27"/>
          <w:shd w:val="clear" w:color="auto" w:fill="FBFBFB"/>
        </w:rPr>
        <w:t xml:space="preserve">5 </w:t>
      </w:r>
      <w:r>
        <w:rPr>
          <w:color w:val="000000" w:themeColor="text1"/>
          <w:sz w:val="27"/>
          <w:szCs w:val="27"/>
          <w:shd w:val="clear" w:color="auto" w:fill="FBFBFB"/>
        </w:rPr>
        <w:t>детей, что составляет-</w:t>
      </w:r>
      <w:r w:rsidR="007F3466">
        <w:rPr>
          <w:color w:val="000000" w:themeColor="text1"/>
          <w:sz w:val="27"/>
          <w:szCs w:val="27"/>
          <w:shd w:val="clear" w:color="auto" w:fill="FBFBFB"/>
        </w:rPr>
        <w:t>25</w:t>
      </w:r>
      <w:r w:rsidR="0021034B" w:rsidRPr="006158A9">
        <w:rPr>
          <w:color w:val="000000" w:themeColor="text1"/>
          <w:sz w:val="27"/>
          <w:szCs w:val="27"/>
          <w:shd w:val="clear" w:color="auto" w:fill="FBFBFB"/>
        </w:rPr>
        <w:t>%,</w:t>
      </w:r>
    </w:p>
    <w:p w:rsidR="0021034B" w:rsidRPr="006158A9" w:rsidRDefault="0021034B" w:rsidP="009E515C">
      <w:pPr>
        <w:ind w:firstLine="567"/>
        <w:jc w:val="both"/>
        <w:rPr>
          <w:color w:val="000000" w:themeColor="text1"/>
          <w:sz w:val="27"/>
          <w:szCs w:val="27"/>
          <w:shd w:val="clear" w:color="auto" w:fill="FBFBFB"/>
        </w:rPr>
      </w:pPr>
      <w:r w:rsidRPr="006158A9">
        <w:rPr>
          <w:color w:val="000000" w:themeColor="text1"/>
          <w:sz w:val="27"/>
          <w:szCs w:val="27"/>
          <w:shd w:val="clear" w:color="auto" w:fill="FBFBFB"/>
        </w:rPr>
        <w:t xml:space="preserve">II уровня – </w:t>
      </w:r>
      <w:r w:rsidRPr="006158A9">
        <w:rPr>
          <w:color w:val="000000" w:themeColor="text1"/>
          <w:sz w:val="27"/>
          <w:szCs w:val="27"/>
        </w:rPr>
        <w:t xml:space="preserve"> </w:t>
      </w:r>
      <w:r w:rsidR="007F3466">
        <w:rPr>
          <w:color w:val="000000" w:themeColor="text1"/>
          <w:sz w:val="27"/>
          <w:szCs w:val="27"/>
        </w:rPr>
        <w:t xml:space="preserve">15 </w:t>
      </w:r>
      <w:r w:rsidRPr="006158A9">
        <w:rPr>
          <w:color w:val="000000" w:themeColor="text1"/>
          <w:sz w:val="27"/>
          <w:szCs w:val="27"/>
        </w:rPr>
        <w:t>детей</w:t>
      </w:r>
      <w:r w:rsidR="00064499">
        <w:rPr>
          <w:color w:val="000000" w:themeColor="text1"/>
          <w:sz w:val="27"/>
          <w:szCs w:val="27"/>
          <w:shd w:val="clear" w:color="auto" w:fill="FBFBFB"/>
        </w:rPr>
        <w:t xml:space="preserve">, что составляет- </w:t>
      </w:r>
      <w:r w:rsidR="007F3466">
        <w:rPr>
          <w:color w:val="000000" w:themeColor="text1"/>
          <w:sz w:val="27"/>
          <w:szCs w:val="27"/>
          <w:shd w:val="clear" w:color="auto" w:fill="FBFBFB"/>
        </w:rPr>
        <w:t>75</w:t>
      </w:r>
      <w:r w:rsidRPr="006158A9">
        <w:rPr>
          <w:color w:val="000000" w:themeColor="text1"/>
          <w:sz w:val="27"/>
          <w:szCs w:val="27"/>
          <w:shd w:val="clear" w:color="auto" w:fill="FBFBFB"/>
        </w:rPr>
        <w:t>%,</w:t>
      </w:r>
    </w:p>
    <w:p w:rsidR="0021034B" w:rsidRPr="006158A9" w:rsidRDefault="00064499" w:rsidP="009E515C">
      <w:pPr>
        <w:ind w:firstLine="567"/>
        <w:jc w:val="both"/>
        <w:rPr>
          <w:color w:val="000000" w:themeColor="text1"/>
          <w:sz w:val="27"/>
          <w:szCs w:val="27"/>
          <w:shd w:val="clear" w:color="auto" w:fill="FBFBFB"/>
        </w:rPr>
      </w:pPr>
      <w:r>
        <w:rPr>
          <w:color w:val="000000" w:themeColor="text1"/>
          <w:sz w:val="27"/>
          <w:szCs w:val="27"/>
          <w:shd w:val="clear" w:color="auto" w:fill="FBFBFB"/>
        </w:rPr>
        <w:t xml:space="preserve">III уровня – </w:t>
      </w:r>
      <w:r w:rsidR="007F3466">
        <w:rPr>
          <w:color w:val="000000" w:themeColor="text1"/>
          <w:sz w:val="27"/>
          <w:szCs w:val="27"/>
          <w:shd w:val="clear" w:color="auto" w:fill="FBFBFB"/>
        </w:rPr>
        <w:t xml:space="preserve">0 </w:t>
      </w:r>
      <w:r>
        <w:rPr>
          <w:color w:val="000000" w:themeColor="text1"/>
          <w:sz w:val="27"/>
          <w:szCs w:val="27"/>
          <w:shd w:val="clear" w:color="auto" w:fill="FBFBFB"/>
        </w:rPr>
        <w:t xml:space="preserve">детей, что составляет- </w:t>
      </w:r>
      <w:r w:rsidR="007F3466">
        <w:rPr>
          <w:color w:val="000000" w:themeColor="text1"/>
          <w:sz w:val="27"/>
          <w:szCs w:val="27"/>
          <w:shd w:val="clear" w:color="auto" w:fill="FBFBFB"/>
        </w:rPr>
        <w:t>0</w:t>
      </w:r>
      <w:r w:rsidR="0021034B" w:rsidRPr="006158A9">
        <w:rPr>
          <w:color w:val="000000" w:themeColor="text1"/>
          <w:sz w:val="27"/>
          <w:szCs w:val="27"/>
          <w:shd w:val="clear" w:color="auto" w:fill="FBFBFB"/>
        </w:rPr>
        <w:t>%.</w:t>
      </w:r>
    </w:p>
    <w:p w:rsidR="0021034B" w:rsidRPr="006158A9" w:rsidRDefault="0021034B" w:rsidP="009E515C">
      <w:pPr>
        <w:ind w:firstLine="567"/>
        <w:jc w:val="both"/>
        <w:rPr>
          <w:color w:val="000000" w:themeColor="text1"/>
          <w:sz w:val="27"/>
          <w:szCs w:val="27"/>
        </w:rPr>
      </w:pPr>
      <w:r w:rsidRPr="006158A9">
        <w:rPr>
          <w:color w:val="000000" w:themeColor="text1"/>
          <w:sz w:val="27"/>
          <w:szCs w:val="27"/>
          <w:shd w:val="clear" w:color="auto" w:fill="FBFBFB"/>
        </w:rPr>
        <w:t>Доля среднего и высокого уровня составляет – 100 %</w:t>
      </w:r>
    </w:p>
    <w:p w:rsidR="0021034B" w:rsidRPr="006158A9" w:rsidRDefault="0021034B" w:rsidP="00064499">
      <w:pPr>
        <w:jc w:val="both"/>
        <w:rPr>
          <w:color w:val="000000" w:themeColor="text1"/>
          <w:sz w:val="27"/>
          <w:szCs w:val="27"/>
        </w:rPr>
      </w:pPr>
    </w:p>
    <w:p w:rsidR="0021034B" w:rsidRPr="006158A9" w:rsidRDefault="00396067" w:rsidP="00396067">
      <w:pPr>
        <w:ind w:left="567"/>
        <w:jc w:val="both"/>
        <w:rPr>
          <w:color w:val="000000" w:themeColor="text1"/>
          <w:sz w:val="27"/>
          <w:szCs w:val="27"/>
        </w:rPr>
      </w:pPr>
      <w:r>
        <w:rPr>
          <w:color w:val="000000" w:themeColor="text1"/>
          <w:sz w:val="27"/>
          <w:szCs w:val="27"/>
          <w:u w:val="single"/>
        </w:rPr>
        <w:t>Класс</w:t>
      </w:r>
      <w:r w:rsidR="0021034B" w:rsidRPr="006158A9">
        <w:rPr>
          <w:color w:val="000000" w:themeColor="text1"/>
          <w:sz w:val="27"/>
          <w:szCs w:val="27"/>
          <w:u w:val="single"/>
        </w:rPr>
        <w:t xml:space="preserve"> предшкольной подготовки с русским языком обучения</w:t>
      </w:r>
      <w:r w:rsidR="00064499">
        <w:rPr>
          <w:color w:val="000000" w:themeColor="text1"/>
          <w:sz w:val="27"/>
          <w:szCs w:val="27"/>
        </w:rPr>
        <w:t xml:space="preserve"> (5 лет ) – 31 воспитанников</w:t>
      </w:r>
      <w:r w:rsidR="0021034B" w:rsidRPr="006158A9">
        <w:rPr>
          <w:color w:val="000000" w:themeColor="text1"/>
          <w:sz w:val="27"/>
          <w:szCs w:val="27"/>
        </w:rPr>
        <w:t xml:space="preserve"> (100%).</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В результате мы имеем следующие показатели:</w:t>
      </w:r>
    </w:p>
    <w:p w:rsidR="0021034B" w:rsidRPr="006158A9" w:rsidRDefault="001C4272" w:rsidP="009E515C">
      <w:pPr>
        <w:ind w:firstLine="567"/>
        <w:jc w:val="both"/>
        <w:rPr>
          <w:color w:val="000000" w:themeColor="text1"/>
          <w:sz w:val="27"/>
          <w:szCs w:val="27"/>
        </w:rPr>
      </w:pPr>
      <w:r>
        <w:rPr>
          <w:color w:val="000000" w:themeColor="text1"/>
          <w:sz w:val="27"/>
          <w:szCs w:val="27"/>
        </w:rPr>
        <w:t>I уровня – 6 детей, что составляет-28</w:t>
      </w:r>
      <w:r w:rsidR="0021034B" w:rsidRPr="006158A9">
        <w:rPr>
          <w:color w:val="000000" w:themeColor="text1"/>
          <w:sz w:val="27"/>
          <w:szCs w:val="27"/>
        </w:rPr>
        <w:t xml:space="preserve"> %,</w:t>
      </w:r>
    </w:p>
    <w:p w:rsidR="0021034B" w:rsidRPr="006158A9" w:rsidRDefault="001C4272" w:rsidP="009E515C">
      <w:pPr>
        <w:ind w:firstLine="567"/>
        <w:jc w:val="both"/>
        <w:rPr>
          <w:color w:val="000000" w:themeColor="text1"/>
          <w:sz w:val="27"/>
          <w:szCs w:val="27"/>
        </w:rPr>
      </w:pPr>
      <w:r>
        <w:rPr>
          <w:color w:val="000000" w:themeColor="text1"/>
          <w:sz w:val="27"/>
          <w:szCs w:val="27"/>
        </w:rPr>
        <w:t>II уровня – 25 детей, что составляет- 72</w:t>
      </w:r>
      <w:r w:rsidR="0021034B" w:rsidRPr="006158A9">
        <w:rPr>
          <w:color w:val="000000" w:themeColor="text1"/>
          <w:sz w:val="27"/>
          <w:szCs w:val="27"/>
        </w:rPr>
        <w:t xml:space="preserve">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II</w:t>
      </w:r>
      <w:r w:rsidR="001C4272">
        <w:rPr>
          <w:color w:val="000000" w:themeColor="text1"/>
          <w:sz w:val="27"/>
          <w:szCs w:val="27"/>
        </w:rPr>
        <w:t>I уровня – 0 детей, что составляет- 0</w:t>
      </w:r>
      <w:r w:rsidRPr="006158A9">
        <w:rPr>
          <w:color w:val="000000" w:themeColor="text1"/>
          <w:sz w:val="27"/>
          <w:szCs w:val="27"/>
        </w:rPr>
        <w:t xml:space="preserve"> %.</w:t>
      </w:r>
    </w:p>
    <w:p w:rsidR="0021034B" w:rsidRPr="006158A9" w:rsidRDefault="0021034B" w:rsidP="009E515C">
      <w:pPr>
        <w:ind w:firstLine="567"/>
        <w:jc w:val="both"/>
        <w:rPr>
          <w:color w:val="000000" w:themeColor="text1"/>
          <w:sz w:val="27"/>
          <w:szCs w:val="27"/>
          <w:lang w:val="kk-KZ"/>
        </w:rPr>
      </w:pPr>
      <w:r w:rsidRPr="006158A9">
        <w:rPr>
          <w:color w:val="000000" w:themeColor="text1"/>
          <w:sz w:val="27"/>
          <w:szCs w:val="27"/>
        </w:rPr>
        <w:t>Доля среднего и высокого уровня составляет – 100%</w:t>
      </w:r>
      <w:r w:rsidR="00717A6E" w:rsidRPr="006158A9">
        <w:rPr>
          <w:color w:val="000000" w:themeColor="text1"/>
          <w:sz w:val="27"/>
          <w:szCs w:val="27"/>
          <w:lang w:val="kk-KZ"/>
        </w:rPr>
        <w:t>.</w:t>
      </w:r>
    </w:p>
    <w:p w:rsidR="0021034B" w:rsidRPr="006158A9" w:rsidRDefault="0021034B" w:rsidP="009E515C">
      <w:pPr>
        <w:ind w:firstLine="567"/>
        <w:jc w:val="both"/>
        <w:rPr>
          <w:color w:val="000000" w:themeColor="text1"/>
          <w:sz w:val="27"/>
          <w:szCs w:val="27"/>
        </w:rPr>
      </w:pPr>
    </w:p>
    <w:p w:rsidR="0021034B" w:rsidRPr="006158A9" w:rsidRDefault="0021034B" w:rsidP="009E515C">
      <w:pPr>
        <w:ind w:firstLine="567"/>
        <w:jc w:val="both"/>
        <w:rPr>
          <w:b/>
          <w:color w:val="000000" w:themeColor="text1"/>
          <w:sz w:val="27"/>
          <w:szCs w:val="27"/>
          <w:u w:val="single"/>
        </w:rPr>
      </w:pPr>
      <w:r w:rsidRPr="006158A9">
        <w:rPr>
          <w:b/>
          <w:color w:val="000000" w:themeColor="text1"/>
          <w:sz w:val="27"/>
          <w:szCs w:val="27"/>
          <w:u w:val="single"/>
        </w:rPr>
        <w:t>2022-2023 учебный год.</w:t>
      </w:r>
    </w:p>
    <w:p w:rsidR="0021034B" w:rsidRPr="006158A9" w:rsidRDefault="0021034B" w:rsidP="00396067">
      <w:pPr>
        <w:ind w:left="567"/>
        <w:jc w:val="both"/>
        <w:rPr>
          <w:color w:val="000000" w:themeColor="text1"/>
          <w:sz w:val="27"/>
          <w:szCs w:val="27"/>
        </w:rPr>
      </w:pPr>
      <w:r w:rsidRPr="006158A9">
        <w:rPr>
          <w:color w:val="000000" w:themeColor="text1"/>
          <w:sz w:val="27"/>
          <w:szCs w:val="27"/>
        </w:rPr>
        <w:t>В стартовом мониторинге по отслеживанию уровня развития умений и навыков детей, усвоения содержания Типовой программы, приняли участие:</w:t>
      </w:r>
    </w:p>
    <w:p w:rsidR="0021034B" w:rsidRPr="006158A9" w:rsidRDefault="00717A6E" w:rsidP="00396067">
      <w:pPr>
        <w:ind w:left="567"/>
        <w:jc w:val="both"/>
        <w:rPr>
          <w:color w:val="000000" w:themeColor="text1"/>
          <w:sz w:val="27"/>
          <w:szCs w:val="27"/>
          <w:shd w:val="clear" w:color="auto" w:fill="FBFBFB"/>
        </w:rPr>
      </w:pPr>
      <w:r w:rsidRPr="006158A9">
        <w:rPr>
          <w:color w:val="000000" w:themeColor="text1"/>
          <w:sz w:val="27"/>
          <w:szCs w:val="27"/>
          <w:u w:val="single"/>
          <w:shd w:val="clear" w:color="auto" w:fill="FBFBFB"/>
        </w:rPr>
        <w:t>Мин</w:t>
      </w:r>
      <w:r w:rsidR="00396067">
        <w:rPr>
          <w:color w:val="000000" w:themeColor="text1"/>
          <w:sz w:val="27"/>
          <w:szCs w:val="27"/>
          <w:u w:val="single"/>
          <w:shd w:val="clear" w:color="auto" w:fill="FBFBFB"/>
        </w:rPr>
        <w:t xml:space="preserve">и-центр </w:t>
      </w:r>
      <w:r w:rsidRPr="006158A9">
        <w:rPr>
          <w:color w:val="000000" w:themeColor="text1"/>
          <w:sz w:val="27"/>
          <w:szCs w:val="27"/>
          <w:u w:val="single"/>
          <w:shd w:val="clear" w:color="auto" w:fill="FBFBFB"/>
        </w:rPr>
        <w:t xml:space="preserve"> </w:t>
      </w:r>
      <w:r w:rsidRPr="006158A9">
        <w:rPr>
          <w:color w:val="000000" w:themeColor="text1"/>
          <w:sz w:val="27"/>
          <w:szCs w:val="27"/>
          <w:u w:val="single"/>
          <w:shd w:val="clear" w:color="auto" w:fill="FBFBFB"/>
          <w:lang w:val="kk-KZ"/>
        </w:rPr>
        <w:t>«</w:t>
      </w:r>
      <w:r w:rsidR="00064499">
        <w:rPr>
          <w:color w:val="000000" w:themeColor="text1"/>
          <w:sz w:val="27"/>
          <w:szCs w:val="27"/>
          <w:u w:val="single"/>
          <w:shd w:val="clear" w:color="auto" w:fill="FBFBFB"/>
        </w:rPr>
        <w:t>Айголек</w:t>
      </w:r>
      <w:r w:rsidRPr="006158A9">
        <w:rPr>
          <w:color w:val="000000" w:themeColor="text1"/>
          <w:sz w:val="27"/>
          <w:szCs w:val="27"/>
          <w:u w:val="single"/>
          <w:shd w:val="clear" w:color="auto" w:fill="FBFBFB"/>
          <w:lang w:val="kk-KZ"/>
        </w:rPr>
        <w:t>»</w:t>
      </w:r>
      <w:r w:rsidR="0021034B" w:rsidRPr="006158A9">
        <w:rPr>
          <w:color w:val="000000" w:themeColor="text1"/>
          <w:sz w:val="27"/>
          <w:szCs w:val="27"/>
          <w:shd w:val="clear" w:color="auto" w:fill="FBFBFB"/>
        </w:rPr>
        <w:t xml:space="preserve"> с полным днем пребывания с русски</w:t>
      </w:r>
      <w:r w:rsidR="00064499">
        <w:rPr>
          <w:color w:val="000000" w:themeColor="text1"/>
          <w:sz w:val="27"/>
          <w:szCs w:val="27"/>
          <w:shd w:val="clear" w:color="auto" w:fill="FBFBFB"/>
        </w:rPr>
        <w:t>м</w:t>
      </w:r>
      <w:r w:rsidR="001C4272">
        <w:rPr>
          <w:color w:val="000000" w:themeColor="text1"/>
          <w:sz w:val="27"/>
          <w:szCs w:val="27"/>
          <w:shd w:val="clear" w:color="auto" w:fill="FBFBFB"/>
        </w:rPr>
        <w:t xml:space="preserve"> </w:t>
      </w:r>
      <w:r w:rsidR="00064499">
        <w:rPr>
          <w:color w:val="000000" w:themeColor="text1"/>
          <w:sz w:val="27"/>
          <w:szCs w:val="27"/>
          <w:shd w:val="clear" w:color="auto" w:fill="FBFBFB"/>
        </w:rPr>
        <w:t>языком обучения. Всего детей -14</w:t>
      </w:r>
      <w:r w:rsidR="0021034B" w:rsidRPr="006158A9">
        <w:rPr>
          <w:color w:val="000000" w:themeColor="text1"/>
          <w:sz w:val="27"/>
          <w:szCs w:val="27"/>
          <w:shd w:val="clear" w:color="auto" w:fill="FBFBFB"/>
        </w:rPr>
        <w:t xml:space="preserve"> </w:t>
      </w:r>
    </w:p>
    <w:p w:rsidR="00396067" w:rsidRDefault="00396067" w:rsidP="00396067">
      <w:pPr>
        <w:jc w:val="both"/>
        <w:rPr>
          <w:color w:val="000000" w:themeColor="text1"/>
          <w:sz w:val="27"/>
          <w:szCs w:val="27"/>
          <w:u w:val="single"/>
        </w:rPr>
      </w:pPr>
    </w:p>
    <w:p w:rsidR="0021034B" w:rsidRPr="006158A9" w:rsidRDefault="0021034B" w:rsidP="00396067">
      <w:pPr>
        <w:ind w:firstLine="567"/>
        <w:jc w:val="both"/>
        <w:rPr>
          <w:color w:val="000000" w:themeColor="text1"/>
          <w:sz w:val="27"/>
          <w:szCs w:val="27"/>
        </w:rPr>
      </w:pPr>
      <w:r w:rsidRPr="006158A9">
        <w:rPr>
          <w:color w:val="000000" w:themeColor="text1"/>
          <w:sz w:val="27"/>
          <w:szCs w:val="27"/>
        </w:rPr>
        <w:lastRenderedPageBreak/>
        <w:t>В результате мы имеем следующие показатели:</w:t>
      </w:r>
    </w:p>
    <w:p w:rsidR="0021034B" w:rsidRPr="006158A9" w:rsidRDefault="007F3466" w:rsidP="009E515C">
      <w:pPr>
        <w:ind w:firstLine="567"/>
        <w:jc w:val="both"/>
        <w:rPr>
          <w:color w:val="000000" w:themeColor="text1"/>
          <w:sz w:val="27"/>
          <w:szCs w:val="27"/>
        </w:rPr>
      </w:pPr>
      <w:r>
        <w:rPr>
          <w:color w:val="000000" w:themeColor="text1"/>
          <w:sz w:val="27"/>
          <w:szCs w:val="27"/>
        </w:rPr>
        <w:t>I уровня – 7</w:t>
      </w:r>
      <w:r w:rsidR="0021034B" w:rsidRPr="006158A9">
        <w:rPr>
          <w:color w:val="000000" w:themeColor="text1"/>
          <w:sz w:val="27"/>
          <w:szCs w:val="27"/>
        </w:rPr>
        <w:t xml:space="preserve"> детей, что со</w:t>
      </w:r>
      <w:r>
        <w:rPr>
          <w:color w:val="000000" w:themeColor="text1"/>
          <w:sz w:val="27"/>
          <w:szCs w:val="27"/>
        </w:rPr>
        <w:t>ставляет-50</w:t>
      </w:r>
      <w:r w:rsidR="0021034B" w:rsidRPr="006158A9">
        <w:rPr>
          <w:color w:val="000000" w:themeColor="text1"/>
          <w:sz w:val="27"/>
          <w:szCs w:val="27"/>
        </w:rPr>
        <w:t xml:space="preserve"> %,</w:t>
      </w:r>
    </w:p>
    <w:p w:rsidR="0021034B" w:rsidRPr="006158A9" w:rsidRDefault="007F3466" w:rsidP="009E515C">
      <w:pPr>
        <w:ind w:firstLine="567"/>
        <w:jc w:val="both"/>
        <w:rPr>
          <w:color w:val="000000" w:themeColor="text1"/>
          <w:sz w:val="27"/>
          <w:szCs w:val="27"/>
        </w:rPr>
      </w:pPr>
      <w:r>
        <w:rPr>
          <w:color w:val="000000" w:themeColor="text1"/>
          <w:sz w:val="27"/>
          <w:szCs w:val="27"/>
        </w:rPr>
        <w:t>II уровня – 7 детей, что составляет- 50</w:t>
      </w:r>
      <w:r w:rsidR="0021034B" w:rsidRPr="006158A9">
        <w:rPr>
          <w:color w:val="000000" w:themeColor="text1"/>
          <w:sz w:val="27"/>
          <w:szCs w:val="27"/>
        </w:rPr>
        <w:t xml:space="preserve"> %,</w:t>
      </w:r>
    </w:p>
    <w:p w:rsidR="0021034B" w:rsidRPr="006158A9" w:rsidRDefault="007F3466" w:rsidP="009E515C">
      <w:pPr>
        <w:ind w:firstLine="567"/>
        <w:jc w:val="both"/>
        <w:rPr>
          <w:color w:val="000000" w:themeColor="text1"/>
          <w:sz w:val="27"/>
          <w:szCs w:val="27"/>
        </w:rPr>
      </w:pPr>
      <w:r>
        <w:rPr>
          <w:color w:val="000000" w:themeColor="text1"/>
          <w:sz w:val="27"/>
          <w:szCs w:val="27"/>
        </w:rPr>
        <w:t>III уровня – 0 детей, что составляет- 0</w:t>
      </w:r>
      <w:r w:rsidR="0021034B" w:rsidRPr="006158A9">
        <w:rPr>
          <w:color w:val="000000" w:themeColor="text1"/>
          <w:sz w:val="27"/>
          <w:szCs w:val="27"/>
        </w:rPr>
        <w:t xml:space="preserve"> %.</w:t>
      </w:r>
    </w:p>
    <w:p w:rsidR="0021034B" w:rsidRPr="006158A9" w:rsidRDefault="0021034B" w:rsidP="009E515C">
      <w:pPr>
        <w:ind w:firstLine="567"/>
        <w:jc w:val="both"/>
        <w:rPr>
          <w:color w:val="000000" w:themeColor="text1"/>
          <w:sz w:val="27"/>
          <w:szCs w:val="27"/>
        </w:rPr>
      </w:pPr>
      <w:r w:rsidRPr="006158A9">
        <w:rPr>
          <w:color w:val="000000" w:themeColor="text1"/>
          <w:sz w:val="27"/>
          <w:szCs w:val="27"/>
        </w:rPr>
        <w:t>Доля среднего и высокого уровня составляет – 100%</w:t>
      </w:r>
    </w:p>
    <w:p w:rsidR="0021034B" w:rsidRPr="006158A9" w:rsidRDefault="0021034B" w:rsidP="009E515C">
      <w:pPr>
        <w:ind w:firstLine="567"/>
        <w:jc w:val="both"/>
        <w:rPr>
          <w:color w:val="000000" w:themeColor="text1"/>
          <w:sz w:val="27"/>
          <w:szCs w:val="27"/>
        </w:rPr>
      </w:pPr>
    </w:p>
    <w:p w:rsidR="00064499" w:rsidRPr="006158A9" w:rsidRDefault="00396067" w:rsidP="00064499">
      <w:pPr>
        <w:ind w:firstLine="567"/>
        <w:jc w:val="both"/>
        <w:rPr>
          <w:color w:val="000000" w:themeColor="text1"/>
          <w:sz w:val="27"/>
          <w:szCs w:val="27"/>
        </w:rPr>
      </w:pPr>
      <w:r>
        <w:rPr>
          <w:color w:val="000000" w:themeColor="text1"/>
          <w:sz w:val="27"/>
          <w:szCs w:val="27"/>
          <w:u w:val="single"/>
        </w:rPr>
        <w:t>Класс</w:t>
      </w:r>
      <w:r w:rsidR="00064499" w:rsidRPr="006158A9">
        <w:rPr>
          <w:color w:val="000000" w:themeColor="text1"/>
          <w:sz w:val="27"/>
          <w:szCs w:val="27"/>
          <w:u w:val="single"/>
        </w:rPr>
        <w:t xml:space="preserve"> предшкольной подготовки с русским языком обучения</w:t>
      </w:r>
      <w:r w:rsidR="00064499">
        <w:rPr>
          <w:color w:val="000000" w:themeColor="text1"/>
          <w:sz w:val="27"/>
          <w:szCs w:val="27"/>
        </w:rPr>
        <w:t xml:space="preserve"> (5 лет ) – 28 </w:t>
      </w:r>
      <w:r>
        <w:rPr>
          <w:color w:val="000000" w:themeColor="text1"/>
          <w:sz w:val="27"/>
          <w:szCs w:val="27"/>
        </w:rPr>
        <w:tab/>
      </w:r>
      <w:r w:rsidR="00064499">
        <w:rPr>
          <w:color w:val="000000" w:themeColor="text1"/>
          <w:sz w:val="27"/>
          <w:szCs w:val="27"/>
        </w:rPr>
        <w:t>воспитанников</w:t>
      </w:r>
      <w:r w:rsidR="00064499" w:rsidRPr="006158A9">
        <w:rPr>
          <w:color w:val="000000" w:themeColor="text1"/>
          <w:sz w:val="27"/>
          <w:szCs w:val="27"/>
        </w:rPr>
        <w:t xml:space="preserve"> (100%).</w:t>
      </w:r>
    </w:p>
    <w:p w:rsidR="00064499" w:rsidRPr="006158A9" w:rsidRDefault="00064499" w:rsidP="00064499">
      <w:pPr>
        <w:ind w:firstLine="567"/>
        <w:jc w:val="both"/>
        <w:rPr>
          <w:color w:val="000000" w:themeColor="text1"/>
          <w:sz w:val="27"/>
          <w:szCs w:val="27"/>
        </w:rPr>
      </w:pPr>
      <w:r w:rsidRPr="006158A9">
        <w:rPr>
          <w:color w:val="000000" w:themeColor="text1"/>
          <w:sz w:val="27"/>
          <w:szCs w:val="27"/>
        </w:rPr>
        <w:t>В результате мы имеем следующие показатели:</w:t>
      </w:r>
    </w:p>
    <w:p w:rsidR="00064499" w:rsidRPr="006158A9" w:rsidRDefault="001C4272" w:rsidP="00064499">
      <w:pPr>
        <w:ind w:firstLine="567"/>
        <w:jc w:val="both"/>
        <w:rPr>
          <w:color w:val="000000" w:themeColor="text1"/>
          <w:sz w:val="27"/>
          <w:szCs w:val="27"/>
        </w:rPr>
      </w:pPr>
      <w:r>
        <w:rPr>
          <w:color w:val="000000" w:themeColor="text1"/>
          <w:sz w:val="27"/>
          <w:szCs w:val="27"/>
        </w:rPr>
        <w:t>I уровня – 6</w:t>
      </w:r>
      <w:r w:rsidR="00064499" w:rsidRPr="006158A9">
        <w:rPr>
          <w:color w:val="000000" w:themeColor="text1"/>
          <w:sz w:val="27"/>
          <w:szCs w:val="27"/>
        </w:rPr>
        <w:t xml:space="preserve"> детей, что составляет-</w:t>
      </w:r>
      <w:r>
        <w:rPr>
          <w:color w:val="000000" w:themeColor="text1"/>
          <w:sz w:val="27"/>
          <w:szCs w:val="27"/>
        </w:rPr>
        <w:t>21,4</w:t>
      </w:r>
      <w:r w:rsidR="00064499" w:rsidRPr="006158A9">
        <w:rPr>
          <w:color w:val="000000" w:themeColor="text1"/>
          <w:sz w:val="27"/>
          <w:szCs w:val="27"/>
        </w:rPr>
        <w:t xml:space="preserve"> %,</w:t>
      </w:r>
    </w:p>
    <w:p w:rsidR="00064499" w:rsidRPr="006158A9" w:rsidRDefault="00064499" w:rsidP="00064499">
      <w:pPr>
        <w:ind w:firstLine="567"/>
        <w:jc w:val="both"/>
        <w:rPr>
          <w:color w:val="000000" w:themeColor="text1"/>
          <w:sz w:val="27"/>
          <w:szCs w:val="27"/>
        </w:rPr>
      </w:pPr>
      <w:r>
        <w:rPr>
          <w:color w:val="000000" w:themeColor="text1"/>
          <w:sz w:val="27"/>
          <w:szCs w:val="27"/>
        </w:rPr>
        <w:t xml:space="preserve">II уровня –  </w:t>
      </w:r>
      <w:r w:rsidR="001C4272">
        <w:rPr>
          <w:color w:val="000000" w:themeColor="text1"/>
          <w:sz w:val="27"/>
          <w:szCs w:val="27"/>
        </w:rPr>
        <w:t xml:space="preserve">23 </w:t>
      </w:r>
      <w:r>
        <w:rPr>
          <w:color w:val="000000" w:themeColor="text1"/>
          <w:sz w:val="27"/>
          <w:szCs w:val="27"/>
        </w:rPr>
        <w:t xml:space="preserve">детей, что составляет- </w:t>
      </w:r>
      <w:r w:rsidR="001C4272">
        <w:rPr>
          <w:color w:val="000000" w:themeColor="text1"/>
          <w:sz w:val="27"/>
          <w:szCs w:val="27"/>
        </w:rPr>
        <w:t>82</w:t>
      </w:r>
      <w:r w:rsidRPr="006158A9">
        <w:rPr>
          <w:color w:val="000000" w:themeColor="text1"/>
          <w:sz w:val="27"/>
          <w:szCs w:val="27"/>
        </w:rPr>
        <w:t>%,</w:t>
      </w:r>
    </w:p>
    <w:p w:rsidR="00064499" w:rsidRPr="006158A9" w:rsidRDefault="00064499" w:rsidP="00064499">
      <w:pPr>
        <w:ind w:firstLine="567"/>
        <w:jc w:val="both"/>
        <w:rPr>
          <w:color w:val="000000" w:themeColor="text1"/>
          <w:sz w:val="27"/>
          <w:szCs w:val="27"/>
        </w:rPr>
      </w:pPr>
      <w:r w:rsidRPr="006158A9">
        <w:rPr>
          <w:color w:val="000000" w:themeColor="text1"/>
          <w:sz w:val="27"/>
          <w:szCs w:val="27"/>
        </w:rPr>
        <w:t>II</w:t>
      </w:r>
      <w:r>
        <w:rPr>
          <w:color w:val="000000" w:themeColor="text1"/>
          <w:sz w:val="27"/>
          <w:szCs w:val="27"/>
        </w:rPr>
        <w:t xml:space="preserve">I уровня – </w:t>
      </w:r>
      <w:r w:rsidR="001C4272">
        <w:rPr>
          <w:color w:val="000000" w:themeColor="text1"/>
          <w:sz w:val="27"/>
          <w:szCs w:val="27"/>
        </w:rPr>
        <w:t>0 ребенок</w:t>
      </w:r>
      <w:r>
        <w:rPr>
          <w:color w:val="000000" w:themeColor="text1"/>
          <w:sz w:val="27"/>
          <w:szCs w:val="27"/>
        </w:rPr>
        <w:t xml:space="preserve">, что составляет- </w:t>
      </w:r>
      <w:r w:rsidR="001C4272">
        <w:rPr>
          <w:color w:val="000000" w:themeColor="text1"/>
          <w:sz w:val="27"/>
          <w:szCs w:val="27"/>
        </w:rPr>
        <w:t>0</w:t>
      </w:r>
      <w:r w:rsidRPr="006158A9">
        <w:rPr>
          <w:color w:val="000000" w:themeColor="text1"/>
          <w:sz w:val="27"/>
          <w:szCs w:val="27"/>
        </w:rPr>
        <w:t>%.</w:t>
      </w:r>
    </w:p>
    <w:p w:rsidR="00064499" w:rsidRPr="006158A9" w:rsidRDefault="00064499" w:rsidP="00064499">
      <w:pPr>
        <w:ind w:firstLine="567"/>
        <w:jc w:val="both"/>
        <w:rPr>
          <w:color w:val="000000" w:themeColor="text1"/>
          <w:sz w:val="27"/>
          <w:szCs w:val="27"/>
          <w:lang w:val="kk-KZ"/>
        </w:rPr>
      </w:pPr>
      <w:r w:rsidRPr="006158A9">
        <w:rPr>
          <w:color w:val="000000" w:themeColor="text1"/>
          <w:sz w:val="27"/>
          <w:szCs w:val="27"/>
        </w:rPr>
        <w:t xml:space="preserve">Доля среднего и </w:t>
      </w:r>
      <w:r w:rsidR="001C4272">
        <w:rPr>
          <w:color w:val="000000" w:themeColor="text1"/>
          <w:sz w:val="27"/>
          <w:szCs w:val="27"/>
        </w:rPr>
        <w:t>высокого уровня составляет – 100</w:t>
      </w:r>
      <w:r w:rsidRPr="006158A9">
        <w:rPr>
          <w:color w:val="000000" w:themeColor="text1"/>
          <w:sz w:val="27"/>
          <w:szCs w:val="27"/>
        </w:rPr>
        <w:t>%</w:t>
      </w:r>
      <w:r w:rsidRPr="006158A9">
        <w:rPr>
          <w:color w:val="000000" w:themeColor="text1"/>
          <w:sz w:val="27"/>
          <w:szCs w:val="27"/>
          <w:lang w:val="kk-KZ"/>
        </w:rPr>
        <w:t>.</w:t>
      </w:r>
    </w:p>
    <w:p w:rsidR="0021034B" w:rsidRPr="006158A9" w:rsidRDefault="0021034B" w:rsidP="00396067">
      <w:pPr>
        <w:jc w:val="both"/>
        <w:rPr>
          <w:color w:val="000000" w:themeColor="text1"/>
          <w:sz w:val="27"/>
          <w:szCs w:val="27"/>
        </w:rPr>
      </w:pPr>
      <w:bookmarkStart w:id="4" w:name="z63"/>
      <w:bookmarkEnd w:id="3"/>
    </w:p>
    <w:p w:rsidR="0021034B" w:rsidRPr="006158A9" w:rsidRDefault="0021034B" w:rsidP="009E515C">
      <w:pPr>
        <w:ind w:firstLine="567"/>
        <w:jc w:val="both"/>
        <w:rPr>
          <w:color w:val="000000" w:themeColor="text1"/>
          <w:sz w:val="27"/>
          <w:szCs w:val="27"/>
        </w:rPr>
      </w:pPr>
      <w:r w:rsidRPr="006158A9">
        <w:rPr>
          <w:color w:val="000000" w:themeColor="text1"/>
          <w:sz w:val="27"/>
          <w:szCs w:val="27"/>
        </w:rPr>
        <w:t xml:space="preserve">Сравнительный </w:t>
      </w:r>
      <w:r w:rsidRPr="006158A9">
        <w:rPr>
          <w:b/>
          <w:color w:val="000000" w:themeColor="text1"/>
          <w:sz w:val="27"/>
          <w:szCs w:val="27"/>
        </w:rPr>
        <w:t>анализ</w:t>
      </w:r>
      <w:r w:rsidRPr="006158A9">
        <w:rPr>
          <w:color w:val="000000" w:themeColor="text1"/>
          <w:sz w:val="27"/>
          <w:szCs w:val="27"/>
        </w:rPr>
        <w:t xml:space="preserve"> результатов стартового и</w:t>
      </w:r>
      <w:r w:rsidR="001C4272">
        <w:rPr>
          <w:color w:val="000000" w:themeColor="text1"/>
          <w:sz w:val="27"/>
          <w:szCs w:val="27"/>
        </w:rPr>
        <w:t xml:space="preserve"> </w:t>
      </w:r>
      <w:r w:rsidRPr="006158A9">
        <w:rPr>
          <w:color w:val="000000" w:themeColor="text1"/>
          <w:sz w:val="27"/>
          <w:szCs w:val="27"/>
        </w:rPr>
        <w:t xml:space="preserve">итогового мониторинга, на основе индикаторов усвоения детьми содержания Типовой учебной программы дошкольного воспитания и обучения, за отчетный период показывает </w:t>
      </w:r>
      <w:r w:rsidRPr="006158A9">
        <w:rPr>
          <w:b/>
          <w:color w:val="000000" w:themeColor="text1"/>
          <w:sz w:val="27"/>
          <w:szCs w:val="27"/>
        </w:rPr>
        <w:t>положительную динамику</w:t>
      </w:r>
      <w:r w:rsidR="00A0376C">
        <w:rPr>
          <w:color w:val="000000" w:themeColor="text1"/>
          <w:sz w:val="27"/>
          <w:szCs w:val="27"/>
        </w:rPr>
        <w:t xml:space="preserve"> за период 2021-2023</w:t>
      </w:r>
      <w:r w:rsidRPr="006158A9">
        <w:rPr>
          <w:color w:val="000000" w:themeColor="text1"/>
          <w:sz w:val="27"/>
          <w:szCs w:val="27"/>
        </w:rPr>
        <w:t xml:space="preserve"> года. В 2020-2021 учебном году в связи с карантинными мерами, мини-центр</w:t>
      </w:r>
      <w:r w:rsidR="00133143">
        <w:rPr>
          <w:color w:val="000000" w:themeColor="text1"/>
          <w:sz w:val="27"/>
          <w:szCs w:val="27"/>
        </w:rPr>
        <w:t xml:space="preserve"> и КПП</w:t>
      </w:r>
      <w:r w:rsidRPr="006158A9">
        <w:rPr>
          <w:color w:val="000000" w:themeColor="text1"/>
          <w:sz w:val="27"/>
          <w:szCs w:val="27"/>
        </w:rPr>
        <w:t xml:space="preserve"> работал</w:t>
      </w:r>
      <w:r w:rsidR="00133143">
        <w:rPr>
          <w:color w:val="000000" w:themeColor="text1"/>
          <w:sz w:val="27"/>
          <w:szCs w:val="27"/>
        </w:rPr>
        <w:t>и</w:t>
      </w:r>
      <w:r w:rsidR="00A0376C">
        <w:rPr>
          <w:color w:val="000000" w:themeColor="text1"/>
          <w:sz w:val="27"/>
          <w:szCs w:val="27"/>
        </w:rPr>
        <w:t xml:space="preserve"> в режиме дежурных групп</w:t>
      </w:r>
      <w:r w:rsidRPr="006158A9">
        <w:rPr>
          <w:color w:val="000000" w:themeColor="text1"/>
          <w:sz w:val="27"/>
          <w:szCs w:val="27"/>
        </w:rPr>
        <w:t>. Часть воспитанников находились на домашнем обучении, в связи с этим анализ стартового и итогового мониторинга показывает низкий процент усвоения програ</w:t>
      </w:r>
      <w:r w:rsidR="00A0376C">
        <w:rPr>
          <w:color w:val="000000" w:themeColor="text1"/>
          <w:sz w:val="27"/>
          <w:szCs w:val="27"/>
        </w:rPr>
        <w:t>ммного материала воспитанниками</w:t>
      </w:r>
      <w:r w:rsidRPr="006158A9">
        <w:rPr>
          <w:color w:val="000000" w:themeColor="text1"/>
          <w:sz w:val="27"/>
          <w:szCs w:val="27"/>
        </w:rPr>
        <w:t xml:space="preserve"> компетентного развития детей мини-центра (с полным днем пребывания) и классов предшкольной подготовки (с русским и государственным языками обучения). В 2021-2022 учебном году в основном показатели выполнения программы (по пяти образовательным областям) находятся в пред</w:t>
      </w:r>
      <w:r w:rsidR="00A0376C">
        <w:rPr>
          <w:color w:val="000000" w:themeColor="text1"/>
          <w:sz w:val="27"/>
          <w:szCs w:val="27"/>
        </w:rPr>
        <w:t xml:space="preserve">елах среднего, выше среднего </w:t>
      </w:r>
      <w:r w:rsidRPr="006158A9">
        <w:rPr>
          <w:color w:val="000000" w:themeColor="text1"/>
          <w:sz w:val="27"/>
          <w:szCs w:val="27"/>
        </w:rPr>
        <w:t xml:space="preserve"> уровней. Высокий уровень применения показателей компетентностного развития дошкольников к концу учебного года увеличивается по сравнению с результатами н</w:t>
      </w:r>
      <w:r w:rsidR="00A0376C">
        <w:rPr>
          <w:color w:val="000000" w:themeColor="text1"/>
          <w:sz w:val="27"/>
          <w:szCs w:val="27"/>
        </w:rPr>
        <w:t>а начало каждого учебного года.</w:t>
      </w:r>
    </w:p>
    <w:p w:rsidR="0021034B" w:rsidRPr="006158A9" w:rsidRDefault="0021034B" w:rsidP="00133143">
      <w:pPr>
        <w:ind w:firstLine="567"/>
        <w:jc w:val="both"/>
        <w:rPr>
          <w:color w:val="000000" w:themeColor="text1"/>
          <w:sz w:val="27"/>
          <w:szCs w:val="27"/>
        </w:rPr>
      </w:pPr>
      <w:r w:rsidRPr="006158A9">
        <w:rPr>
          <w:color w:val="000000" w:themeColor="text1"/>
          <w:sz w:val="27"/>
          <w:szCs w:val="27"/>
        </w:rPr>
        <w:t xml:space="preserve">Полученные данные позволяют сделать вывод, что за отчетный период итоговые результаты мониторинга показывают </w:t>
      </w:r>
      <w:r w:rsidRPr="006158A9">
        <w:rPr>
          <w:b/>
          <w:color w:val="000000" w:themeColor="text1"/>
          <w:sz w:val="27"/>
          <w:szCs w:val="27"/>
        </w:rPr>
        <w:t>высокую степень усвоения</w:t>
      </w:r>
      <w:r w:rsidRPr="006158A9">
        <w:rPr>
          <w:color w:val="000000" w:themeColor="text1"/>
          <w:sz w:val="27"/>
          <w:szCs w:val="27"/>
        </w:rPr>
        <w:t xml:space="preserve"> программного материала воспитанниками, что говорит о качестве оказания п</w:t>
      </w:r>
      <w:r w:rsidR="00133143">
        <w:rPr>
          <w:color w:val="000000" w:themeColor="text1"/>
          <w:sz w:val="27"/>
          <w:szCs w:val="27"/>
        </w:rPr>
        <w:t>едагогами образовательных услуг</w:t>
      </w:r>
      <w:r w:rsidRPr="006158A9">
        <w:rPr>
          <w:color w:val="000000" w:themeColor="text1"/>
          <w:sz w:val="27"/>
          <w:szCs w:val="27"/>
        </w:rPr>
        <w:t>.</w:t>
      </w:r>
    </w:p>
    <w:p w:rsidR="0021034B" w:rsidRPr="006158A9" w:rsidRDefault="0021034B" w:rsidP="009E515C">
      <w:pPr>
        <w:ind w:firstLine="567"/>
        <w:jc w:val="both"/>
        <w:rPr>
          <w:b/>
          <w:i/>
          <w:color w:val="000000" w:themeColor="text1"/>
          <w:sz w:val="27"/>
          <w:szCs w:val="27"/>
        </w:rPr>
      </w:pPr>
    </w:p>
    <w:p w:rsidR="0021034B" w:rsidRPr="006158A9" w:rsidRDefault="0021034B" w:rsidP="009E515C">
      <w:pPr>
        <w:ind w:firstLine="567"/>
        <w:jc w:val="both"/>
        <w:rPr>
          <w:b/>
          <w:color w:val="000000" w:themeColor="text1"/>
          <w:sz w:val="27"/>
          <w:szCs w:val="27"/>
        </w:rPr>
      </w:pPr>
      <w:bookmarkStart w:id="5" w:name="z64"/>
      <w:bookmarkEnd w:id="4"/>
      <w:r w:rsidRPr="006158A9">
        <w:rPr>
          <w:b/>
          <w:color w:val="000000" w:themeColor="text1"/>
          <w:sz w:val="27"/>
          <w:szCs w:val="27"/>
        </w:rPr>
        <w:t>Раздел 3. Критерии к максимальному объему учебной нагрузки воспитанников:</w:t>
      </w:r>
    </w:p>
    <w:p w:rsidR="0021034B" w:rsidRPr="006158A9" w:rsidRDefault="0021034B" w:rsidP="00E33238">
      <w:pPr>
        <w:ind w:firstLine="567"/>
        <w:jc w:val="both"/>
        <w:rPr>
          <w:b/>
          <w:i/>
          <w:color w:val="000000" w:themeColor="text1"/>
          <w:sz w:val="27"/>
          <w:szCs w:val="27"/>
        </w:rPr>
      </w:pPr>
      <w:bookmarkStart w:id="6" w:name="z65"/>
      <w:bookmarkEnd w:id="5"/>
      <w:r w:rsidRPr="006158A9">
        <w:rPr>
          <w:b/>
          <w:i/>
          <w:color w:val="000000" w:themeColor="text1"/>
          <w:sz w:val="27"/>
          <w:szCs w:val="27"/>
        </w:rPr>
        <w:t>1) соответствие и соблюдение требований к максимальному объему учебной нагрузки воспитанников, установленных в ТУП ДВО;</w:t>
      </w:r>
    </w:p>
    <w:p w:rsidR="0021034B" w:rsidRPr="006158A9" w:rsidRDefault="0021034B" w:rsidP="009E515C">
      <w:pPr>
        <w:tabs>
          <w:tab w:val="left" w:pos="426"/>
          <w:tab w:val="left" w:pos="851"/>
          <w:tab w:val="left" w:pos="993"/>
        </w:tabs>
        <w:ind w:firstLine="567"/>
        <w:jc w:val="both"/>
        <w:rPr>
          <w:color w:val="000000" w:themeColor="text1"/>
          <w:sz w:val="27"/>
          <w:szCs w:val="27"/>
        </w:rPr>
      </w:pPr>
      <w:r w:rsidRPr="006158A9">
        <w:rPr>
          <w:color w:val="000000" w:themeColor="text1"/>
          <w:sz w:val="27"/>
          <w:szCs w:val="27"/>
        </w:rPr>
        <w:t xml:space="preserve">В </w:t>
      </w:r>
      <w:r w:rsidR="00133143">
        <w:rPr>
          <w:color w:val="000000" w:themeColor="text1"/>
          <w:sz w:val="27"/>
          <w:szCs w:val="27"/>
        </w:rPr>
        <w:t>КГУ</w:t>
      </w:r>
      <w:r w:rsidR="00133143" w:rsidRPr="006158A9">
        <w:rPr>
          <w:color w:val="000000" w:themeColor="text1"/>
          <w:sz w:val="27"/>
          <w:szCs w:val="27"/>
        </w:rPr>
        <w:t xml:space="preserve"> «</w:t>
      </w:r>
      <w:r w:rsidR="00133143">
        <w:rPr>
          <w:color w:val="000000" w:themeColor="text1"/>
          <w:sz w:val="27"/>
          <w:szCs w:val="27"/>
          <w:lang w:val="kk-KZ"/>
        </w:rPr>
        <w:t xml:space="preserve">Железнодорожная общеобразовательная школа </w:t>
      </w:r>
      <w:r w:rsidR="00133143" w:rsidRPr="006158A9">
        <w:rPr>
          <w:color w:val="000000" w:themeColor="text1"/>
          <w:sz w:val="27"/>
          <w:szCs w:val="27"/>
          <w:lang w:val="kk-KZ"/>
        </w:rPr>
        <w:t xml:space="preserve">отдела образования </w:t>
      </w:r>
      <w:r w:rsidR="00133143">
        <w:rPr>
          <w:color w:val="000000" w:themeColor="text1"/>
          <w:sz w:val="27"/>
          <w:szCs w:val="27"/>
          <w:lang w:val="kk-KZ"/>
        </w:rPr>
        <w:t xml:space="preserve">Карасуского </w:t>
      </w:r>
      <w:r w:rsidR="00133143" w:rsidRPr="006158A9">
        <w:rPr>
          <w:color w:val="000000" w:themeColor="text1"/>
          <w:sz w:val="27"/>
          <w:szCs w:val="27"/>
          <w:lang w:val="kk-KZ"/>
        </w:rPr>
        <w:t>района</w:t>
      </w:r>
      <w:r w:rsidR="00133143" w:rsidRPr="006158A9">
        <w:rPr>
          <w:color w:val="000000" w:themeColor="text1"/>
          <w:sz w:val="27"/>
          <w:szCs w:val="27"/>
        </w:rPr>
        <w:t>»</w:t>
      </w:r>
      <w:r w:rsidR="00133143" w:rsidRPr="006158A9">
        <w:rPr>
          <w:color w:val="000000" w:themeColor="text1"/>
          <w:sz w:val="27"/>
          <w:szCs w:val="27"/>
          <w:lang w:val="kk-KZ"/>
        </w:rPr>
        <w:t xml:space="preserve"> Управления образования акимата Костанайской области</w:t>
      </w:r>
      <w:r w:rsidRPr="006158A9">
        <w:rPr>
          <w:color w:val="000000" w:themeColor="text1"/>
          <w:sz w:val="27"/>
          <w:szCs w:val="27"/>
        </w:rPr>
        <w:t xml:space="preserve"> соблюдены требования к максимальному объему учебной нагрузки воспитанников (мини-центра с полным днем пребывания и классов предшкольной подготовки с русским языками обучения), установленных в ТУП ДВО: </w:t>
      </w:r>
    </w:p>
    <w:p w:rsidR="0021034B" w:rsidRPr="006158A9" w:rsidRDefault="0021034B" w:rsidP="00133143">
      <w:pPr>
        <w:tabs>
          <w:tab w:val="left" w:pos="426"/>
          <w:tab w:val="left" w:pos="851"/>
          <w:tab w:val="left" w:pos="993"/>
        </w:tabs>
        <w:jc w:val="both"/>
        <w:rPr>
          <w:color w:val="000000" w:themeColor="text1"/>
          <w:sz w:val="27"/>
          <w:szCs w:val="27"/>
          <w:u w:val="single"/>
        </w:rPr>
      </w:pPr>
    </w:p>
    <w:p w:rsidR="0021034B" w:rsidRPr="00E33238" w:rsidRDefault="0021034B" w:rsidP="00E33238">
      <w:pPr>
        <w:tabs>
          <w:tab w:val="left" w:pos="426"/>
          <w:tab w:val="left" w:pos="851"/>
          <w:tab w:val="left" w:pos="993"/>
        </w:tabs>
        <w:ind w:right="-3" w:firstLine="567"/>
        <w:jc w:val="both"/>
        <w:rPr>
          <w:b/>
          <w:color w:val="000000" w:themeColor="text1"/>
          <w:sz w:val="27"/>
          <w:szCs w:val="27"/>
        </w:rPr>
      </w:pPr>
      <w:r w:rsidRPr="006158A9">
        <w:rPr>
          <w:b/>
          <w:color w:val="000000" w:themeColor="text1"/>
          <w:sz w:val="27"/>
          <w:szCs w:val="27"/>
          <w:u w:val="single"/>
        </w:rPr>
        <w:t>2021-2022 учебный год</w:t>
      </w:r>
    </w:p>
    <w:p w:rsidR="005C5242" w:rsidRPr="005C5242" w:rsidRDefault="0021034B" w:rsidP="005C5242">
      <w:pPr>
        <w:tabs>
          <w:tab w:val="left" w:pos="426"/>
          <w:tab w:val="left" w:pos="851"/>
          <w:tab w:val="left" w:pos="993"/>
        </w:tabs>
        <w:ind w:firstLine="567"/>
        <w:jc w:val="both"/>
        <w:rPr>
          <w:color w:val="000000" w:themeColor="text1"/>
          <w:sz w:val="27"/>
          <w:szCs w:val="27"/>
          <w:u w:val="single"/>
        </w:rPr>
      </w:pPr>
      <w:r w:rsidRPr="006158A9">
        <w:rPr>
          <w:color w:val="000000" w:themeColor="text1"/>
          <w:sz w:val="27"/>
          <w:szCs w:val="27"/>
          <w:u w:val="single"/>
        </w:rPr>
        <w:t>В</w:t>
      </w:r>
      <w:r w:rsidR="005C5242" w:rsidRPr="005C5242">
        <w:t xml:space="preserve"> </w:t>
      </w:r>
      <w:r w:rsidR="005C5242" w:rsidRPr="005C5242">
        <w:rPr>
          <w:color w:val="000000" w:themeColor="text1"/>
          <w:sz w:val="27"/>
          <w:szCs w:val="27"/>
          <w:u w:val="single"/>
        </w:rPr>
        <w:t>В мини-центре «Айголек» максимально допустимый общий объем недельной учебной нагрузки составляет : средняя группа (от 3 лет)-12 часов, старшая группа (от 4 лет)-14 часов.</w:t>
      </w:r>
    </w:p>
    <w:p w:rsidR="005C5242" w:rsidRPr="005C5242" w:rsidRDefault="005C5242" w:rsidP="005C5242">
      <w:pPr>
        <w:tabs>
          <w:tab w:val="left" w:pos="426"/>
          <w:tab w:val="left" w:pos="851"/>
          <w:tab w:val="left" w:pos="993"/>
        </w:tabs>
        <w:ind w:firstLine="567"/>
        <w:jc w:val="both"/>
        <w:rPr>
          <w:color w:val="000000" w:themeColor="text1"/>
          <w:sz w:val="27"/>
          <w:szCs w:val="27"/>
          <w:u w:val="single"/>
        </w:rPr>
      </w:pPr>
      <w:r w:rsidRPr="005C5242">
        <w:rPr>
          <w:color w:val="000000" w:themeColor="text1"/>
          <w:sz w:val="27"/>
          <w:szCs w:val="27"/>
          <w:u w:val="single"/>
        </w:rPr>
        <w:t>Средняя группа:</w:t>
      </w:r>
    </w:p>
    <w:p w:rsidR="005C5242" w:rsidRPr="005C5242" w:rsidRDefault="005C5242" w:rsidP="005C5242">
      <w:pPr>
        <w:tabs>
          <w:tab w:val="left" w:pos="426"/>
          <w:tab w:val="left" w:pos="851"/>
          <w:tab w:val="left" w:pos="993"/>
        </w:tabs>
        <w:ind w:firstLine="567"/>
        <w:jc w:val="both"/>
        <w:rPr>
          <w:color w:val="000000" w:themeColor="text1"/>
          <w:sz w:val="27"/>
          <w:szCs w:val="27"/>
          <w:u w:val="single"/>
        </w:rPr>
      </w:pPr>
      <w:r w:rsidRPr="005C5242">
        <w:rPr>
          <w:color w:val="000000" w:themeColor="text1"/>
          <w:sz w:val="27"/>
          <w:szCs w:val="27"/>
          <w:u w:val="single"/>
        </w:rPr>
        <w:t>11 часов- инвариантный компонент;</w:t>
      </w:r>
    </w:p>
    <w:p w:rsidR="005C5242" w:rsidRPr="005C5242" w:rsidRDefault="005C5242" w:rsidP="005C5242">
      <w:pPr>
        <w:tabs>
          <w:tab w:val="left" w:pos="426"/>
          <w:tab w:val="left" w:pos="851"/>
          <w:tab w:val="left" w:pos="993"/>
        </w:tabs>
        <w:ind w:firstLine="567"/>
        <w:jc w:val="both"/>
        <w:rPr>
          <w:color w:val="000000" w:themeColor="text1"/>
          <w:sz w:val="27"/>
          <w:szCs w:val="27"/>
          <w:u w:val="single"/>
        </w:rPr>
      </w:pPr>
      <w:r w:rsidRPr="005C5242">
        <w:rPr>
          <w:color w:val="000000" w:themeColor="text1"/>
          <w:sz w:val="27"/>
          <w:szCs w:val="27"/>
          <w:u w:val="single"/>
        </w:rPr>
        <w:lastRenderedPageBreak/>
        <w:t xml:space="preserve">1 час -вариативный компонент: «Сказочный мир ЛЕГО» </w:t>
      </w:r>
    </w:p>
    <w:p w:rsidR="005C5242" w:rsidRPr="005C5242" w:rsidRDefault="005C5242" w:rsidP="005C5242">
      <w:pPr>
        <w:tabs>
          <w:tab w:val="left" w:pos="426"/>
          <w:tab w:val="left" w:pos="851"/>
          <w:tab w:val="left" w:pos="993"/>
        </w:tabs>
        <w:ind w:firstLine="567"/>
        <w:jc w:val="both"/>
        <w:rPr>
          <w:color w:val="000000" w:themeColor="text1"/>
          <w:sz w:val="27"/>
          <w:szCs w:val="27"/>
          <w:u w:val="single"/>
        </w:rPr>
      </w:pPr>
      <w:r w:rsidRPr="005C5242">
        <w:rPr>
          <w:color w:val="000000" w:themeColor="text1"/>
          <w:sz w:val="27"/>
          <w:szCs w:val="27"/>
          <w:u w:val="single"/>
        </w:rPr>
        <w:t>Продолжительность ОУД составляет: 15-20 минут</w:t>
      </w:r>
    </w:p>
    <w:p w:rsidR="005C5242" w:rsidRPr="005C5242" w:rsidRDefault="005C5242" w:rsidP="005C5242">
      <w:pPr>
        <w:tabs>
          <w:tab w:val="left" w:pos="426"/>
          <w:tab w:val="left" w:pos="851"/>
          <w:tab w:val="left" w:pos="993"/>
        </w:tabs>
        <w:ind w:firstLine="567"/>
        <w:jc w:val="both"/>
        <w:rPr>
          <w:color w:val="000000" w:themeColor="text1"/>
          <w:sz w:val="27"/>
          <w:szCs w:val="27"/>
          <w:u w:val="single"/>
        </w:rPr>
      </w:pPr>
      <w:r w:rsidRPr="005C5242">
        <w:rPr>
          <w:color w:val="000000" w:themeColor="text1"/>
          <w:sz w:val="27"/>
          <w:szCs w:val="27"/>
          <w:u w:val="single"/>
        </w:rPr>
        <w:t>Старшая группа:</w:t>
      </w:r>
    </w:p>
    <w:p w:rsidR="005C5242" w:rsidRPr="005C5242" w:rsidRDefault="005C5242" w:rsidP="005C5242">
      <w:pPr>
        <w:tabs>
          <w:tab w:val="left" w:pos="426"/>
          <w:tab w:val="left" w:pos="851"/>
          <w:tab w:val="left" w:pos="993"/>
        </w:tabs>
        <w:ind w:firstLine="567"/>
        <w:jc w:val="both"/>
        <w:rPr>
          <w:color w:val="000000" w:themeColor="text1"/>
          <w:sz w:val="27"/>
          <w:szCs w:val="27"/>
          <w:u w:val="single"/>
        </w:rPr>
      </w:pPr>
      <w:r w:rsidRPr="005C5242">
        <w:rPr>
          <w:color w:val="000000" w:themeColor="text1"/>
          <w:sz w:val="27"/>
          <w:szCs w:val="27"/>
          <w:u w:val="single"/>
        </w:rPr>
        <w:t>12.5 часов - инвариантный компонент;</w:t>
      </w:r>
    </w:p>
    <w:p w:rsidR="005C5242" w:rsidRPr="005C5242" w:rsidRDefault="005C5242" w:rsidP="005C5242">
      <w:pPr>
        <w:tabs>
          <w:tab w:val="left" w:pos="426"/>
          <w:tab w:val="left" w:pos="851"/>
          <w:tab w:val="left" w:pos="993"/>
        </w:tabs>
        <w:ind w:firstLine="567"/>
        <w:jc w:val="both"/>
        <w:rPr>
          <w:color w:val="000000" w:themeColor="text1"/>
          <w:sz w:val="27"/>
          <w:szCs w:val="27"/>
          <w:u w:val="single"/>
        </w:rPr>
      </w:pPr>
      <w:r w:rsidRPr="005C5242">
        <w:rPr>
          <w:color w:val="000000" w:themeColor="text1"/>
          <w:sz w:val="27"/>
          <w:szCs w:val="27"/>
          <w:u w:val="single"/>
        </w:rPr>
        <w:t xml:space="preserve">1 час -вариативный компонент: «Сказочный мир ЛЕГО» </w:t>
      </w:r>
    </w:p>
    <w:p w:rsidR="005C5242" w:rsidRPr="005C5242" w:rsidRDefault="005C5242" w:rsidP="005C5242">
      <w:pPr>
        <w:tabs>
          <w:tab w:val="left" w:pos="426"/>
          <w:tab w:val="left" w:pos="851"/>
          <w:tab w:val="left" w:pos="993"/>
        </w:tabs>
        <w:ind w:firstLine="567"/>
        <w:jc w:val="both"/>
        <w:rPr>
          <w:color w:val="000000" w:themeColor="text1"/>
          <w:sz w:val="27"/>
          <w:szCs w:val="27"/>
          <w:u w:val="single"/>
        </w:rPr>
      </w:pPr>
      <w:r w:rsidRPr="005C5242">
        <w:rPr>
          <w:color w:val="000000" w:themeColor="text1"/>
          <w:sz w:val="27"/>
          <w:szCs w:val="27"/>
          <w:u w:val="single"/>
        </w:rPr>
        <w:t>0,5 часов- «Ладушки-ладошки»</w:t>
      </w:r>
    </w:p>
    <w:p w:rsidR="00B75CFA" w:rsidRDefault="005C5242" w:rsidP="005C5242">
      <w:pPr>
        <w:tabs>
          <w:tab w:val="left" w:pos="426"/>
          <w:tab w:val="left" w:pos="851"/>
          <w:tab w:val="left" w:pos="993"/>
        </w:tabs>
        <w:ind w:firstLine="567"/>
        <w:jc w:val="both"/>
        <w:rPr>
          <w:color w:val="000000" w:themeColor="text1"/>
          <w:sz w:val="27"/>
          <w:szCs w:val="27"/>
          <w:u w:val="single"/>
        </w:rPr>
      </w:pPr>
      <w:r w:rsidRPr="005C5242">
        <w:rPr>
          <w:color w:val="000000" w:themeColor="text1"/>
          <w:sz w:val="27"/>
          <w:szCs w:val="27"/>
          <w:u w:val="single"/>
        </w:rPr>
        <w:t>Продолжительность ОУД составляет: 20-25 минут;</w:t>
      </w:r>
      <w:r w:rsidR="0021034B" w:rsidRPr="006158A9">
        <w:rPr>
          <w:color w:val="000000" w:themeColor="text1"/>
          <w:sz w:val="27"/>
          <w:szCs w:val="27"/>
          <w:u w:val="single"/>
        </w:rPr>
        <w:t xml:space="preserve"> </w:t>
      </w:r>
    </w:p>
    <w:p w:rsidR="00B75CFA" w:rsidRDefault="00B75CFA" w:rsidP="00B75CFA">
      <w:pPr>
        <w:tabs>
          <w:tab w:val="left" w:pos="426"/>
          <w:tab w:val="left" w:pos="851"/>
          <w:tab w:val="left" w:pos="993"/>
        </w:tabs>
        <w:ind w:firstLine="567"/>
        <w:jc w:val="both"/>
        <w:rPr>
          <w:color w:val="000000" w:themeColor="text1"/>
          <w:sz w:val="27"/>
          <w:szCs w:val="27"/>
        </w:rPr>
      </w:pPr>
      <w:r w:rsidRPr="00B75CFA">
        <w:rPr>
          <w:color w:val="000000" w:themeColor="text1"/>
          <w:sz w:val="27"/>
          <w:szCs w:val="27"/>
        </w:rPr>
        <w:t>В классе предшкольной подготовки,</w:t>
      </w:r>
      <w:r>
        <w:rPr>
          <w:color w:val="000000" w:themeColor="text1"/>
          <w:sz w:val="27"/>
          <w:szCs w:val="27"/>
        </w:rPr>
        <w:t xml:space="preserve"> </w:t>
      </w:r>
      <w:r w:rsidRPr="00B75CFA">
        <w:rPr>
          <w:color w:val="000000" w:themeColor="text1"/>
          <w:sz w:val="27"/>
          <w:szCs w:val="27"/>
        </w:rPr>
        <w:t xml:space="preserve">для детей (от 5 лет ): </w:t>
      </w:r>
    </w:p>
    <w:p w:rsidR="00B75CFA" w:rsidRPr="00B75CFA" w:rsidRDefault="00B75CFA" w:rsidP="00B75CFA">
      <w:pPr>
        <w:tabs>
          <w:tab w:val="left" w:pos="426"/>
          <w:tab w:val="left" w:pos="851"/>
          <w:tab w:val="left" w:pos="993"/>
        </w:tabs>
        <w:ind w:left="567"/>
        <w:jc w:val="both"/>
        <w:rPr>
          <w:color w:val="000000" w:themeColor="text1"/>
          <w:sz w:val="27"/>
          <w:szCs w:val="27"/>
        </w:rPr>
      </w:pPr>
      <w:r w:rsidRPr="00B75CFA">
        <w:rPr>
          <w:color w:val="000000" w:themeColor="text1"/>
          <w:sz w:val="27"/>
          <w:szCs w:val="27"/>
        </w:rPr>
        <w:t xml:space="preserve">максимально допустимый общий объем недельной учебной нагрузки- 20 часов, </w:t>
      </w:r>
      <w:r>
        <w:rPr>
          <w:color w:val="000000" w:themeColor="text1"/>
          <w:sz w:val="27"/>
          <w:szCs w:val="27"/>
        </w:rPr>
        <w:t xml:space="preserve"> </w:t>
      </w:r>
      <w:r w:rsidRPr="00B75CFA">
        <w:rPr>
          <w:color w:val="000000" w:themeColor="text1"/>
          <w:sz w:val="27"/>
          <w:szCs w:val="27"/>
        </w:rPr>
        <w:t>из них:</w:t>
      </w:r>
    </w:p>
    <w:p w:rsidR="00B75CFA" w:rsidRPr="00B75CFA" w:rsidRDefault="00B75CFA" w:rsidP="00B75CFA">
      <w:pPr>
        <w:tabs>
          <w:tab w:val="left" w:pos="426"/>
          <w:tab w:val="left" w:pos="851"/>
          <w:tab w:val="left" w:pos="993"/>
        </w:tabs>
        <w:ind w:firstLine="567"/>
        <w:jc w:val="both"/>
        <w:rPr>
          <w:color w:val="000000" w:themeColor="text1"/>
          <w:sz w:val="27"/>
          <w:szCs w:val="27"/>
        </w:rPr>
      </w:pPr>
      <w:r w:rsidRPr="00B75CFA">
        <w:rPr>
          <w:color w:val="000000" w:themeColor="text1"/>
          <w:sz w:val="27"/>
          <w:szCs w:val="27"/>
        </w:rPr>
        <w:t>18 часов - инвариантный компонент</w:t>
      </w:r>
    </w:p>
    <w:p w:rsidR="00B75CFA" w:rsidRPr="00B75CFA" w:rsidRDefault="00B75CFA" w:rsidP="00B75CFA">
      <w:pPr>
        <w:tabs>
          <w:tab w:val="left" w:pos="426"/>
          <w:tab w:val="left" w:pos="851"/>
          <w:tab w:val="left" w:pos="993"/>
        </w:tabs>
        <w:ind w:firstLine="567"/>
        <w:jc w:val="both"/>
        <w:rPr>
          <w:color w:val="000000" w:themeColor="text1"/>
          <w:sz w:val="27"/>
          <w:szCs w:val="27"/>
        </w:rPr>
      </w:pPr>
      <w:r w:rsidRPr="00B75CFA">
        <w:rPr>
          <w:color w:val="000000" w:themeColor="text1"/>
          <w:sz w:val="27"/>
          <w:szCs w:val="27"/>
        </w:rPr>
        <w:t>2 часа - вариативный компонент:</w:t>
      </w:r>
    </w:p>
    <w:p w:rsidR="00B75CFA" w:rsidRPr="00B75CFA" w:rsidRDefault="00B75CFA" w:rsidP="00B75CFA">
      <w:pPr>
        <w:tabs>
          <w:tab w:val="left" w:pos="426"/>
          <w:tab w:val="left" w:pos="851"/>
          <w:tab w:val="left" w:pos="993"/>
        </w:tabs>
        <w:ind w:firstLine="567"/>
        <w:jc w:val="both"/>
        <w:rPr>
          <w:color w:val="000000" w:themeColor="text1"/>
          <w:sz w:val="27"/>
          <w:szCs w:val="27"/>
        </w:rPr>
      </w:pPr>
      <w:r w:rsidRPr="00B75CFA">
        <w:rPr>
          <w:color w:val="000000" w:themeColor="text1"/>
          <w:sz w:val="27"/>
          <w:szCs w:val="27"/>
        </w:rPr>
        <w:t>«Юный эколог»» (1 ч.)</w:t>
      </w:r>
    </w:p>
    <w:p w:rsidR="00B75CFA" w:rsidRPr="00B75CFA" w:rsidRDefault="00B75CFA" w:rsidP="00B75CFA">
      <w:pPr>
        <w:tabs>
          <w:tab w:val="left" w:pos="426"/>
          <w:tab w:val="left" w:pos="851"/>
          <w:tab w:val="left" w:pos="993"/>
        </w:tabs>
        <w:ind w:firstLine="567"/>
        <w:jc w:val="both"/>
        <w:rPr>
          <w:color w:val="000000" w:themeColor="text1"/>
          <w:sz w:val="27"/>
          <w:szCs w:val="27"/>
        </w:rPr>
      </w:pPr>
      <w:r w:rsidRPr="00B75CFA">
        <w:rPr>
          <w:color w:val="000000" w:themeColor="text1"/>
          <w:sz w:val="27"/>
          <w:szCs w:val="27"/>
        </w:rPr>
        <w:t xml:space="preserve">«Волшебство в стиле оригами» (1ч.) </w:t>
      </w:r>
    </w:p>
    <w:p w:rsidR="0021034B" w:rsidRPr="006158A9" w:rsidRDefault="00B75CFA" w:rsidP="00B75CFA">
      <w:pPr>
        <w:tabs>
          <w:tab w:val="left" w:pos="426"/>
          <w:tab w:val="left" w:pos="851"/>
          <w:tab w:val="left" w:pos="993"/>
        </w:tabs>
        <w:ind w:firstLine="567"/>
        <w:jc w:val="both"/>
        <w:rPr>
          <w:color w:val="000000" w:themeColor="text1"/>
          <w:sz w:val="27"/>
          <w:szCs w:val="27"/>
        </w:rPr>
      </w:pPr>
      <w:r w:rsidRPr="00B75CFA">
        <w:rPr>
          <w:color w:val="000000" w:themeColor="text1"/>
          <w:sz w:val="27"/>
          <w:szCs w:val="27"/>
        </w:rPr>
        <w:t>Продолжительность ОУД - 25-30 минут.</w:t>
      </w:r>
    </w:p>
    <w:p w:rsidR="0021034B" w:rsidRPr="006158A9" w:rsidRDefault="0021034B" w:rsidP="009E515C">
      <w:pPr>
        <w:tabs>
          <w:tab w:val="left" w:pos="426"/>
          <w:tab w:val="left" w:pos="851"/>
          <w:tab w:val="left" w:pos="993"/>
        </w:tabs>
        <w:ind w:right="-3" w:firstLine="567"/>
        <w:jc w:val="both"/>
        <w:rPr>
          <w:color w:val="000000" w:themeColor="text1"/>
          <w:sz w:val="27"/>
          <w:szCs w:val="27"/>
        </w:rPr>
      </w:pPr>
      <w:r w:rsidRPr="006158A9">
        <w:rPr>
          <w:b/>
          <w:color w:val="000000" w:themeColor="text1"/>
          <w:sz w:val="27"/>
          <w:szCs w:val="27"/>
          <w:u w:val="single"/>
        </w:rPr>
        <w:t>2022-2023 учебный год:</w:t>
      </w:r>
    </w:p>
    <w:p w:rsidR="0021034B" w:rsidRPr="006158A9" w:rsidRDefault="00717A6E" w:rsidP="009E515C">
      <w:pPr>
        <w:tabs>
          <w:tab w:val="left" w:pos="426"/>
          <w:tab w:val="left" w:pos="851"/>
          <w:tab w:val="left" w:pos="993"/>
        </w:tabs>
        <w:ind w:right="-3" w:firstLine="567"/>
        <w:jc w:val="both"/>
        <w:rPr>
          <w:color w:val="000000" w:themeColor="text1"/>
          <w:sz w:val="27"/>
          <w:szCs w:val="27"/>
        </w:rPr>
      </w:pPr>
      <w:r w:rsidRPr="006158A9">
        <w:rPr>
          <w:color w:val="000000" w:themeColor="text1"/>
          <w:sz w:val="27"/>
          <w:szCs w:val="27"/>
          <w:u w:val="single"/>
        </w:rPr>
        <w:t>В мини-центре</w:t>
      </w:r>
      <w:r w:rsidRPr="006158A9">
        <w:rPr>
          <w:color w:val="000000" w:themeColor="text1"/>
          <w:sz w:val="27"/>
          <w:szCs w:val="27"/>
          <w:u w:val="single"/>
          <w:lang w:val="kk-KZ"/>
        </w:rPr>
        <w:t xml:space="preserve"> «</w:t>
      </w:r>
      <w:r w:rsidR="00133143">
        <w:rPr>
          <w:color w:val="000000" w:themeColor="text1"/>
          <w:sz w:val="27"/>
          <w:szCs w:val="27"/>
          <w:u w:val="single"/>
        </w:rPr>
        <w:t>Айголек</w:t>
      </w:r>
      <w:r w:rsidRPr="006158A9">
        <w:rPr>
          <w:color w:val="000000" w:themeColor="text1"/>
          <w:sz w:val="27"/>
          <w:szCs w:val="27"/>
          <w:u w:val="single"/>
          <w:lang w:val="kk-KZ"/>
        </w:rPr>
        <w:t>»</w:t>
      </w:r>
      <w:r w:rsidR="00133143">
        <w:rPr>
          <w:color w:val="000000" w:themeColor="text1"/>
          <w:sz w:val="27"/>
          <w:szCs w:val="27"/>
          <w:u w:val="single"/>
          <w:lang w:val="kk-KZ"/>
        </w:rPr>
        <w:t xml:space="preserve"> и КПП </w:t>
      </w:r>
      <w:r w:rsidR="00133143">
        <w:rPr>
          <w:color w:val="000000" w:themeColor="text1"/>
          <w:sz w:val="27"/>
          <w:szCs w:val="27"/>
          <w:u w:val="single"/>
        </w:rPr>
        <w:t xml:space="preserve"> </w:t>
      </w:r>
      <w:r w:rsidR="0021034B" w:rsidRPr="006158A9">
        <w:rPr>
          <w:color w:val="000000" w:themeColor="text1"/>
          <w:sz w:val="27"/>
          <w:szCs w:val="27"/>
        </w:rPr>
        <w:t>перечень интегрированных организованных деятельностей представлен в соответствии с возрастными особенностями детей, отраженных в Типовых учебных планах, разработанных в соответс</w:t>
      </w:r>
      <w:r w:rsidRPr="006158A9">
        <w:rPr>
          <w:color w:val="000000" w:themeColor="text1"/>
          <w:sz w:val="27"/>
          <w:szCs w:val="27"/>
        </w:rPr>
        <w:t>твии с требованиями Стандарта (</w:t>
      </w:r>
      <w:r w:rsidR="0021034B" w:rsidRPr="006158A9">
        <w:rPr>
          <w:color w:val="000000" w:themeColor="text1"/>
          <w:sz w:val="27"/>
          <w:szCs w:val="27"/>
        </w:rPr>
        <w:t>ГОСО с изменениями от 03.08.2022 г).</w:t>
      </w:r>
    </w:p>
    <w:p w:rsidR="00133143" w:rsidRPr="006158A9" w:rsidRDefault="00133143" w:rsidP="00133143">
      <w:pPr>
        <w:tabs>
          <w:tab w:val="left" w:pos="426"/>
          <w:tab w:val="left" w:pos="851"/>
          <w:tab w:val="left" w:pos="993"/>
        </w:tabs>
        <w:ind w:firstLine="567"/>
        <w:jc w:val="both"/>
        <w:rPr>
          <w:color w:val="000000" w:themeColor="text1"/>
          <w:sz w:val="27"/>
          <w:szCs w:val="27"/>
        </w:rPr>
      </w:pPr>
      <w:r>
        <w:rPr>
          <w:color w:val="000000" w:themeColor="text1"/>
          <w:sz w:val="27"/>
          <w:szCs w:val="27"/>
        </w:rPr>
        <w:t>В КПП м</w:t>
      </w:r>
      <w:r w:rsidR="0021034B" w:rsidRPr="006158A9">
        <w:rPr>
          <w:color w:val="000000" w:themeColor="text1"/>
          <w:sz w:val="27"/>
          <w:szCs w:val="27"/>
        </w:rPr>
        <w:t>аксимально допустимый объем</w:t>
      </w:r>
      <w:r w:rsidR="00A0376C">
        <w:rPr>
          <w:color w:val="000000" w:themeColor="text1"/>
          <w:sz w:val="27"/>
          <w:szCs w:val="27"/>
        </w:rPr>
        <w:t xml:space="preserve"> недельной учебной нагрузки - </w:t>
      </w:r>
      <w:r w:rsidR="00B75CFA">
        <w:rPr>
          <w:color w:val="000000" w:themeColor="text1"/>
          <w:sz w:val="27"/>
          <w:szCs w:val="27"/>
        </w:rPr>
        <w:t>20</w:t>
      </w:r>
      <w:r w:rsidR="0021034B" w:rsidRPr="006158A9">
        <w:rPr>
          <w:color w:val="000000" w:themeColor="text1"/>
          <w:sz w:val="27"/>
          <w:szCs w:val="27"/>
        </w:rPr>
        <w:t xml:space="preserve"> часов, из них все отведены на инвариантный компонент (организованную деятельность) Продолжительность организованной деятельности (ОД) 25 минут.</w:t>
      </w:r>
    </w:p>
    <w:p w:rsidR="0021034B" w:rsidRPr="006158A9" w:rsidRDefault="0021034B" w:rsidP="009E515C">
      <w:pPr>
        <w:tabs>
          <w:tab w:val="left" w:pos="426"/>
          <w:tab w:val="left" w:pos="851"/>
          <w:tab w:val="left" w:pos="993"/>
        </w:tabs>
        <w:ind w:firstLine="567"/>
        <w:jc w:val="both"/>
        <w:rPr>
          <w:color w:val="000000" w:themeColor="text1"/>
          <w:sz w:val="27"/>
          <w:szCs w:val="27"/>
        </w:rPr>
      </w:pPr>
      <w:r w:rsidRPr="006158A9">
        <w:rPr>
          <w:color w:val="000000" w:themeColor="text1"/>
          <w:sz w:val="27"/>
          <w:szCs w:val="27"/>
        </w:rPr>
        <w:t>Дополнительно, организованная де</w:t>
      </w:r>
      <w:r w:rsidR="00133143">
        <w:rPr>
          <w:color w:val="000000" w:themeColor="text1"/>
          <w:sz w:val="27"/>
          <w:szCs w:val="27"/>
        </w:rPr>
        <w:t xml:space="preserve">ятельность </w:t>
      </w:r>
      <w:r w:rsidR="005217A1" w:rsidRPr="006158A9">
        <w:rPr>
          <w:color w:val="000000" w:themeColor="text1"/>
          <w:sz w:val="27"/>
          <w:szCs w:val="27"/>
        </w:rPr>
        <w:t>по всем разделам</w:t>
      </w:r>
      <w:r w:rsidRPr="006158A9">
        <w:rPr>
          <w:color w:val="000000" w:themeColor="text1"/>
          <w:sz w:val="27"/>
          <w:szCs w:val="27"/>
        </w:rPr>
        <w:t xml:space="preserve"> организуется педагогами </w:t>
      </w:r>
      <w:r w:rsidRPr="006158A9">
        <w:rPr>
          <w:b/>
          <w:color w:val="000000" w:themeColor="text1"/>
          <w:sz w:val="27"/>
          <w:szCs w:val="27"/>
        </w:rPr>
        <w:t>ежедневно</w:t>
      </w:r>
      <w:r w:rsidRPr="006158A9">
        <w:rPr>
          <w:color w:val="000000" w:themeColor="text1"/>
          <w:sz w:val="27"/>
          <w:szCs w:val="27"/>
        </w:rPr>
        <w:t xml:space="preserve"> в игровой форме через различные виды детской деятельности (игровая, двигательная, познавательная, творческая, исследовательская, трудовая) с учетом содержания Типовой учебной программы. </w:t>
      </w:r>
    </w:p>
    <w:p w:rsidR="0021034B" w:rsidRPr="006158A9" w:rsidRDefault="0021034B" w:rsidP="009E515C">
      <w:pPr>
        <w:adjustRightInd w:val="0"/>
        <w:ind w:firstLine="567"/>
        <w:jc w:val="both"/>
        <w:rPr>
          <w:color w:val="000000" w:themeColor="text1"/>
          <w:sz w:val="27"/>
          <w:szCs w:val="27"/>
        </w:rPr>
      </w:pPr>
    </w:p>
    <w:p w:rsidR="0021034B" w:rsidRPr="006158A9" w:rsidRDefault="0021034B" w:rsidP="00E33238">
      <w:pPr>
        <w:adjustRightInd w:val="0"/>
        <w:ind w:firstLine="567"/>
        <w:jc w:val="both"/>
        <w:rPr>
          <w:rFonts w:cs="Calibri"/>
          <w:b/>
          <w:bCs/>
          <w:i/>
          <w:iCs/>
          <w:color w:val="000000" w:themeColor="text1"/>
          <w:sz w:val="27"/>
          <w:szCs w:val="27"/>
        </w:rPr>
      </w:pPr>
      <w:r w:rsidRPr="006158A9">
        <w:rPr>
          <w:rFonts w:cs="Calibri"/>
          <w:b/>
          <w:bCs/>
          <w:i/>
          <w:iCs/>
          <w:color w:val="000000" w:themeColor="text1"/>
          <w:sz w:val="27"/>
          <w:szCs w:val="27"/>
        </w:rPr>
        <w:t>2) соблюдение сроков освоения типовой учебной программы ДВО до приема и</w:t>
      </w:r>
      <w:r w:rsidR="0069635A">
        <w:rPr>
          <w:rFonts w:cs="Calibri"/>
          <w:b/>
          <w:bCs/>
          <w:i/>
          <w:iCs/>
          <w:color w:val="000000" w:themeColor="text1"/>
          <w:sz w:val="27"/>
          <w:szCs w:val="27"/>
        </w:rPr>
        <w:t xml:space="preserve"> </w:t>
      </w:r>
      <w:r w:rsidRPr="006158A9">
        <w:rPr>
          <w:rFonts w:cs="Calibri"/>
          <w:b/>
          <w:bCs/>
          <w:i/>
          <w:iCs/>
          <w:color w:val="000000" w:themeColor="text1"/>
          <w:sz w:val="27"/>
          <w:szCs w:val="27"/>
        </w:rPr>
        <w:t>воспитанника в 1 класс.</w:t>
      </w:r>
    </w:p>
    <w:p w:rsidR="0021034B" w:rsidRPr="00E33238" w:rsidRDefault="00133143" w:rsidP="00E33238">
      <w:pPr>
        <w:pStyle w:val="af"/>
        <w:spacing w:before="0" w:beforeAutospacing="0" w:after="360" w:afterAutospacing="0" w:line="285" w:lineRule="atLeast"/>
        <w:ind w:firstLine="567"/>
        <w:jc w:val="both"/>
        <w:textAlignment w:val="baseline"/>
        <w:rPr>
          <w:color w:val="000000" w:themeColor="text1"/>
          <w:spacing w:val="2"/>
          <w:sz w:val="27"/>
          <w:szCs w:val="27"/>
        </w:rPr>
      </w:pPr>
      <w:r>
        <w:rPr>
          <w:color w:val="000000" w:themeColor="text1"/>
          <w:sz w:val="27"/>
          <w:szCs w:val="27"/>
        </w:rPr>
        <w:t>КГУ</w:t>
      </w:r>
      <w:r w:rsidRPr="006158A9">
        <w:rPr>
          <w:color w:val="000000" w:themeColor="text1"/>
          <w:sz w:val="27"/>
          <w:szCs w:val="27"/>
        </w:rPr>
        <w:t xml:space="preserve"> «</w:t>
      </w:r>
      <w:r>
        <w:rPr>
          <w:color w:val="000000" w:themeColor="text1"/>
          <w:sz w:val="27"/>
          <w:szCs w:val="27"/>
          <w:lang w:val="kk-KZ"/>
        </w:rPr>
        <w:t xml:space="preserve">Железнодорожная общеобразовательная школа </w:t>
      </w:r>
      <w:r w:rsidRPr="006158A9">
        <w:rPr>
          <w:color w:val="000000" w:themeColor="text1"/>
          <w:sz w:val="27"/>
          <w:szCs w:val="27"/>
          <w:lang w:val="kk-KZ"/>
        </w:rPr>
        <w:t xml:space="preserve">отдела образования </w:t>
      </w:r>
      <w:r>
        <w:rPr>
          <w:color w:val="000000" w:themeColor="text1"/>
          <w:sz w:val="27"/>
          <w:szCs w:val="27"/>
          <w:lang w:val="kk-KZ"/>
        </w:rPr>
        <w:t xml:space="preserve">Карасуского </w:t>
      </w:r>
      <w:r w:rsidRPr="006158A9">
        <w:rPr>
          <w:color w:val="000000" w:themeColor="text1"/>
          <w:sz w:val="27"/>
          <w:szCs w:val="27"/>
          <w:lang w:val="kk-KZ"/>
        </w:rPr>
        <w:t>района</w:t>
      </w:r>
      <w:r w:rsidRPr="006158A9">
        <w:rPr>
          <w:color w:val="000000" w:themeColor="text1"/>
          <w:sz w:val="27"/>
          <w:szCs w:val="27"/>
        </w:rPr>
        <w:t>»</w:t>
      </w:r>
      <w:r w:rsidRPr="006158A9">
        <w:rPr>
          <w:color w:val="000000" w:themeColor="text1"/>
          <w:sz w:val="27"/>
          <w:szCs w:val="27"/>
          <w:lang w:val="kk-KZ"/>
        </w:rPr>
        <w:t xml:space="preserve"> Управления образования акимата Костанайской области</w:t>
      </w:r>
      <w:r w:rsidR="0021034B" w:rsidRPr="006158A9">
        <w:rPr>
          <w:color w:val="000000" w:themeColor="text1"/>
          <w:sz w:val="27"/>
          <w:szCs w:val="27"/>
        </w:rPr>
        <w:t xml:space="preserve"> </w:t>
      </w:r>
      <w:r w:rsidR="0021034B" w:rsidRPr="006158A9">
        <w:rPr>
          <w:color w:val="000000" w:themeColor="text1"/>
          <w:spacing w:val="2"/>
          <w:sz w:val="27"/>
          <w:szCs w:val="27"/>
        </w:rPr>
        <w:t>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уставом организации образования. За</w:t>
      </w:r>
      <w:r>
        <w:rPr>
          <w:color w:val="000000" w:themeColor="text1"/>
          <w:spacing w:val="2"/>
          <w:sz w:val="27"/>
          <w:szCs w:val="27"/>
        </w:rPr>
        <w:t>числение в мини-центр «Айголек</w:t>
      </w:r>
      <w:r w:rsidR="0021034B" w:rsidRPr="006158A9">
        <w:rPr>
          <w:color w:val="000000" w:themeColor="text1"/>
          <w:spacing w:val="2"/>
          <w:sz w:val="27"/>
          <w:szCs w:val="27"/>
        </w:rPr>
        <w:t>» в число обучающихся производится на основании приказа руководителя организации образования, а также посредством ИС «Индиго». В предшкольные классы по заявлению родителей, зачисление обучающихся производится на основании приказа руководителя организации образования</w:t>
      </w:r>
      <w:r w:rsidR="0069635A">
        <w:rPr>
          <w:color w:val="000000" w:themeColor="text1"/>
          <w:spacing w:val="2"/>
          <w:sz w:val="27"/>
          <w:szCs w:val="27"/>
        </w:rPr>
        <w:t>,</w:t>
      </w:r>
      <w:r w:rsidR="0069635A" w:rsidRPr="0069635A">
        <w:rPr>
          <w:color w:val="000000" w:themeColor="text1"/>
          <w:spacing w:val="2"/>
          <w:sz w:val="27"/>
          <w:szCs w:val="27"/>
        </w:rPr>
        <w:t xml:space="preserve"> </w:t>
      </w:r>
      <w:r w:rsidR="0069635A">
        <w:rPr>
          <w:color w:val="000000" w:themeColor="text1"/>
          <w:spacing w:val="2"/>
          <w:sz w:val="27"/>
          <w:szCs w:val="27"/>
        </w:rPr>
        <w:t>а также посредством ИС «Сакура</w:t>
      </w:r>
      <w:r w:rsidR="0069635A" w:rsidRPr="006158A9">
        <w:rPr>
          <w:color w:val="000000" w:themeColor="text1"/>
          <w:spacing w:val="2"/>
          <w:sz w:val="27"/>
          <w:szCs w:val="27"/>
        </w:rPr>
        <w:t>».</w:t>
      </w:r>
      <w:r w:rsidR="0021034B" w:rsidRPr="006158A9">
        <w:rPr>
          <w:color w:val="000000" w:themeColor="text1"/>
          <w:spacing w:val="2"/>
          <w:sz w:val="27"/>
          <w:szCs w:val="27"/>
        </w:rPr>
        <w:t>. Комплектование групп мини-центра и предшкольных классов по уровню подготовки и степени развития обучающихся.</w:t>
      </w:r>
      <w:r w:rsidR="00E33238">
        <w:rPr>
          <w:color w:val="000000" w:themeColor="text1"/>
          <w:spacing w:val="2"/>
          <w:sz w:val="27"/>
          <w:szCs w:val="27"/>
        </w:rPr>
        <w:t xml:space="preserve"> </w:t>
      </w:r>
      <w:r w:rsidR="0021034B" w:rsidRPr="006158A9">
        <w:rPr>
          <w:color w:val="000000" w:themeColor="text1"/>
          <w:spacing w:val="2"/>
          <w:sz w:val="27"/>
          <w:szCs w:val="27"/>
        </w:rPr>
        <w:t>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w:t>
      </w:r>
      <w:hyperlink r:id="rId9" w:anchor="z7" w:history="1">
        <w:r w:rsidR="0021034B" w:rsidRPr="006158A9">
          <w:rPr>
            <w:rStyle w:val="ac"/>
            <w:color w:val="000000" w:themeColor="text1"/>
            <w:spacing w:val="2"/>
            <w:sz w:val="27"/>
            <w:szCs w:val="27"/>
            <w:u w:val="none"/>
          </w:rPr>
          <w:t>типовым договором</w:t>
        </w:r>
      </w:hyperlink>
      <w:r w:rsidR="0021034B" w:rsidRPr="006158A9">
        <w:rPr>
          <w:color w:val="000000" w:themeColor="text1"/>
          <w:spacing w:val="2"/>
          <w:sz w:val="27"/>
          <w:szCs w:val="27"/>
        </w:rPr>
        <w:t>оказания образовательных услуг, утвержденным приказом Министра образования и науки Республики Казахстан от 28</w:t>
      </w:r>
      <w:r>
        <w:rPr>
          <w:color w:val="000000" w:themeColor="text1"/>
          <w:spacing w:val="2"/>
          <w:sz w:val="27"/>
          <w:szCs w:val="27"/>
        </w:rPr>
        <w:t xml:space="preserve"> </w:t>
      </w:r>
      <w:r w:rsidR="0021034B" w:rsidRPr="006158A9">
        <w:rPr>
          <w:color w:val="000000" w:themeColor="text1"/>
          <w:spacing w:val="2"/>
          <w:sz w:val="27"/>
          <w:szCs w:val="27"/>
          <w:shd w:val="clear" w:color="auto" w:fill="FFFFFF"/>
        </w:rPr>
        <w:t>января 2016</w:t>
      </w:r>
      <w:r w:rsidR="00A0376C">
        <w:rPr>
          <w:color w:val="000000" w:themeColor="text1"/>
          <w:spacing w:val="2"/>
          <w:sz w:val="27"/>
          <w:szCs w:val="27"/>
          <w:shd w:val="clear" w:color="auto" w:fill="FFFFFF"/>
        </w:rPr>
        <w:t xml:space="preserve"> </w:t>
      </w:r>
      <w:r w:rsidR="0021034B" w:rsidRPr="006158A9">
        <w:rPr>
          <w:color w:val="000000" w:themeColor="text1"/>
          <w:spacing w:val="2"/>
          <w:sz w:val="27"/>
          <w:szCs w:val="27"/>
          <w:shd w:val="clear" w:color="auto" w:fill="FFFFFF"/>
        </w:rPr>
        <w:t>года</w:t>
      </w:r>
      <w:r>
        <w:rPr>
          <w:color w:val="000000" w:themeColor="text1"/>
          <w:spacing w:val="2"/>
          <w:sz w:val="27"/>
          <w:szCs w:val="27"/>
          <w:shd w:val="clear" w:color="auto" w:fill="FFFFFF"/>
        </w:rPr>
        <w:t xml:space="preserve"> </w:t>
      </w:r>
      <w:r w:rsidR="0021034B" w:rsidRPr="006158A9">
        <w:rPr>
          <w:color w:val="000000" w:themeColor="text1"/>
          <w:spacing w:val="2"/>
          <w:sz w:val="27"/>
          <w:szCs w:val="27"/>
          <w:shd w:val="clear" w:color="auto" w:fill="FFFFFF"/>
        </w:rPr>
        <w:t>№</w:t>
      </w:r>
      <w:r>
        <w:rPr>
          <w:color w:val="000000" w:themeColor="text1"/>
          <w:spacing w:val="2"/>
          <w:sz w:val="27"/>
          <w:szCs w:val="27"/>
          <w:shd w:val="clear" w:color="auto" w:fill="FFFFFF"/>
        </w:rPr>
        <w:t xml:space="preserve"> </w:t>
      </w:r>
      <w:r w:rsidR="0021034B" w:rsidRPr="006158A9">
        <w:rPr>
          <w:color w:val="000000" w:themeColor="text1"/>
          <w:spacing w:val="2"/>
          <w:sz w:val="27"/>
          <w:szCs w:val="27"/>
          <w:shd w:val="clear" w:color="auto" w:fill="FFFFFF"/>
        </w:rPr>
        <w:t>93.</w:t>
      </w:r>
      <w:r w:rsidR="0021034B" w:rsidRPr="006158A9">
        <w:rPr>
          <w:color w:val="000000" w:themeColor="text1"/>
          <w:sz w:val="27"/>
          <w:szCs w:val="27"/>
        </w:rPr>
        <w:t xml:space="preserve"> До сентября 2022 года, реализация содержания дошкольного воспитания и обученияосуществлялась с учетом «Особенностей организации воспитательного образовательного процесса в мини-центре</w:t>
      </w:r>
      <w:r>
        <w:rPr>
          <w:color w:val="000000" w:themeColor="text1"/>
          <w:sz w:val="27"/>
          <w:szCs w:val="27"/>
        </w:rPr>
        <w:t xml:space="preserve"> </w:t>
      </w:r>
      <w:r w:rsidR="0021034B" w:rsidRPr="006158A9">
        <w:rPr>
          <w:color w:val="000000" w:themeColor="text1"/>
          <w:sz w:val="27"/>
          <w:szCs w:val="27"/>
        </w:rPr>
        <w:t xml:space="preserve">и классах </w:t>
      </w:r>
      <w:r w:rsidR="0021034B" w:rsidRPr="006158A9">
        <w:rPr>
          <w:color w:val="000000" w:themeColor="text1"/>
          <w:sz w:val="27"/>
          <w:szCs w:val="27"/>
        </w:rPr>
        <w:lastRenderedPageBreak/>
        <w:t xml:space="preserve">предшкольной подготовки» предусматривающих реализацию компетентностного развития воспитанников </w:t>
      </w:r>
      <w:r w:rsidR="0021034B" w:rsidRPr="006158A9">
        <w:rPr>
          <w:b/>
          <w:color w:val="000000" w:themeColor="text1"/>
          <w:sz w:val="27"/>
          <w:szCs w:val="27"/>
        </w:rPr>
        <w:t>по пяти образовательным областям</w:t>
      </w:r>
      <w:r w:rsidR="0021034B" w:rsidRPr="006158A9">
        <w:rPr>
          <w:color w:val="000000" w:themeColor="text1"/>
          <w:sz w:val="27"/>
          <w:szCs w:val="27"/>
        </w:rPr>
        <w:t>: «Здоровье», «Коммуникация», «Познание», «Творчество», «Социум», ориентированных на разностороннее развитие детей с учетом их возрастных и индивидуальных особенностей.</w:t>
      </w:r>
    </w:p>
    <w:p w:rsidR="0021034B" w:rsidRPr="006158A9" w:rsidRDefault="005217A1" w:rsidP="009E515C">
      <w:pPr>
        <w:ind w:firstLine="567"/>
        <w:jc w:val="both"/>
        <w:rPr>
          <w:color w:val="000000" w:themeColor="text1"/>
          <w:sz w:val="27"/>
          <w:szCs w:val="27"/>
        </w:rPr>
      </w:pPr>
      <w:r w:rsidRPr="006158A9">
        <w:rPr>
          <w:color w:val="000000" w:themeColor="text1"/>
          <w:sz w:val="27"/>
          <w:szCs w:val="27"/>
        </w:rPr>
        <w:t>С 2022-2023 у.г</w:t>
      </w:r>
      <w:r w:rsidRPr="006158A9">
        <w:rPr>
          <w:color w:val="000000" w:themeColor="text1"/>
          <w:sz w:val="27"/>
          <w:szCs w:val="27"/>
          <w:lang w:val="kk-KZ"/>
        </w:rPr>
        <w:t>.</w:t>
      </w:r>
      <w:r w:rsidR="0021034B" w:rsidRPr="006158A9">
        <w:rPr>
          <w:color w:val="000000" w:themeColor="text1"/>
          <w:sz w:val="27"/>
          <w:szCs w:val="27"/>
        </w:rPr>
        <w:t xml:space="preserve"> усвоение содержания Типовой программы обеспечивается через внедрение обновленного содержания дошкольного воспитания ориентированных на всестороннее развитие личности воспитанников реализуется по следующим направлениям:</w:t>
      </w:r>
    </w:p>
    <w:p w:rsidR="0021034B" w:rsidRPr="006158A9" w:rsidRDefault="005217A1" w:rsidP="009E515C">
      <w:pPr>
        <w:ind w:firstLine="567"/>
        <w:jc w:val="both"/>
        <w:rPr>
          <w:color w:val="000000" w:themeColor="text1"/>
          <w:sz w:val="27"/>
          <w:szCs w:val="27"/>
        </w:rPr>
      </w:pPr>
      <w:r w:rsidRPr="006158A9">
        <w:rPr>
          <w:color w:val="000000" w:themeColor="text1"/>
          <w:sz w:val="27"/>
          <w:szCs w:val="27"/>
        </w:rPr>
        <w:t xml:space="preserve">- </w:t>
      </w:r>
      <w:r w:rsidR="0021034B" w:rsidRPr="006158A9">
        <w:rPr>
          <w:color w:val="000000" w:themeColor="text1"/>
          <w:sz w:val="27"/>
          <w:szCs w:val="27"/>
        </w:rPr>
        <w:t>физическое развитие;</w:t>
      </w:r>
    </w:p>
    <w:p w:rsidR="0021034B" w:rsidRPr="006158A9" w:rsidRDefault="005217A1" w:rsidP="009E515C">
      <w:pPr>
        <w:ind w:firstLine="567"/>
        <w:jc w:val="both"/>
        <w:rPr>
          <w:color w:val="000000" w:themeColor="text1"/>
          <w:sz w:val="27"/>
          <w:szCs w:val="27"/>
        </w:rPr>
      </w:pPr>
      <w:r w:rsidRPr="006158A9">
        <w:rPr>
          <w:color w:val="000000" w:themeColor="text1"/>
          <w:sz w:val="27"/>
          <w:szCs w:val="27"/>
        </w:rPr>
        <w:t xml:space="preserve">- </w:t>
      </w:r>
      <w:r w:rsidR="0021034B" w:rsidRPr="006158A9">
        <w:rPr>
          <w:color w:val="000000" w:themeColor="text1"/>
          <w:sz w:val="27"/>
          <w:szCs w:val="27"/>
        </w:rPr>
        <w:t>развитие коммуникативных навыков;</w:t>
      </w:r>
    </w:p>
    <w:p w:rsidR="0021034B" w:rsidRPr="006158A9" w:rsidRDefault="005217A1" w:rsidP="009E515C">
      <w:pPr>
        <w:ind w:firstLine="567"/>
        <w:jc w:val="both"/>
        <w:rPr>
          <w:color w:val="000000" w:themeColor="text1"/>
          <w:sz w:val="27"/>
          <w:szCs w:val="27"/>
        </w:rPr>
      </w:pPr>
      <w:r w:rsidRPr="006158A9">
        <w:rPr>
          <w:color w:val="000000" w:themeColor="text1"/>
          <w:sz w:val="27"/>
          <w:szCs w:val="27"/>
        </w:rPr>
        <w:t xml:space="preserve">- </w:t>
      </w:r>
      <w:r w:rsidR="0021034B" w:rsidRPr="006158A9">
        <w:rPr>
          <w:color w:val="000000" w:themeColor="text1"/>
          <w:sz w:val="27"/>
          <w:szCs w:val="27"/>
        </w:rPr>
        <w:t>развитие познавательных и интеллектуальных навыков;</w:t>
      </w:r>
    </w:p>
    <w:p w:rsidR="0021034B" w:rsidRPr="006158A9" w:rsidRDefault="005217A1" w:rsidP="009E515C">
      <w:pPr>
        <w:ind w:firstLine="567"/>
        <w:jc w:val="both"/>
        <w:rPr>
          <w:color w:val="000000" w:themeColor="text1"/>
          <w:sz w:val="27"/>
          <w:szCs w:val="27"/>
        </w:rPr>
      </w:pPr>
      <w:r w:rsidRPr="006158A9">
        <w:rPr>
          <w:color w:val="000000" w:themeColor="text1"/>
          <w:sz w:val="27"/>
          <w:szCs w:val="27"/>
        </w:rPr>
        <w:t xml:space="preserve">- </w:t>
      </w:r>
      <w:r w:rsidR="0021034B" w:rsidRPr="006158A9">
        <w:rPr>
          <w:color w:val="000000" w:themeColor="text1"/>
          <w:sz w:val="27"/>
          <w:szCs w:val="27"/>
        </w:rPr>
        <w:t>развитие творческих навыков, исследовательской деятельности;</w:t>
      </w:r>
    </w:p>
    <w:p w:rsidR="0021034B" w:rsidRPr="006158A9" w:rsidRDefault="005217A1" w:rsidP="009E515C">
      <w:pPr>
        <w:ind w:firstLine="567"/>
        <w:jc w:val="both"/>
        <w:rPr>
          <w:color w:val="000000" w:themeColor="text1"/>
          <w:sz w:val="27"/>
          <w:szCs w:val="27"/>
        </w:rPr>
      </w:pPr>
      <w:r w:rsidRPr="006158A9">
        <w:rPr>
          <w:color w:val="000000" w:themeColor="text1"/>
          <w:sz w:val="27"/>
          <w:szCs w:val="27"/>
        </w:rPr>
        <w:t xml:space="preserve">- </w:t>
      </w:r>
      <w:r w:rsidR="0021034B" w:rsidRPr="006158A9">
        <w:rPr>
          <w:color w:val="000000" w:themeColor="text1"/>
          <w:sz w:val="27"/>
          <w:szCs w:val="27"/>
        </w:rPr>
        <w:t>формирование социально-эмоциональных навыков.</w:t>
      </w:r>
    </w:p>
    <w:p w:rsidR="0021034B" w:rsidRPr="006158A9" w:rsidRDefault="0021034B" w:rsidP="009E515C">
      <w:pPr>
        <w:spacing w:before="240"/>
        <w:ind w:firstLine="567"/>
        <w:jc w:val="both"/>
        <w:rPr>
          <w:color w:val="000000" w:themeColor="text1"/>
          <w:sz w:val="27"/>
          <w:szCs w:val="27"/>
        </w:rPr>
      </w:pPr>
      <w:r w:rsidRPr="006158A9">
        <w:rPr>
          <w:color w:val="000000" w:themeColor="text1"/>
          <w:sz w:val="27"/>
          <w:szCs w:val="27"/>
        </w:rPr>
        <w:t xml:space="preserve">Физическое развитие, развитие у детей коммуникативных, познавательных, интеллектуальных, творческих навыков, исследовательских способностей, формирование социально-эмоциональных навыков осуществляется посредством </w:t>
      </w:r>
      <w:r w:rsidR="005217A1" w:rsidRPr="006158A9">
        <w:rPr>
          <w:b/>
          <w:color w:val="000000" w:themeColor="text1"/>
          <w:sz w:val="27"/>
          <w:szCs w:val="27"/>
        </w:rPr>
        <w:t>интеграции</w:t>
      </w:r>
      <w:r w:rsidRPr="006158A9">
        <w:rPr>
          <w:color w:val="000000" w:themeColor="text1"/>
          <w:sz w:val="27"/>
          <w:szCs w:val="27"/>
        </w:rPr>
        <w:t xml:space="preserve"> организованных действий, с учетом содержания Типовой учебной программы, в том числе с учетом направления работы дошкольной организации и реализации задач по приобщению детей к национальным ценностям казахского народа, семейным ценностям, патри</w:t>
      </w:r>
      <w:r w:rsidR="005217A1" w:rsidRPr="006158A9">
        <w:rPr>
          <w:color w:val="000000" w:themeColor="text1"/>
          <w:sz w:val="27"/>
          <w:szCs w:val="27"/>
        </w:rPr>
        <w:t>отическим, культурно-социальным</w:t>
      </w:r>
      <w:r w:rsidRPr="006158A9">
        <w:rPr>
          <w:color w:val="000000" w:themeColor="text1"/>
          <w:sz w:val="27"/>
          <w:szCs w:val="27"/>
        </w:rPr>
        <w:t xml:space="preserve"> нормам, формированию </w:t>
      </w:r>
      <w:r w:rsidR="005217A1" w:rsidRPr="006158A9">
        <w:rPr>
          <w:color w:val="000000" w:themeColor="text1"/>
          <w:sz w:val="27"/>
          <w:szCs w:val="27"/>
        </w:rPr>
        <w:t>правил безопасного поведения.</w:t>
      </w:r>
      <w:r w:rsidRPr="006158A9">
        <w:rPr>
          <w:color w:val="000000" w:themeColor="text1"/>
          <w:sz w:val="27"/>
          <w:szCs w:val="27"/>
        </w:rPr>
        <w:t xml:space="preserve"> Реализация принципа интеграции позволяет создать целостную сис</w:t>
      </w:r>
      <w:r w:rsidR="005217A1" w:rsidRPr="006158A9">
        <w:rPr>
          <w:color w:val="000000" w:themeColor="text1"/>
          <w:sz w:val="27"/>
          <w:szCs w:val="27"/>
        </w:rPr>
        <w:t>тему развития у детей, повысить</w:t>
      </w:r>
      <w:r w:rsidRPr="006158A9">
        <w:rPr>
          <w:color w:val="000000" w:themeColor="text1"/>
          <w:sz w:val="27"/>
          <w:szCs w:val="27"/>
        </w:rPr>
        <w:t xml:space="preserve"> п</w:t>
      </w:r>
      <w:r w:rsidR="005217A1" w:rsidRPr="006158A9">
        <w:rPr>
          <w:color w:val="000000" w:themeColor="text1"/>
          <w:sz w:val="27"/>
          <w:szCs w:val="27"/>
        </w:rPr>
        <w:t>ознавательную</w:t>
      </w:r>
      <w:r w:rsidRPr="006158A9">
        <w:rPr>
          <w:color w:val="000000" w:themeColor="text1"/>
          <w:sz w:val="27"/>
          <w:szCs w:val="27"/>
        </w:rPr>
        <w:t xml:space="preserve"> активность, обеспечивая целостное восприятие окружающего мира. </w:t>
      </w:r>
    </w:p>
    <w:p w:rsidR="0021034B" w:rsidRPr="006158A9" w:rsidRDefault="0021034B" w:rsidP="009E515C">
      <w:pPr>
        <w:pStyle w:val="af"/>
        <w:spacing w:before="0" w:beforeAutospacing="0" w:after="0" w:afterAutospacing="0"/>
        <w:ind w:firstLine="567"/>
        <w:jc w:val="both"/>
        <w:textAlignment w:val="baseline"/>
        <w:rPr>
          <w:rFonts w:cs="Calibri"/>
          <w:b/>
          <w:bCs/>
          <w:color w:val="000000" w:themeColor="text1"/>
          <w:sz w:val="27"/>
          <w:szCs w:val="27"/>
        </w:rPr>
      </w:pPr>
      <w:r w:rsidRPr="006158A9">
        <w:rPr>
          <w:color w:val="000000" w:themeColor="text1"/>
          <w:sz w:val="27"/>
          <w:szCs w:val="27"/>
        </w:rPr>
        <w:t xml:space="preserve">Все сроки </w:t>
      </w:r>
      <w:r w:rsidRPr="006158A9">
        <w:rPr>
          <w:rFonts w:cs="Calibri"/>
          <w:bCs/>
          <w:iCs/>
          <w:color w:val="000000" w:themeColor="text1"/>
          <w:sz w:val="27"/>
          <w:szCs w:val="27"/>
        </w:rPr>
        <w:t xml:space="preserve">освоения типовой учебной программы ДВО до приема воспитанников в 1 класс соблюдаются. </w:t>
      </w:r>
      <w:r w:rsidRPr="006158A9">
        <w:rPr>
          <w:color w:val="000000" w:themeColor="text1"/>
          <w:sz w:val="27"/>
          <w:szCs w:val="27"/>
        </w:rPr>
        <w:t>Положительным моментом деятельности является стабильный переход воспитанников из КПП</w:t>
      </w:r>
      <w:r w:rsidR="00D3029B">
        <w:rPr>
          <w:color w:val="000000" w:themeColor="text1"/>
          <w:sz w:val="27"/>
          <w:szCs w:val="27"/>
        </w:rPr>
        <w:t xml:space="preserve"> </w:t>
      </w:r>
      <w:r w:rsidRPr="006158A9">
        <w:rPr>
          <w:color w:val="000000" w:themeColor="text1"/>
          <w:sz w:val="27"/>
          <w:szCs w:val="27"/>
        </w:rPr>
        <w:t>в 1 классы школы.</w:t>
      </w:r>
      <w:r w:rsidR="00D3029B">
        <w:rPr>
          <w:color w:val="000000" w:themeColor="text1"/>
          <w:sz w:val="27"/>
          <w:szCs w:val="27"/>
        </w:rPr>
        <w:t xml:space="preserve"> В</w:t>
      </w:r>
      <w:r w:rsidRPr="006158A9">
        <w:rPr>
          <w:color w:val="000000" w:themeColor="text1"/>
          <w:sz w:val="27"/>
          <w:szCs w:val="27"/>
        </w:rPr>
        <w:t xml:space="preserve"> классах предшкольной подготовки учебный процесс осуществляется с 1 сентября текущего года по 31 мая следующего года. В течение учебного года устанавливаются каникулы. </w:t>
      </w:r>
    </w:p>
    <w:p w:rsidR="005217A1" w:rsidRPr="006158A9" w:rsidRDefault="005217A1" w:rsidP="009E515C">
      <w:pPr>
        <w:ind w:firstLine="567"/>
        <w:jc w:val="both"/>
        <w:rPr>
          <w:b/>
          <w:color w:val="000000" w:themeColor="text1"/>
          <w:sz w:val="27"/>
          <w:szCs w:val="27"/>
          <w:lang w:val="kk-KZ"/>
        </w:rPr>
      </w:pPr>
      <w:bookmarkStart w:id="7" w:name="z66"/>
      <w:bookmarkEnd w:id="6"/>
    </w:p>
    <w:p w:rsidR="0021034B" w:rsidRPr="006158A9" w:rsidRDefault="0021034B" w:rsidP="009E515C">
      <w:pPr>
        <w:ind w:firstLine="567"/>
        <w:jc w:val="both"/>
        <w:rPr>
          <w:b/>
          <w:color w:val="000000" w:themeColor="text1"/>
          <w:sz w:val="27"/>
          <w:szCs w:val="27"/>
        </w:rPr>
      </w:pPr>
      <w:r w:rsidRPr="006158A9">
        <w:rPr>
          <w:b/>
          <w:color w:val="000000" w:themeColor="text1"/>
          <w:sz w:val="27"/>
          <w:szCs w:val="27"/>
        </w:rPr>
        <w:t>Раздел 4.Требования к сроку воспитания и обучения:</w:t>
      </w:r>
    </w:p>
    <w:p w:rsidR="0021034B" w:rsidRPr="006158A9" w:rsidRDefault="005217A1" w:rsidP="009E515C">
      <w:pPr>
        <w:ind w:firstLine="567"/>
        <w:jc w:val="both"/>
        <w:rPr>
          <w:b/>
          <w:i/>
          <w:color w:val="000000" w:themeColor="text1"/>
          <w:sz w:val="27"/>
          <w:szCs w:val="27"/>
        </w:rPr>
      </w:pPr>
      <w:bookmarkStart w:id="8" w:name="z67"/>
      <w:bookmarkEnd w:id="7"/>
      <w:r w:rsidRPr="006158A9">
        <w:rPr>
          <w:b/>
          <w:i/>
          <w:color w:val="000000" w:themeColor="text1"/>
          <w:sz w:val="27"/>
          <w:szCs w:val="27"/>
        </w:rPr>
        <w:t>1)</w:t>
      </w:r>
      <w:r w:rsidR="0021034B" w:rsidRPr="006158A9">
        <w:rPr>
          <w:b/>
          <w:i/>
          <w:color w:val="000000" w:themeColor="text1"/>
          <w:sz w:val="27"/>
          <w:szCs w:val="27"/>
        </w:rPr>
        <w:t xml:space="preserve"> соблюдение требований при формировании возрастных групп с учетом возраста детей;</w:t>
      </w:r>
    </w:p>
    <w:p w:rsidR="0021034B" w:rsidRPr="006158A9" w:rsidRDefault="0021034B" w:rsidP="009E515C">
      <w:pPr>
        <w:ind w:firstLine="567"/>
        <w:jc w:val="both"/>
        <w:rPr>
          <w:color w:val="000000" w:themeColor="text1"/>
          <w:sz w:val="27"/>
          <w:szCs w:val="27"/>
          <w:u w:val="single"/>
        </w:rPr>
      </w:pPr>
      <w:r w:rsidRPr="006158A9">
        <w:rPr>
          <w:color w:val="000000" w:themeColor="text1"/>
          <w:sz w:val="27"/>
          <w:szCs w:val="27"/>
          <w:u w:val="single"/>
        </w:rPr>
        <w:t>Группы воспитанников мини - центрас полным днем пребывания охватывают детей в возрасте от 3 до 5 лет.</w:t>
      </w:r>
    </w:p>
    <w:p w:rsidR="00E33238" w:rsidRDefault="0021034B" w:rsidP="00E33238">
      <w:pPr>
        <w:ind w:firstLine="567"/>
        <w:jc w:val="both"/>
        <w:rPr>
          <w:color w:val="000000" w:themeColor="text1"/>
          <w:sz w:val="27"/>
          <w:szCs w:val="27"/>
        </w:rPr>
      </w:pPr>
      <w:r w:rsidRPr="006158A9">
        <w:rPr>
          <w:b/>
          <w:color w:val="000000" w:themeColor="text1"/>
          <w:sz w:val="27"/>
          <w:szCs w:val="27"/>
        </w:rPr>
        <w:t>2022-2023 учебный год.</w:t>
      </w:r>
      <w:r w:rsidR="00D3029B">
        <w:rPr>
          <w:color w:val="000000" w:themeColor="text1"/>
          <w:sz w:val="27"/>
          <w:szCs w:val="27"/>
        </w:rPr>
        <w:t xml:space="preserve"> </w:t>
      </w:r>
      <w:r w:rsidR="00E33238" w:rsidRPr="00D34CA7">
        <w:rPr>
          <w:color w:val="000000" w:themeColor="text1"/>
          <w:sz w:val="27"/>
          <w:szCs w:val="27"/>
        </w:rPr>
        <w:t>П</w:t>
      </w:r>
      <w:r w:rsidR="00E33238">
        <w:rPr>
          <w:color w:val="000000" w:themeColor="text1"/>
          <w:sz w:val="27"/>
          <w:szCs w:val="27"/>
        </w:rPr>
        <w:t>риняты 14</w:t>
      </w:r>
      <w:r w:rsidR="00E33238" w:rsidRPr="00D34CA7">
        <w:rPr>
          <w:color w:val="000000" w:themeColor="text1"/>
          <w:sz w:val="27"/>
          <w:szCs w:val="27"/>
        </w:rPr>
        <w:t xml:space="preserve"> воспитанников,из них: </w:t>
      </w:r>
      <w:r w:rsidR="00E33238">
        <w:rPr>
          <w:color w:val="000000" w:themeColor="text1"/>
          <w:sz w:val="27"/>
          <w:szCs w:val="27"/>
        </w:rPr>
        <w:t>от 3 лет -1, 4 лет -9,  5 лет- 4</w:t>
      </w:r>
      <w:r w:rsidR="00E33238" w:rsidRPr="00D34CA7">
        <w:rPr>
          <w:color w:val="000000" w:themeColor="text1"/>
          <w:sz w:val="27"/>
          <w:szCs w:val="27"/>
        </w:rPr>
        <w:t xml:space="preserve"> детей.</w:t>
      </w:r>
    </w:p>
    <w:p w:rsidR="00E33238" w:rsidRPr="00D34CA7" w:rsidRDefault="00E33238" w:rsidP="00E33238">
      <w:pPr>
        <w:ind w:firstLine="567"/>
        <w:jc w:val="both"/>
        <w:rPr>
          <w:color w:val="000000" w:themeColor="text1"/>
          <w:sz w:val="27"/>
          <w:szCs w:val="27"/>
          <w:u w:val="single"/>
        </w:rPr>
      </w:pPr>
      <w:r>
        <w:rPr>
          <w:color w:val="000000" w:themeColor="text1"/>
          <w:sz w:val="27"/>
          <w:szCs w:val="27"/>
          <w:u w:val="single"/>
        </w:rPr>
        <w:t>Группы воспитанников КПП</w:t>
      </w:r>
      <w:r w:rsidRPr="00D34CA7">
        <w:rPr>
          <w:color w:val="000000" w:themeColor="text1"/>
          <w:sz w:val="27"/>
          <w:szCs w:val="27"/>
          <w:u w:val="single"/>
        </w:rPr>
        <w:t xml:space="preserve"> с охватывают детей в возрасте от 5 лет.</w:t>
      </w:r>
    </w:p>
    <w:p w:rsidR="0021034B" w:rsidRPr="00E33238" w:rsidRDefault="00E33238" w:rsidP="00E33238">
      <w:pPr>
        <w:jc w:val="both"/>
        <w:rPr>
          <w:color w:val="000000" w:themeColor="text1"/>
          <w:sz w:val="27"/>
          <w:szCs w:val="27"/>
        </w:rPr>
      </w:pPr>
      <w:r>
        <w:rPr>
          <w:color w:val="000000" w:themeColor="text1"/>
          <w:sz w:val="27"/>
          <w:szCs w:val="27"/>
        </w:rPr>
        <w:t xml:space="preserve">        </w:t>
      </w:r>
      <w:r w:rsidRPr="00D34CA7">
        <w:rPr>
          <w:color w:val="000000" w:themeColor="text1"/>
          <w:sz w:val="27"/>
          <w:szCs w:val="27"/>
        </w:rPr>
        <w:t>КПП - Принято 23 воспитанника, из них: 5 лет- 23</w:t>
      </w:r>
      <w:r>
        <w:rPr>
          <w:color w:val="000000" w:themeColor="text1"/>
          <w:sz w:val="27"/>
          <w:szCs w:val="27"/>
        </w:rPr>
        <w:t xml:space="preserve"> ребенка.</w:t>
      </w: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Примечание:</w:t>
      </w:r>
      <w:r w:rsidRPr="006158A9">
        <w:rPr>
          <w:color w:val="000000" w:themeColor="text1"/>
          <w:sz w:val="27"/>
          <w:szCs w:val="27"/>
        </w:rPr>
        <w:t xml:space="preserve"> в мини-центре и предшкольных классах (с русским языком обучения) группы и классы формируются с учетом возраста детей, достигших полных лет на 1 сентября текущего года. Обеспечено изучение программы соответствующей возрасту и одногодичное посещение детьми мини-центра и предшкольного класса, с последующим переводом детей в следующую возрастную группу, до поступления в 1 класс. </w:t>
      </w:r>
    </w:p>
    <w:p w:rsidR="0021034B" w:rsidRPr="006158A9" w:rsidRDefault="0021034B" w:rsidP="009E515C">
      <w:pPr>
        <w:ind w:firstLine="567"/>
        <w:jc w:val="both"/>
        <w:rPr>
          <w:b/>
          <w:i/>
          <w:color w:val="000000" w:themeColor="text1"/>
          <w:sz w:val="27"/>
          <w:szCs w:val="27"/>
        </w:rPr>
      </w:pPr>
    </w:p>
    <w:p w:rsidR="0021034B" w:rsidRPr="006158A9" w:rsidRDefault="0021034B" w:rsidP="009E515C">
      <w:pPr>
        <w:ind w:firstLine="567"/>
        <w:jc w:val="both"/>
        <w:rPr>
          <w:b/>
          <w:i/>
          <w:color w:val="000000" w:themeColor="text1"/>
          <w:sz w:val="27"/>
          <w:szCs w:val="27"/>
        </w:rPr>
      </w:pPr>
      <w:bookmarkStart w:id="9" w:name="z68"/>
      <w:bookmarkEnd w:id="8"/>
      <w:r w:rsidRPr="006158A9">
        <w:rPr>
          <w:b/>
          <w:i/>
          <w:color w:val="000000" w:themeColor="text1"/>
          <w:sz w:val="27"/>
          <w:szCs w:val="27"/>
        </w:rPr>
        <w:lastRenderedPageBreak/>
        <w:t>2) соблюдение требований по освоению типовой учебной программы ДВО до зачисления воспитанника в 1 класс.</w:t>
      </w:r>
    </w:p>
    <w:p w:rsidR="0021034B" w:rsidRPr="006158A9" w:rsidRDefault="0021034B" w:rsidP="009E515C">
      <w:pPr>
        <w:ind w:firstLine="567"/>
        <w:jc w:val="both"/>
        <w:rPr>
          <w:color w:val="000000" w:themeColor="text1"/>
          <w:sz w:val="27"/>
          <w:szCs w:val="27"/>
        </w:rPr>
      </w:pPr>
    </w:p>
    <w:p w:rsidR="0021034B" w:rsidRPr="006158A9" w:rsidRDefault="0021034B" w:rsidP="009E515C">
      <w:pPr>
        <w:ind w:firstLine="567"/>
        <w:jc w:val="both"/>
        <w:rPr>
          <w:b/>
          <w:i/>
          <w:color w:val="000000" w:themeColor="text1"/>
          <w:sz w:val="27"/>
          <w:szCs w:val="27"/>
        </w:rPr>
      </w:pPr>
      <w:r w:rsidRPr="006158A9">
        <w:rPr>
          <w:color w:val="000000" w:themeColor="text1"/>
          <w:sz w:val="27"/>
          <w:szCs w:val="27"/>
        </w:rPr>
        <w:t>Наполняем</w:t>
      </w:r>
      <w:r w:rsidR="00A0376C">
        <w:rPr>
          <w:color w:val="000000" w:themeColor="text1"/>
          <w:sz w:val="27"/>
          <w:szCs w:val="27"/>
        </w:rPr>
        <w:t>ость групп мини-центра «Айголек</w:t>
      </w:r>
      <w:r w:rsidRPr="006158A9">
        <w:rPr>
          <w:color w:val="000000" w:themeColor="text1"/>
          <w:sz w:val="27"/>
          <w:szCs w:val="27"/>
        </w:rPr>
        <w:t>» осуществляется в соответствии с приказом Министра здравоохранения Республики Казахстан от 17 августа 2017 года № 615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15893) (да</w:t>
      </w:r>
      <w:r w:rsidR="00D3029B">
        <w:rPr>
          <w:color w:val="000000" w:themeColor="text1"/>
          <w:sz w:val="27"/>
          <w:szCs w:val="27"/>
        </w:rPr>
        <w:t>лее - Санитарные правила). КГУ</w:t>
      </w:r>
      <w:r w:rsidR="00D3029B" w:rsidRPr="006158A9">
        <w:rPr>
          <w:color w:val="000000" w:themeColor="text1"/>
          <w:sz w:val="27"/>
          <w:szCs w:val="27"/>
        </w:rPr>
        <w:t xml:space="preserve"> «</w:t>
      </w:r>
      <w:r w:rsidR="00D3029B">
        <w:rPr>
          <w:color w:val="000000" w:themeColor="text1"/>
          <w:sz w:val="27"/>
          <w:szCs w:val="27"/>
          <w:lang w:val="kk-KZ"/>
        </w:rPr>
        <w:t xml:space="preserve">Железнодорожная общеобразовательная школа </w:t>
      </w:r>
      <w:r w:rsidR="00D3029B" w:rsidRPr="006158A9">
        <w:rPr>
          <w:color w:val="000000" w:themeColor="text1"/>
          <w:sz w:val="27"/>
          <w:szCs w:val="27"/>
          <w:lang w:val="kk-KZ"/>
        </w:rPr>
        <w:t xml:space="preserve">отдела образования </w:t>
      </w:r>
      <w:r w:rsidR="00D3029B">
        <w:rPr>
          <w:color w:val="000000" w:themeColor="text1"/>
          <w:sz w:val="27"/>
          <w:szCs w:val="27"/>
          <w:lang w:val="kk-KZ"/>
        </w:rPr>
        <w:t xml:space="preserve">Карасуского </w:t>
      </w:r>
      <w:r w:rsidR="00D3029B" w:rsidRPr="006158A9">
        <w:rPr>
          <w:color w:val="000000" w:themeColor="text1"/>
          <w:sz w:val="27"/>
          <w:szCs w:val="27"/>
          <w:lang w:val="kk-KZ"/>
        </w:rPr>
        <w:t>района</w:t>
      </w:r>
      <w:r w:rsidR="00D3029B" w:rsidRPr="006158A9">
        <w:rPr>
          <w:color w:val="000000" w:themeColor="text1"/>
          <w:sz w:val="27"/>
          <w:szCs w:val="27"/>
        </w:rPr>
        <w:t>»</w:t>
      </w:r>
      <w:r w:rsidR="00D3029B" w:rsidRPr="006158A9">
        <w:rPr>
          <w:color w:val="000000" w:themeColor="text1"/>
          <w:sz w:val="27"/>
          <w:szCs w:val="27"/>
          <w:lang w:val="kk-KZ"/>
        </w:rPr>
        <w:t xml:space="preserve"> Управления образования акимата Костанайской области</w:t>
      </w:r>
      <w:r w:rsidR="00D3029B" w:rsidRPr="006158A9">
        <w:rPr>
          <w:color w:val="000000" w:themeColor="text1"/>
          <w:sz w:val="27"/>
          <w:szCs w:val="27"/>
        </w:rPr>
        <w:t xml:space="preserve"> </w:t>
      </w:r>
      <w:r w:rsidR="005217A1" w:rsidRPr="006158A9">
        <w:rPr>
          <w:color w:val="000000" w:themeColor="text1"/>
          <w:sz w:val="27"/>
          <w:szCs w:val="27"/>
        </w:rPr>
        <w:t xml:space="preserve">обеспечивает </w:t>
      </w:r>
      <w:r w:rsidR="00D3029B">
        <w:rPr>
          <w:color w:val="000000" w:themeColor="text1"/>
          <w:sz w:val="27"/>
          <w:szCs w:val="27"/>
        </w:rPr>
        <w:t>объем</w:t>
      </w:r>
      <w:r w:rsidRPr="006158A9">
        <w:rPr>
          <w:color w:val="000000" w:themeColor="text1"/>
          <w:sz w:val="27"/>
          <w:szCs w:val="27"/>
        </w:rPr>
        <w:t xml:space="preserve">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детей в возрасте от трех лет до достижения школьного возраста.</w:t>
      </w:r>
    </w:p>
    <w:bookmarkEnd w:id="9"/>
    <w:p w:rsidR="0021034B" w:rsidRPr="00D34CA7" w:rsidRDefault="0021034B" w:rsidP="009E515C">
      <w:pPr>
        <w:ind w:firstLine="567"/>
        <w:jc w:val="both"/>
        <w:rPr>
          <w:color w:val="000000" w:themeColor="text1"/>
          <w:sz w:val="27"/>
          <w:szCs w:val="27"/>
          <w:u w:val="single"/>
        </w:rPr>
      </w:pPr>
      <w:r w:rsidRPr="00D34CA7">
        <w:rPr>
          <w:color w:val="000000" w:themeColor="text1"/>
          <w:sz w:val="27"/>
          <w:szCs w:val="27"/>
          <w:u w:val="single"/>
        </w:rPr>
        <w:t xml:space="preserve">Группы воспитанников мини </w:t>
      </w:r>
      <w:r w:rsidR="00D34CA7" w:rsidRPr="00D34CA7">
        <w:rPr>
          <w:color w:val="000000" w:themeColor="text1"/>
          <w:sz w:val="27"/>
          <w:szCs w:val="27"/>
          <w:u w:val="single"/>
        </w:rPr>
        <w:t>–</w:t>
      </w:r>
      <w:r w:rsidRPr="00D34CA7">
        <w:rPr>
          <w:color w:val="000000" w:themeColor="text1"/>
          <w:sz w:val="27"/>
          <w:szCs w:val="27"/>
          <w:u w:val="single"/>
        </w:rPr>
        <w:t xml:space="preserve"> центра</w:t>
      </w:r>
      <w:r w:rsidR="00D34CA7" w:rsidRPr="00D34CA7">
        <w:rPr>
          <w:color w:val="000000" w:themeColor="text1"/>
          <w:sz w:val="27"/>
          <w:szCs w:val="27"/>
          <w:u w:val="single"/>
        </w:rPr>
        <w:t xml:space="preserve"> </w:t>
      </w:r>
      <w:r w:rsidRPr="00D34CA7">
        <w:rPr>
          <w:color w:val="000000" w:themeColor="text1"/>
          <w:sz w:val="27"/>
          <w:szCs w:val="27"/>
          <w:u w:val="single"/>
        </w:rPr>
        <w:t>с полным днем пребывания охватывают детей в возрасте от 3 до 5 лет.</w:t>
      </w:r>
    </w:p>
    <w:p w:rsidR="00D34CA7" w:rsidRPr="00D34CA7" w:rsidRDefault="006752C6" w:rsidP="00D34CA7">
      <w:pPr>
        <w:ind w:firstLine="567"/>
        <w:jc w:val="both"/>
        <w:rPr>
          <w:b/>
          <w:color w:val="000000" w:themeColor="text1"/>
          <w:sz w:val="27"/>
          <w:szCs w:val="27"/>
        </w:rPr>
      </w:pPr>
      <w:r>
        <w:rPr>
          <w:b/>
          <w:color w:val="000000" w:themeColor="text1"/>
          <w:sz w:val="27"/>
          <w:szCs w:val="27"/>
        </w:rPr>
        <w:t>2022-2023</w:t>
      </w:r>
      <w:r w:rsidR="00D34CA7" w:rsidRPr="00D34CA7">
        <w:rPr>
          <w:b/>
          <w:color w:val="000000" w:themeColor="text1"/>
          <w:sz w:val="27"/>
          <w:szCs w:val="27"/>
        </w:rPr>
        <w:t xml:space="preserve"> учебный год. </w:t>
      </w:r>
    </w:p>
    <w:p w:rsidR="0021034B" w:rsidRDefault="0021034B" w:rsidP="00D34CA7">
      <w:pPr>
        <w:ind w:firstLine="567"/>
        <w:jc w:val="both"/>
        <w:rPr>
          <w:color w:val="000000" w:themeColor="text1"/>
          <w:sz w:val="27"/>
          <w:szCs w:val="27"/>
        </w:rPr>
      </w:pPr>
      <w:r w:rsidRPr="00D34CA7">
        <w:rPr>
          <w:color w:val="000000" w:themeColor="text1"/>
          <w:sz w:val="27"/>
          <w:szCs w:val="27"/>
        </w:rPr>
        <w:t>П</w:t>
      </w:r>
      <w:r w:rsidR="00D34CA7">
        <w:rPr>
          <w:color w:val="000000" w:themeColor="text1"/>
          <w:sz w:val="27"/>
          <w:szCs w:val="27"/>
        </w:rPr>
        <w:t>риняты 14</w:t>
      </w:r>
      <w:r w:rsidRPr="00D34CA7">
        <w:rPr>
          <w:color w:val="000000" w:themeColor="text1"/>
          <w:sz w:val="27"/>
          <w:szCs w:val="27"/>
        </w:rPr>
        <w:t xml:space="preserve"> воспитанников,из них: </w:t>
      </w:r>
      <w:r w:rsidR="00D34CA7">
        <w:rPr>
          <w:color w:val="000000" w:themeColor="text1"/>
          <w:sz w:val="27"/>
          <w:szCs w:val="27"/>
        </w:rPr>
        <w:t>от 3 лет -1, 4 лет -9,  5 лет- 4</w:t>
      </w:r>
      <w:r w:rsidRPr="00D34CA7">
        <w:rPr>
          <w:color w:val="000000" w:themeColor="text1"/>
          <w:sz w:val="27"/>
          <w:szCs w:val="27"/>
        </w:rPr>
        <w:t xml:space="preserve"> детей.</w:t>
      </w:r>
    </w:p>
    <w:p w:rsidR="00D34CA7" w:rsidRPr="00D34CA7" w:rsidRDefault="00D34CA7" w:rsidP="00D34CA7">
      <w:pPr>
        <w:ind w:firstLine="567"/>
        <w:jc w:val="both"/>
        <w:rPr>
          <w:color w:val="000000" w:themeColor="text1"/>
          <w:sz w:val="27"/>
          <w:szCs w:val="27"/>
          <w:u w:val="single"/>
        </w:rPr>
      </w:pPr>
      <w:r>
        <w:rPr>
          <w:color w:val="000000" w:themeColor="text1"/>
          <w:sz w:val="27"/>
          <w:szCs w:val="27"/>
          <w:u w:val="single"/>
        </w:rPr>
        <w:t>Группы воспитанников КПП</w:t>
      </w:r>
      <w:r w:rsidRPr="00D34CA7">
        <w:rPr>
          <w:color w:val="000000" w:themeColor="text1"/>
          <w:sz w:val="27"/>
          <w:szCs w:val="27"/>
          <w:u w:val="single"/>
        </w:rPr>
        <w:t xml:space="preserve"> с охватывают детей в возрасте от 5 лет.</w:t>
      </w:r>
    </w:p>
    <w:p w:rsidR="0021034B" w:rsidRPr="006158A9" w:rsidRDefault="00D34CA7" w:rsidP="00D34CA7">
      <w:pPr>
        <w:jc w:val="both"/>
        <w:rPr>
          <w:color w:val="000000" w:themeColor="text1"/>
          <w:sz w:val="27"/>
          <w:szCs w:val="27"/>
        </w:rPr>
      </w:pPr>
      <w:r>
        <w:rPr>
          <w:color w:val="000000" w:themeColor="text1"/>
          <w:sz w:val="27"/>
          <w:szCs w:val="27"/>
        </w:rPr>
        <w:t xml:space="preserve">        </w:t>
      </w:r>
      <w:r w:rsidR="005217A1" w:rsidRPr="00D34CA7">
        <w:rPr>
          <w:color w:val="000000" w:themeColor="text1"/>
          <w:sz w:val="27"/>
          <w:szCs w:val="27"/>
        </w:rPr>
        <w:t xml:space="preserve">КПП - </w:t>
      </w:r>
      <w:r w:rsidR="0021034B" w:rsidRPr="00D34CA7">
        <w:rPr>
          <w:color w:val="000000" w:themeColor="text1"/>
          <w:sz w:val="27"/>
          <w:szCs w:val="27"/>
        </w:rPr>
        <w:t xml:space="preserve">Принято 23 воспитанника, из них: 5 лет- </w:t>
      </w:r>
      <w:r w:rsidR="0069635A" w:rsidRPr="00D34CA7">
        <w:rPr>
          <w:color w:val="000000" w:themeColor="text1"/>
          <w:sz w:val="27"/>
          <w:szCs w:val="27"/>
        </w:rPr>
        <w:t>23</w:t>
      </w:r>
      <w:r>
        <w:rPr>
          <w:color w:val="000000" w:themeColor="text1"/>
          <w:sz w:val="27"/>
          <w:szCs w:val="27"/>
        </w:rPr>
        <w:t xml:space="preserve"> ребенка.</w:t>
      </w:r>
    </w:p>
    <w:p w:rsidR="0021034B" w:rsidRPr="006158A9" w:rsidRDefault="0021034B" w:rsidP="009E515C">
      <w:pPr>
        <w:ind w:firstLine="567"/>
        <w:jc w:val="both"/>
        <w:rPr>
          <w:b/>
          <w:color w:val="000000" w:themeColor="text1"/>
          <w:sz w:val="27"/>
          <w:szCs w:val="27"/>
        </w:rPr>
      </w:pPr>
    </w:p>
    <w:p w:rsidR="0021034B" w:rsidRPr="006158A9" w:rsidRDefault="0021034B" w:rsidP="009E515C">
      <w:pPr>
        <w:ind w:firstLine="567"/>
        <w:jc w:val="both"/>
        <w:rPr>
          <w:color w:val="000000" w:themeColor="text1"/>
          <w:sz w:val="27"/>
          <w:szCs w:val="27"/>
        </w:rPr>
      </w:pPr>
      <w:r w:rsidRPr="006158A9">
        <w:rPr>
          <w:b/>
          <w:color w:val="000000" w:themeColor="text1"/>
          <w:sz w:val="27"/>
          <w:szCs w:val="27"/>
        </w:rPr>
        <w:t>Примечание:</w:t>
      </w:r>
      <w:r w:rsidRPr="006158A9">
        <w:rPr>
          <w:color w:val="000000" w:themeColor="text1"/>
          <w:sz w:val="27"/>
          <w:szCs w:val="27"/>
        </w:rPr>
        <w:t xml:space="preserve"> в мини-центре и предшкольных классах группы и классы формируются с учетом возраста детей, достигших полных лет на 1 сентября текущего года. Обеспечено изучение программы соответствующей возрасту и одногодичное посещение детьми мини-центра и предшкольного класса, с последующим переводом детей в следующую возрастную группу, до поступления в 1 класс. </w:t>
      </w:r>
    </w:p>
    <w:p w:rsidR="0021034B" w:rsidRDefault="0021034B" w:rsidP="009E515C">
      <w:pPr>
        <w:ind w:firstLine="567"/>
        <w:jc w:val="center"/>
        <w:rPr>
          <w:b/>
          <w:color w:val="000000" w:themeColor="text1"/>
          <w:sz w:val="27"/>
          <w:szCs w:val="27"/>
        </w:rPr>
      </w:pPr>
    </w:p>
    <w:p w:rsidR="00E33238" w:rsidRDefault="00E33238" w:rsidP="009E515C">
      <w:pPr>
        <w:ind w:firstLine="567"/>
        <w:jc w:val="center"/>
        <w:rPr>
          <w:b/>
          <w:color w:val="000000" w:themeColor="text1"/>
          <w:sz w:val="27"/>
          <w:szCs w:val="27"/>
        </w:rPr>
      </w:pPr>
    </w:p>
    <w:p w:rsidR="00E33238" w:rsidRPr="006158A9" w:rsidRDefault="00E33238" w:rsidP="009E515C">
      <w:pPr>
        <w:ind w:firstLine="567"/>
        <w:jc w:val="center"/>
        <w:rPr>
          <w:b/>
          <w:color w:val="000000" w:themeColor="text1"/>
          <w:sz w:val="27"/>
          <w:szCs w:val="27"/>
          <w:lang w:val="kk-KZ"/>
        </w:rPr>
      </w:pPr>
    </w:p>
    <w:p w:rsidR="0021034B" w:rsidRPr="006158A9" w:rsidRDefault="0021034B"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5217A1" w:rsidRPr="006158A9" w:rsidRDefault="005217A1" w:rsidP="009E515C">
      <w:pPr>
        <w:ind w:firstLine="567"/>
        <w:jc w:val="center"/>
        <w:rPr>
          <w:b/>
          <w:color w:val="000000" w:themeColor="text1"/>
          <w:sz w:val="27"/>
          <w:szCs w:val="27"/>
          <w:lang w:val="kk-KZ"/>
        </w:rPr>
      </w:pPr>
    </w:p>
    <w:p w:rsidR="001B6DE2" w:rsidRDefault="001B6DE2" w:rsidP="009E515C">
      <w:pPr>
        <w:rPr>
          <w:b/>
          <w:color w:val="000000" w:themeColor="text1"/>
          <w:sz w:val="27"/>
          <w:szCs w:val="27"/>
          <w:lang w:val="kk-KZ"/>
        </w:rPr>
      </w:pPr>
    </w:p>
    <w:p w:rsidR="001B6DE2" w:rsidRPr="006158A9" w:rsidRDefault="001B6DE2" w:rsidP="009E515C">
      <w:pPr>
        <w:ind w:firstLine="567"/>
        <w:jc w:val="center"/>
        <w:rPr>
          <w:b/>
          <w:color w:val="000000" w:themeColor="text1"/>
          <w:sz w:val="27"/>
          <w:szCs w:val="27"/>
          <w:lang w:val="kk-KZ"/>
        </w:rPr>
      </w:pPr>
    </w:p>
    <w:p w:rsidR="005A65CE" w:rsidRPr="006158A9" w:rsidRDefault="00015202" w:rsidP="009E515C">
      <w:pPr>
        <w:ind w:firstLine="567"/>
        <w:jc w:val="center"/>
        <w:rPr>
          <w:b/>
          <w:color w:val="000000" w:themeColor="text1"/>
          <w:sz w:val="27"/>
          <w:szCs w:val="27"/>
          <w:lang w:val="kk-KZ"/>
        </w:rPr>
      </w:pPr>
      <w:r w:rsidRPr="006158A9">
        <w:rPr>
          <w:b/>
          <w:color w:val="000000" w:themeColor="text1"/>
          <w:sz w:val="27"/>
          <w:szCs w:val="27"/>
          <w:lang w:val="kk-KZ"/>
        </w:rPr>
        <w:lastRenderedPageBreak/>
        <w:t xml:space="preserve">Раздел </w:t>
      </w:r>
      <w:r w:rsidR="0037719E" w:rsidRPr="006158A9">
        <w:rPr>
          <w:b/>
          <w:color w:val="000000" w:themeColor="text1"/>
          <w:sz w:val="27"/>
          <w:szCs w:val="27"/>
          <w:lang w:val="kk-KZ"/>
        </w:rPr>
        <w:t>1</w:t>
      </w:r>
      <w:r w:rsidR="0037719E" w:rsidRPr="006158A9">
        <w:rPr>
          <w:b/>
          <w:color w:val="000000" w:themeColor="text1"/>
          <w:sz w:val="27"/>
          <w:szCs w:val="27"/>
        </w:rPr>
        <w:t xml:space="preserve">. </w:t>
      </w:r>
      <w:r w:rsidR="0037719E" w:rsidRPr="006158A9">
        <w:rPr>
          <w:b/>
          <w:color w:val="000000" w:themeColor="text1"/>
          <w:sz w:val="27"/>
          <w:szCs w:val="27"/>
          <w:lang w:val="kk-KZ"/>
        </w:rPr>
        <w:t xml:space="preserve">Общая характеристика организаций образования </w:t>
      </w:r>
    </w:p>
    <w:p w:rsidR="005A65CE" w:rsidRPr="006158A9" w:rsidRDefault="005A65CE" w:rsidP="009E515C">
      <w:pPr>
        <w:ind w:firstLine="567"/>
        <w:jc w:val="both"/>
        <w:rPr>
          <w:b/>
          <w:color w:val="000000" w:themeColor="text1"/>
          <w:sz w:val="27"/>
          <w:szCs w:val="27"/>
        </w:rPr>
      </w:pPr>
    </w:p>
    <w:p w:rsidR="005A65CE" w:rsidRDefault="00554584" w:rsidP="009E515C">
      <w:pPr>
        <w:ind w:firstLine="567"/>
        <w:jc w:val="both"/>
        <w:rPr>
          <w:b/>
          <w:color w:val="000000" w:themeColor="text1"/>
          <w:sz w:val="27"/>
          <w:szCs w:val="27"/>
          <w:lang w:val="kk-KZ"/>
        </w:rPr>
      </w:pPr>
      <w:r w:rsidRPr="006158A9">
        <w:rPr>
          <w:b/>
          <w:color w:val="000000" w:themeColor="text1"/>
          <w:sz w:val="27"/>
          <w:szCs w:val="27"/>
        </w:rPr>
        <w:t>Коммунальное государственное</w:t>
      </w:r>
      <w:r w:rsidR="005A65CE" w:rsidRPr="006158A9">
        <w:rPr>
          <w:b/>
          <w:color w:val="000000" w:themeColor="text1"/>
          <w:sz w:val="27"/>
          <w:szCs w:val="27"/>
        </w:rPr>
        <w:t xml:space="preserve"> учреждение </w:t>
      </w:r>
      <w:r w:rsidR="00A0376C" w:rsidRPr="00A0376C">
        <w:rPr>
          <w:b/>
          <w:color w:val="000000" w:themeColor="text1"/>
          <w:sz w:val="27"/>
          <w:szCs w:val="27"/>
        </w:rPr>
        <w:t>«</w:t>
      </w:r>
      <w:r w:rsidR="00A0376C" w:rsidRPr="00A0376C">
        <w:rPr>
          <w:b/>
          <w:color w:val="000000" w:themeColor="text1"/>
          <w:sz w:val="27"/>
          <w:szCs w:val="27"/>
          <w:lang w:val="kk-KZ"/>
        </w:rPr>
        <w:t>Железнодорожная общеобразовательная школа отдела образования Карасуского района</w:t>
      </w:r>
      <w:r w:rsidR="00A0376C" w:rsidRPr="00A0376C">
        <w:rPr>
          <w:b/>
          <w:color w:val="000000" w:themeColor="text1"/>
          <w:sz w:val="27"/>
          <w:szCs w:val="27"/>
        </w:rPr>
        <w:t>»</w:t>
      </w:r>
      <w:r w:rsidR="00A0376C" w:rsidRPr="00A0376C">
        <w:rPr>
          <w:b/>
          <w:color w:val="000000" w:themeColor="text1"/>
          <w:sz w:val="27"/>
          <w:szCs w:val="27"/>
          <w:lang w:val="kk-KZ"/>
        </w:rPr>
        <w:t xml:space="preserve"> Управления образования акимата Костанайской области</w:t>
      </w:r>
    </w:p>
    <w:p w:rsidR="00A0376C" w:rsidRPr="006158A9" w:rsidRDefault="00A0376C" w:rsidP="009E515C">
      <w:pPr>
        <w:ind w:firstLine="567"/>
        <w:jc w:val="both"/>
        <w:rPr>
          <w:b/>
          <w:color w:val="000000" w:themeColor="text1"/>
          <w:sz w:val="27"/>
          <w:szCs w:val="27"/>
        </w:rPr>
      </w:pPr>
    </w:p>
    <w:p w:rsidR="005A65CE" w:rsidRPr="006158A9" w:rsidRDefault="00554584" w:rsidP="009E515C">
      <w:pPr>
        <w:ind w:firstLine="567"/>
        <w:jc w:val="both"/>
        <w:rPr>
          <w:color w:val="000000" w:themeColor="text1"/>
          <w:sz w:val="27"/>
          <w:szCs w:val="27"/>
        </w:rPr>
      </w:pPr>
      <w:r w:rsidRPr="006158A9">
        <w:rPr>
          <w:b/>
          <w:color w:val="000000" w:themeColor="text1"/>
          <w:sz w:val="27"/>
          <w:szCs w:val="27"/>
        </w:rPr>
        <w:t>Юридический адрес:</w:t>
      </w:r>
      <w:r w:rsidR="00A0376C">
        <w:rPr>
          <w:color w:val="000000" w:themeColor="text1"/>
          <w:sz w:val="27"/>
          <w:szCs w:val="27"/>
        </w:rPr>
        <w:t xml:space="preserve"> Индекс 111013</w:t>
      </w:r>
      <w:r w:rsidRPr="006158A9">
        <w:rPr>
          <w:color w:val="000000" w:themeColor="text1"/>
          <w:sz w:val="27"/>
          <w:szCs w:val="27"/>
        </w:rPr>
        <w:t xml:space="preserve">, </w:t>
      </w:r>
      <w:r w:rsidR="00A0376C" w:rsidRPr="009B4A4C">
        <w:rPr>
          <w:sz w:val="27"/>
          <w:szCs w:val="27"/>
        </w:rPr>
        <w:t>Республика Казахстан, Костанайская область, Карасуский район, с.Железнодорожное, ул.Московская 1</w:t>
      </w:r>
    </w:p>
    <w:p w:rsidR="00BB474B" w:rsidRDefault="00BB474B" w:rsidP="00BB474B">
      <w:pPr>
        <w:jc w:val="both"/>
        <w:rPr>
          <w:color w:val="000000" w:themeColor="text1"/>
          <w:sz w:val="27"/>
          <w:szCs w:val="27"/>
        </w:rPr>
      </w:pPr>
    </w:p>
    <w:p w:rsidR="00BB474B" w:rsidRPr="006158A9" w:rsidRDefault="00D34CA7" w:rsidP="00BB474B">
      <w:pPr>
        <w:jc w:val="both"/>
        <w:rPr>
          <w:color w:val="000000" w:themeColor="text1"/>
          <w:sz w:val="27"/>
          <w:szCs w:val="27"/>
        </w:rPr>
      </w:pPr>
      <w:r>
        <w:rPr>
          <w:color w:val="000000" w:themeColor="text1"/>
          <w:sz w:val="27"/>
          <w:szCs w:val="27"/>
        </w:rPr>
        <w:t>Директор</w:t>
      </w:r>
      <w:r w:rsidR="00BB474B" w:rsidRPr="007F3466">
        <w:rPr>
          <w:color w:val="000000" w:themeColor="text1"/>
          <w:sz w:val="27"/>
          <w:szCs w:val="27"/>
        </w:rPr>
        <w:t xml:space="preserve"> </w:t>
      </w:r>
      <w:r w:rsidR="00BB474B">
        <w:rPr>
          <w:color w:val="000000" w:themeColor="text1"/>
          <w:sz w:val="27"/>
          <w:szCs w:val="27"/>
        </w:rPr>
        <w:t>Коммунального государственного учреждения</w:t>
      </w:r>
      <w:r w:rsidR="00BB474B" w:rsidRPr="007F3466">
        <w:rPr>
          <w:color w:val="000000" w:themeColor="text1"/>
          <w:sz w:val="27"/>
          <w:szCs w:val="27"/>
        </w:rPr>
        <w:t xml:space="preserve"> «</w:t>
      </w:r>
      <w:r w:rsidR="00BB474B" w:rsidRPr="007F3466">
        <w:rPr>
          <w:color w:val="000000" w:themeColor="text1"/>
          <w:sz w:val="27"/>
          <w:szCs w:val="27"/>
          <w:lang w:val="kk-KZ"/>
        </w:rPr>
        <w:t>Железнодорожная общеобразовательная школа отдела образования Карасуского района</w:t>
      </w:r>
      <w:r w:rsidR="00BB474B" w:rsidRPr="007F3466">
        <w:rPr>
          <w:color w:val="000000" w:themeColor="text1"/>
          <w:sz w:val="27"/>
          <w:szCs w:val="27"/>
        </w:rPr>
        <w:t>»</w:t>
      </w:r>
      <w:r w:rsidR="00BB474B" w:rsidRPr="007F3466">
        <w:rPr>
          <w:color w:val="000000" w:themeColor="text1"/>
          <w:sz w:val="27"/>
          <w:szCs w:val="27"/>
          <w:lang w:val="kk-KZ"/>
        </w:rPr>
        <w:t xml:space="preserve"> Управления образования акимата Костанайской области</w:t>
      </w:r>
      <w:r w:rsidR="00BB474B" w:rsidRPr="006158A9">
        <w:rPr>
          <w:color w:val="000000" w:themeColor="text1"/>
          <w:sz w:val="27"/>
          <w:szCs w:val="27"/>
        </w:rPr>
        <w:t xml:space="preserve"> </w:t>
      </w:r>
      <w:r w:rsidR="00BB474B">
        <w:rPr>
          <w:color w:val="000000" w:themeColor="text1"/>
          <w:sz w:val="27"/>
          <w:szCs w:val="27"/>
        </w:rPr>
        <w:t>–</w:t>
      </w:r>
      <w:r w:rsidR="00BB474B" w:rsidRPr="006158A9">
        <w:rPr>
          <w:color w:val="000000" w:themeColor="text1"/>
          <w:sz w:val="27"/>
          <w:szCs w:val="27"/>
        </w:rPr>
        <w:t xml:space="preserve"> </w:t>
      </w:r>
      <w:r w:rsidR="00BB474B">
        <w:rPr>
          <w:color w:val="000000" w:themeColor="text1"/>
          <w:sz w:val="27"/>
          <w:szCs w:val="27"/>
        </w:rPr>
        <w:t>Бреус Жанна Анатольевна</w:t>
      </w:r>
      <w:r w:rsidR="00BB474B" w:rsidRPr="006158A9">
        <w:rPr>
          <w:color w:val="000000" w:themeColor="text1"/>
          <w:sz w:val="27"/>
          <w:szCs w:val="27"/>
        </w:rPr>
        <w:t>наназначена приказом руководителя ГУ «Отдел образования акимата Костанайского района» № 4</w:t>
      </w:r>
      <w:r w:rsidR="00BB474B" w:rsidRPr="007F3466">
        <w:rPr>
          <w:color w:val="000000" w:themeColor="text1"/>
          <w:sz w:val="27"/>
          <w:szCs w:val="27"/>
        </w:rPr>
        <w:t xml:space="preserve"> </w:t>
      </w:r>
      <w:r w:rsidR="00BB474B" w:rsidRPr="006158A9">
        <w:rPr>
          <w:color w:val="000000" w:themeColor="text1"/>
          <w:sz w:val="27"/>
          <w:szCs w:val="27"/>
        </w:rPr>
        <w:t>от 2</w:t>
      </w:r>
      <w:r w:rsidR="00BB474B">
        <w:rPr>
          <w:color w:val="000000" w:themeColor="text1"/>
          <w:sz w:val="27"/>
          <w:szCs w:val="27"/>
        </w:rPr>
        <w:t>1.</w:t>
      </w:r>
      <w:r w:rsidR="00BB474B" w:rsidRPr="006158A9">
        <w:rPr>
          <w:color w:val="000000" w:themeColor="text1"/>
          <w:sz w:val="27"/>
          <w:szCs w:val="27"/>
        </w:rPr>
        <w:t>0</w:t>
      </w:r>
      <w:r w:rsidR="00BB474B">
        <w:rPr>
          <w:color w:val="000000" w:themeColor="text1"/>
          <w:sz w:val="27"/>
          <w:szCs w:val="27"/>
        </w:rPr>
        <w:t>7.</w:t>
      </w:r>
      <w:r w:rsidR="00BB474B" w:rsidRPr="006158A9">
        <w:rPr>
          <w:color w:val="000000" w:themeColor="text1"/>
          <w:sz w:val="27"/>
          <w:szCs w:val="27"/>
        </w:rPr>
        <w:t>201</w:t>
      </w:r>
      <w:r w:rsidR="00BB474B">
        <w:rPr>
          <w:color w:val="000000" w:themeColor="text1"/>
          <w:sz w:val="27"/>
          <w:szCs w:val="27"/>
        </w:rPr>
        <w:t>9</w:t>
      </w:r>
      <w:r w:rsidR="00BB474B" w:rsidRPr="006158A9">
        <w:rPr>
          <w:color w:val="000000" w:themeColor="text1"/>
          <w:sz w:val="27"/>
          <w:szCs w:val="27"/>
        </w:rPr>
        <w:t xml:space="preserve"> г.</w:t>
      </w:r>
    </w:p>
    <w:p w:rsidR="005A65CE" w:rsidRPr="006158A9" w:rsidRDefault="005A65CE" w:rsidP="009E515C">
      <w:pPr>
        <w:ind w:firstLine="567"/>
        <w:jc w:val="both"/>
        <w:rPr>
          <w:color w:val="000000" w:themeColor="text1"/>
          <w:sz w:val="27"/>
          <w:szCs w:val="27"/>
        </w:rPr>
      </w:pPr>
    </w:p>
    <w:p w:rsidR="005F144C" w:rsidRPr="006158A9" w:rsidRDefault="00554584" w:rsidP="00BB474B">
      <w:pPr>
        <w:jc w:val="both"/>
        <w:rPr>
          <w:color w:val="000000" w:themeColor="text1"/>
          <w:sz w:val="27"/>
          <w:szCs w:val="27"/>
        </w:rPr>
      </w:pPr>
      <w:r w:rsidRPr="006158A9">
        <w:rPr>
          <w:b/>
          <w:color w:val="000000" w:themeColor="text1"/>
          <w:sz w:val="27"/>
          <w:szCs w:val="27"/>
        </w:rPr>
        <w:t>Контактные данные юридического лица:</w:t>
      </w:r>
      <w:r w:rsidR="00635E17" w:rsidRPr="006158A9">
        <w:rPr>
          <w:color w:val="000000" w:themeColor="text1"/>
          <w:sz w:val="27"/>
          <w:szCs w:val="27"/>
        </w:rPr>
        <w:t xml:space="preserve"> Телефон 8-(714</w:t>
      </w:r>
      <w:r w:rsidR="00A0376C">
        <w:rPr>
          <w:color w:val="000000" w:themeColor="text1"/>
          <w:sz w:val="27"/>
          <w:szCs w:val="27"/>
        </w:rPr>
        <w:t>48) 92-5-26</w:t>
      </w:r>
    </w:p>
    <w:p w:rsidR="00512AD6" w:rsidRPr="006158A9" w:rsidRDefault="00512AD6" w:rsidP="009E515C">
      <w:pPr>
        <w:ind w:firstLine="567"/>
        <w:jc w:val="both"/>
        <w:rPr>
          <w:b/>
          <w:color w:val="000000" w:themeColor="text1"/>
          <w:sz w:val="27"/>
          <w:szCs w:val="27"/>
        </w:rPr>
      </w:pPr>
    </w:p>
    <w:p w:rsidR="00A0376C" w:rsidRPr="00A0376C" w:rsidRDefault="00554584" w:rsidP="00BB474B">
      <w:pPr>
        <w:jc w:val="both"/>
        <w:rPr>
          <w:rStyle w:val="ac"/>
          <w:color w:val="000000" w:themeColor="text1"/>
          <w:sz w:val="27"/>
          <w:szCs w:val="27"/>
          <w:shd w:val="clear" w:color="auto" w:fill="FFFFFF"/>
        </w:rPr>
      </w:pPr>
      <w:r w:rsidRPr="006158A9">
        <w:rPr>
          <w:b/>
          <w:color w:val="000000" w:themeColor="text1"/>
          <w:sz w:val="27"/>
          <w:szCs w:val="27"/>
        </w:rPr>
        <w:t>Электронная почта</w:t>
      </w:r>
      <w:r w:rsidR="00831126" w:rsidRPr="006158A9">
        <w:rPr>
          <w:color w:val="000000" w:themeColor="text1"/>
          <w:sz w:val="27"/>
          <w:szCs w:val="27"/>
        </w:rPr>
        <w:t>–</w:t>
      </w:r>
      <w:r w:rsidR="00A0376C">
        <w:rPr>
          <w:rStyle w:val="ac"/>
          <w:color w:val="000000" w:themeColor="text1"/>
          <w:sz w:val="27"/>
          <w:szCs w:val="27"/>
          <w:shd w:val="clear" w:color="auto" w:fill="FFFFFF"/>
        </w:rPr>
        <w:t xml:space="preserve"> </w:t>
      </w:r>
      <w:hyperlink r:id="rId10" w:history="1">
        <w:r w:rsidR="007F3466" w:rsidRPr="009B4A4C">
          <w:rPr>
            <w:rStyle w:val="ac"/>
            <w:color w:val="auto"/>
            <w:sz w:val="27"/>
            <w:szCs w:val="27"/>
            <w:lang w:val="en-US"/>
          </w:rPr>
          <w:t>kabinf</w:t>
        </w:r>
        <w:r w:rsidR="007F3466" w:rsidRPr="009B4A4C">
          <w:rPr>
            <w:rStyle w:val="ac"/>
            <w:color w:val="auto"/>
            <w:sz w:val="27"/>
            <w:szCs w:val="27"/>
          </w:rPr>
          <w:t>@</w:t>
        </w:r>
        <w:r w:rsidR="007F3466" w:rsidRPr="009B4A4C">
          <w:rPr>
            <w:rStyle w:val="ac"/>
            <w:color w:val="auto"/>
            <w:sz w:val="27"/>
            <w:szCs w:val="27"/>
            <w:lang w:val="en-US"/>
          </w:rPr>
          <w:t>mail</w:t>
        </w:r>
        <w:r w:rsidR="007F3466" w:rsidRPr="009B4A4C">
          <w:rPr>
            <w:rStyle w:val="ac"/>
            <w:color w:val="auto"/>
            <w:sz w:val="27"/>
            <w:szCs w:val="27"/>
          </w:rPr>
          <w:t>.</w:t>
        </w:r>
        <w:r w:rsidR="007F3466" w:rsidRPr="009B4A4C">
          <w:rPr>
            <w:rStyle w:val="ac"/>
            <w:color w:val="auto"/>
            <w:sz w:val="27"/>
            <w:szCs w:val="27"/>
            <w:lang w:val="en-US"/>
          </w:rPr>
          <w:t>kz</w:t>
        </w:r>
      </w:hyperlink>
    </w:p>
    <w:p w:rsidR="005F144C" w:rsidRPr="006158A9" w:rsidRDefault="00A0376C" w:rsidP="00BB474B">
      <w:pPr>
        <w:jc w:val="both"/>
        <w:rPr>
          <w:color w:val="000000" w:themeColor="text1"/>
          <w:sz w:val="27"/>
          <w:szCs w:val="27"/>
        </w:rPr>
      </w:pPr>
      <w:r>
        <w:rPr>
          <w:color w:val="000000" w:themeColor="text1"/>
          <w:sz w:val="27"/>
          <w:szCs w:val="27"/>
        </w:rPr>
        <w:t xml:space="preserve">Доменное имя </w:t>
      </w:r>
      <w:r w:rsidR="00554584" w:rsidRPr="006158A9">
        <w:rPr>
          <w:color w:val="000000" w:themeColor="text1"/>
          <w:sz w:val="27"/>
          <w:szCs w:val="27"/>
        </w:rPr>
        <w:t xml:space="preserve"> - </w:t>
      </w:r>
      <w:r w:rsidR="007F3466" w:rsidRPr="009A542F">
        <w:rPr>
          <w:color w:val="000000" w:themeColor="text1"/>
          <w:sz w:val="27"/>
          <w:szCs w:val="27"/>
        </w:rPr>
        <w:t>https://zheleznodorozhnaya-karasu-roo.edu.kz/ru</w:t>
      </w:r>
    </w:p>
    <w:p w:rsidR="00512AD6" w:rsidRPr="006158A9" w:rsidRDefault="00512AD6" w:rsidP="009E515C">
      <w:pPr>
        <w:ind w:firstLine="567"/>
        <w:jc w:val="both"/>
        <w:rPr>
          <w:b/>
          <w:color w:val="000000" w:themeColor="text1"/>
          <w:sz w:val="27"/>
          <w:szCs w:val="27"/>
        </w:rPr>
      </w:pPr>
    </w:p>
    <w:p w:rsidR="00BB474B" w:rsidRPr="006158A9" w:rsidRDefault="00BB474B" w:rsidP="00BB474B">
      <w:pPr>
        <w:jc w:val="both"/>
        <w:rPr>
          <w:color w:val="000000" w:themeColor="text1"/>
          <w:sz w:val="27"/>
          <w:szCs w:val="27"/>
        </w:rPr>
      </w:pPr>
      <w:r w:rsidRPr="006158A9">
        <w:rPr>
          <w:b/>
          <w:color w:val="000000" w:themeColor="text1"/>
          <w:sz w:val="27"/>
          <w:szCs w:val="27"/>
        </w:rPr>
        <w:t>Год основания школы:</w:t>
      </w:r>
      <w:r>
        <w:rPr>
          <w:color w:val="000000" w:themeColor="text1"/>
          <w:sz w:val="27"/>
          <w:szCs w:val="27"/>
        </w:rPr>
        <w:t xml:space="preserve"> 1973</w:t>
      </w:r>
      <w:r w:rsidRPr="006158A9">
        <w:rPr>
          <w:color w:val="000000" w:themeColor="text1"/>
          <w:sz w:val="27"/>
          <w:szCs w:val="27"/>
        </w:rPr>
        <w:t xml:space="preserve"> </w:t>
      </w:r>
      <w:r>
        <w:rPr>
          <w:color w:val="000000" w:themeColor="text1"/>
          <w:sz w:val="27"/>
          <w:szCs w:val="27"/>
        </w:rPr>
        <w:t xml:space="preserve">год </w:t>
      </w:r>
    </w:p>
    <w:p w:rsidR="00BB474B" w:rsidRPr="006158A9" w:rsidRDefault="00BB474B" w:rsidP="00BB474B">
      <w:pPr>
        <w:jc w:val="both"/>
        <w:rPr>
          <w:color w:val="000000" w:themeColor="text1"/>
          <w:sz w:val="27"/>
          <w:szCs w:val="27"/>
        </w:rPr>
      </w:pPr>
      <w:r w:rsidRPr="006158A9">
        <w:rPr>
          <w:b/>
          <w:color w:val="000000" w:themeColor="text1"/>
          <w:sz w:val="27"/>
          <w:szCs w:val="27"/>
        </w:rPr>
        <w:t>Проектная мощность:</w:t>
      </w:r>
      <w:r>
        <w:rPr>
          <w:color w:val="000000" w:themeColor="text1"/>
          <w:sz w:val="27"/>
          <w:szCs w:val="27"/>
        </w:rPr>
        <w:t xml:space="preserve"> 340</w:t>
      </w:r>
      <w:r w:rsidRPr="006158A9">
        <w:rPr>
          <w:color w:val="000000" w:themeColor="text1"/>
          <w:sz w:val="27"/>
          <w:szCs w:val="27"/>
        </w:rPr>
        <w:t xml:space="preserve"> учащихся. </w:t>
      </w:r>
    </w:p>
    <w:p w:rsidR="00733FF7" w:rsidRDefault="00733FF7" w:rsidP="009E515C">
      <w:pPr>
        <w:jc w:val="both"/>
        <w:rPr>
          <w:b/>
          <w:color w:val="000000" w:themeColor="text1"/>
          <w:sz w:val="27"/>
          <w:szCs w:val="27"/>
        </w:rPr>
      </w:pPr>
    </w:p>
    <w:p w:rsidR="00BB474B" w:rsidRPr="006158A9" w:rsidRDefault="00BB474B" w:rsidP="009E515C">
      <w:pPr>
        <w:jc w:val="both"/>
        <w:rPr>
          <w:b/>
          <w:color w:val="000000" w:themeColor="text1"/>
          <w:sz w:val="27"/>
          <w:szCs w:val="27"/>
        </w:rPr>
      </w:pPr>
      <w:r>
        <w:rPr>
          <w:b/>
          <w:color w:val="000000" w:themeColor="text1"/>
          <w:sz w:val="27"/>
          <w:szCs w:val="27"/>
        </w:rPr>
        <w:t>Свидетельство о государственной переригистрации юридического лица регистрационный номер</w:t>
      </w:r>
      <w:r w:rsidRPr="00BB474B">
        <w:rPr>
          <w:color w:val="000000" w:themeColor="text1"/>
          <w:sz w:val="27"/>
          <w:szCs w:val="27"/>
        </w:rPr>
        <w:t xml:space="preserve"> № 122-1937-06-ГУ, БИН 981140001046, серия В, № 0355710</w:t>
      </w:r>
    </w:p>
    <w:p w:rsidR="00554584" w:rsidRPr="006158A9" w:rsidRDefault="00083D70" w:rsidP="009E515C">
      <w:pPr>
        <w:jc w:val="both"/>
        <w:rPr>
          <w:b/>
          <w:i/>
          <w:color w:val="000000" w:themeColor="text1"/>
          <w:sz w:val="27"/>
          <w:szCs w:val="27"/>
        </w:rPr>
      </w:pPr>
      <w:r w:rsidRPr="006158A9">
        <w:rPr>
          <w:b/>
          <w:color w:val="000000" w:themeColor="text1"/>
          <w:sz w:val="27"/>
          <w:szCs w:val="27"/>
        </w:rPr>
        <w:t>Лицензия– № KZ</w:t>
      </w:r>
      <w:r w:rsidR="00BB474B">
        <w:rPr>
          <w:b/>
          <w:color w:val="000000" w:themeColor="text1"/>
          <w:sz w:val="27"/>
          <w:szCs w:val="27"/>
        </w:rPr>
        <w:t>76</w:t>
      </w:r>
      <w:r w:rsidR="00C64C05" w:rsidRPr="006158A9">
        <w:rPr>
          <w:b/>
          <w:color w:val="000000" w:themeColor="text1"/>
          <w:sz w:val="27"/>
          <w:szCs w:val="27"/>
          <w:lang w:val="en-US"/>
        </w:rPr>
        <w:t>LAA</w:t>
      </w:r>
      <w:r w:rsidR="00BB474B">
        <w:rPr>
          <w:b/>
          <w:color w:val="000000" w:themeColor="text1"/>
          <w:sz w:val="27"/>
          <w:szCs w:val="27"/>
        </w:rPr>
        <w:t>00024926</w:t>
      </w:r>
      <w:r w:rsidR="00BB474B">
        <w:rPr>
          <w:color w:val="000000" w:themeColor="text1"/>
          <w:sz w:val="27"/>
          <w:szCs w:val="27"/>
        </w:rPr>
        <w:t xml:space="preserve"> выдана 26.02</w:t>
      </w:r>
      <w:r w:rsidR="00554584" w:rsidRPr="006158A9">
        <w:rPr>
          <w:color w:val="000000" w:themeColor="text1"/>
          <w:sz w:val="27"/>
          <w:szCs w:val="27"/>
        </w:rPr>
        <w:t>.2021г.</w:t>
      </w:r>
      <w:r w:rsidR="00BB474B">
        <w:rPr>
          <w:color w:val="000000" w:themeColor="text1"/>
          <w:sz w:val="27"/>
          <w:szCs w:val="27"/>
        </w:rPr>
        <w:t xml:space="preserve"> </w:t>
      </w:r>
      <w:r w:rsidR="00554584" w:rsidRPr="006158A9">
        <w:rPr>
          <w:color w:val="000000" w:themeColor="text1"/>
          <w:sz w:val="27"/>
          <w:szCs w:val="27"/>
        </w:rPr>
        <w:t>ГУ «Департамент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 (</w:t>
      </w:r>
      <w:r w:rsidR="009E1117" w:rsidRPr="006158A9">
        <w:rPr>
          <w:i/>
          <w:color w:val="000000" w:themeColor="text1"/>
          <w:sz w:val="27"/>
          <w:szCs w:val="27"/>
        </w:rPr>
        <w:t xml:space="preserve">Прилагаются сканированный </w:t>
      </w:r>
      <w:r w:rsidR="00554584" w:rsidRPr="006158A9">
        <w:rPr>
          <w:i/>
          <w:color w:val="000000" w:themeColor="text1"/>
          <w:sz w:val="27"/>
          <w:szCs w:val="27"/>
        </w:rPr>
        <w:t>Учредительные доку</w:t>
      </w:r>
      <w:r w:rsidRPr="006158A9">
        <w:rPr>
          <w:i/>
          <w:color w:val="000000" w:themeColor="text1"/>
          <w:sz w:val="27"/>
          <w:szCs w:val="27"/>
        </w:rPr>
        <w:t>менты)</w:t>
      </w:r>
    </w:p>
    <w:p w:rsidR="00554584" w:rsidRPr="006158A9" w:rsidRDefault="00554584" w:rsidP="009E515C">
      <w:pPr>
        <w:jc w:val="both"/>
        <w:rPr>
          <w:b/>
          <w:color w:val="000000" w:themeColor="text1"/>
          <w:sz w:val="27"/>
          <w:szCs w:val="27"/>
        </w:rPr>
      </w:pPr>
    </w:p>
    <w:p w:rsidR="00554584" w:rsidRPr="006158A9" w:rsidRDefault="00BB474B" w:rsidP="009E515C">
      <w:pPr>
        <w:jc w:val="both"/>
        <w:rPr>
          <w:color w:val="000000" w:themeColor="text1"/>
          <w:sz w:val="27"/>
          <w:szCs w:val="27"/>
        </w:rPr>
      </w:pPr>
      <w:r>
        <w:rPr>
          <w:color w:val="000000" w:themeColor="text1"/>
          <w:sz w:val="27"/>
          <w:szCs w:val="27"/>
        </w:rPr>
        <w:t>Коммунальное государственное учреждение</w:t>
      </w:r>
      <w:r w:rsidRPr="007F3466">
        <w:rPr>
          <w:color w:val="000000" w:themeColor="text1"/>
          <w:sz w:val="27"/>
          <w:szCs w:val="27"/>
        </w:rPr>
        <w:t xml:space="preserve"> «</w:t>
      </w:r>
      <w:r w:rsidRPr="007F3466">
        <w:rPr>
          <w:color w:val="000000" w:themeColor="text1"/>
          <w:sz w:val="27"/>
          <w:szCs w:val="27"/>
          <w:lang w:val="kk-KZ"/>
        </w:rPr>
        <w:t>Железнодорожная общеобразовательная школа отдела образования Карасуского района</w:t>
      </w:r>
      <w:r w:rsidRPr="007F3466">
        <w:rPr>
          <w:color w:val="000000" w:themeColor="text1"/>
          <w:sz w:val="27"/>
          <w:szCs w:val="27"/>
        </w:rPr>
        <w:t>»</w:t>
      </w:r>
      <w:r w:rsidRPr="007F3466">
        <w:rPr>
          <w:color w:val="000000" w:themeColor="text1"/>
          <w:sz w:val="27"/>
          <w:szCs w:val="27"/>
          <w:lang w:val="kk-KZ"/>
        </w:rPr>
        <w:t xml:space="preserve"> Управления образования акимата Костанайской области</w:t>
      </w:r>
      <w:r w:rsidRPr="006158A9">
        <w:rPr>
          <w:color w:val="000000" w:themeColor="text1"/>
          <w:sz w:val="27"/>
          <w:szCs w:val="27"/>
        </w:rPr>
        <w:t xml:space="preserve"> </w:t>
      </w:r>
      <w:r w:rsidR="00733FF7" w:rsidRPr="006158A9">
        <w:rPr>
          <w:color w:val="000000" w:themeColor="text1"/>
          <w:sz w:val="27"/>
          <w:szCs w:val="27"/>
        </w:rPr>
        <w:t>действует на основании Устава, утвержденного Постановлением акимата №</w:t>
      </w:r>
      <w:r>
        <w:rPr>
          <w:color w:val="000000" w:themeColor="text1"/>
          <w:sz w:val="27"/>
          <w:szCs w:val="27"/>
        </w:rPr>
        <w:t xml:space="preserve"> 12</w:t>
      </w:r>
      <w:r w:rsidR="00733FF7" w:rsidRPr="006158A9">
        <w:rPr>
          <w:color w:val="000000" w:themeColor="text1"/>
          <w:sz w:val="27"/>
          <w:szCs w:val="27"/>
        </w:rPr>
        <w:t xml:space="preserve"> от 5 января 2021</w:t>
      </w:r>
      <w:r>
        <w:rPr>
          <w:color w:val="000000" w:themeColor="text1"/>
          <w:sz w:val="27"/>
          <w:szCs w:val="27"/>
        </w:rPr>
        <w:t xml:space="preserve"> года.</w:t>
      </w:r>
      <w:r w:rsidRPr="006158A9">
        <w:rPr>
          <w:color w:val="000000" w:themeColor="text1"/>
          <w:sz w:val="27"/>
          <w:szCs w:val="27"/>
        </w:rPr>
        <w:t xml:space="preserve"> </w:t>
      </w:r>
    </w:p>
    <w:p w:rsidR="00554584" w:rsidRPr="006158A9" w:rsidRDefault="00554584" w:rsidP="009E515C">
      <w:pPr>
        <w:jc w:val="both"/>
        <w:rPr>
          <w:color w:val="000000" w:themeColor="text1"/>
          <w:sz w:val="27"/>
          <w:szCs w:val="27"/>
        </w:rPr>
      </w:pPr>
    </w:p>
    <w:p w:rsidR="00554584" w:rsidRPr="006158A9" w:rsidRDefault="00554584" w:rsidP="009E515C">
      <w:pPr>
        <w:jc w:val="both"/>
        <w:rPr>
          <w:b/>
          <w:color w:val="000000" w:themeColor="text1"/>
          <w:sz w:val="27"/>
          <w:szCs w:val="27"/>
        </w:rPr>
      </w:pPr>
    </w:p>
    <w:p w:rsidR="00554584" w:rsidRPr="006158A9" w:rsidRDefault="00554584" w:rsidP="009E515C">
      <w:pPr>
        <w:jc w:val="both"/>
        <w:rPr>
          <w:b/>
          <w:color w:val="000000" w:themeColor="text1"/>
          <w:sz w:val="27"/>
          <w:szCs w:val="27"/>
        </w:rPr>
      </w:pPr>
    </w:p>
    <w:p w:rsidR="00554584" w:rsidRPr="006158A9" w:rsidRDefault="00554584" w:rsidP="009E515C">
      <w:pPr>
        <w:jc w:val="both"/>
        <w:rPr>
          <w:b/>
          <w:color w:val="000000" w:themeColor="text1"/>
          <w:sz w:val="27"/>
          <w:szCs w:val="27"/>
        </w:rPr>
      </w:pPr>
    </w:p>
    <w:p w:rsidR="00554584" w:rsidRDefault="00554584" w:rsidP="009E515C">
      <w:pPr>
        <w:jc w:val="both"/>
        <w:rPr>
          <w:b/>
          <w:color w:val="000000" w:themeColor="text1"/>
          <w:sz w:val="27"/>
          <w:szCs w:val="27"/>
        </w:rPr>
      </w:pPr>
    </w:p>
    <w:p w:rsidR="00BB474B" w:rsidRDefault="00BB474B" w:rsidP="009E515C">
      <w:pPr>
        <w:jc w:val="both"/>
        <w:rPr>
          <w:b/>
          <w:color w:val="000000" w:themeColor="text1"/>
          <w:sz w:val="27"/>
          <w:szCs w:val="27"/>
        </w:rPr>
      </w:pPr>
    </w:p>
    <w:p w:rsidR="00BB474B" w:rsidRDefault="00BB474B" w:rsidP="009E515C">
      <w:pPr>
        <w:jc w:val="both"/>
        <w:rPr>
          <w:b/>
          <w:color w:val="000000" w:themeColor="text1"/>
          <w:sz w:val="27"/>
          <w:szCs w:val="27"/>
        </w:rPr>
      </w:pPr>
    </w:p>
    <w:p w:rsidR="00BB474B" w:rsidRDefault="00BB474B" w:rsidP="009E515C">
      <w:pPr>
        <w:jc w:val="both"/>
        <w:rPr>
          <w:b/>
          <w:color w:val="000000" w:themeColor="text1"/>
          <w:sz w:val="27"/>
          <w:szCs w:val="27"/>
        </w:rPr>
      </w:pPr>
    </w:p>
    <w:p w:rsidR="00BC0DFD" w:rsidRDefault="00BC0DFD" w:rsidP="009E515C">
      <w:pPr>
        <w:jc w:val="both"/>
        <w:rPr>
          <w:b/>
          <w:color w:val="000000" w:themeColor="text1"/>
          <w:sz w:val="27"/>
          <w:szCs w:val="27"/>
        </w:rPr>
      </w:pPr>
    </w:p>
    <w:p w:rsidR="00BC0DFD" w:rsidRDefault="00BC0DFD" w:rsidP="009E515C">
      <w:pPr>
        <w:jc w:val="both"/>
        <w:rPr>
          <w:b/>
          <w:color w:val="000000" w:themeColor="text1"/>
          <w:sz w:val="27"/>
          <w:szCs w:val="27"/>
        </w:rPr>
      </w:pPr>
    </w:p>
    <w:p w:rsidR="00BC0DFD" w:rsidRDefault="00BC0DFD" w:rsidP="009E515C">
      <w:pPr>
        <w:jc w:val="both"/>
        <w:rPr>
          <w:b/>
          <w:color w:val="000000" w:themeColor="text1"/>
          <w:sz w:val="27"/>
          <w:szCs w:val="27"/>
        </w:rPr>
      </w:pPr>
    </w:p>
    <w:p w:rsidR="005217A1" w:rsidRPr="006158A9" w:rsidRDefault="005217A1" w:rsidP="009E515C">
      <w:pPr>
        <w:jc w:val="both"/>
        <w:rPr>
          <w:b/>
          <w:color w:val="000000" w:themeColor="text1"/>
          <w:sz w:val="27"/>
          <w:szCs w:val="27"/>
          <w:lang w:val="kk-KZ"/>
        </w:rPr>
      </w:pPr>
    </w:p>
    <w:p w:rsidR="0037719E" w:rsidRPr="006158A9" w:rsidRDefault="0037719E" w:rsidP="009E515C">
      <w:pPr>
        <w:jc w:val="both"/>
        <w:rPr>
          <w:b/>
          <w:color w:val="000000" w:themeColor="text1"/>
          <w:sz w:val="27"/>
          <w:szCs w:val="27"/>
        </w:rPr>
      </w:pPr>
    </w:p>
    <w:p w:rsidR="00D52323" w:rsidRPr="006158A9" w:rsidRDefault="00D52323" w:rsidP="009E515C">
      <w:pPr>
        <w:jc w:val="center"/>
        <w:rPr>
          <w:b/>
          <w:color w:val="000000" w:themeColor="text1"/>
          <w:sz w:val="27"/>
          <w:szCs w:val="27"/>
        </w:rPr>
      </w:pPr>
      <w:r w:rsidRPr="006158A9">
        <w:rPr>
          <w:b/>
          <w:color w:val="000000" w:themeColor="text1"/>
          <w:sz w:val="27"/>
          <w:szCs w:val="27"/>
        </w:rPr>
        <w:lastRenderedPageBreak/>
        <w:t xml:space="preserve">Раздел 2. </w:t>
      </w:r>
      <w:r w:rsidR="00015202" w:rsidRPr="006158A9">
        <w:rPr>
          <w:b/>
          <w:color w:val="000000" w:themeColor="text1"/>
          <w:sz w:val="27"/>
          <w:szCs w:val="27"/>
        </w:rPr>
        <w:t>Анализ кадрового потенциала</w:t>
      </w:r>
    </w:p>
    <w:p w:rsidR="0021034B" w:rsidRPr="006158A9" w:rsidRDefault="0021034B" w:rsidP="00A0376C">
      <w:pPr>
        <w:rPr>
          <w:color w:val="000000" w:themeColor="text1"/>
          <w:sz w:val="27"/>
          <w:szCs w:val="27"/>
        </w:rPr>
      </w:pPr>
      <w:bookmarkStart w:id="10" w:name="2.1._Требования_к_обновленному_содержани"/>
      <w:bookmarkStart w:id="11" w:name="_bookmark7"/>
      <w:bookmarkEnd w:id="10"/>
      <w:bookmarkEnd w:id="11"/>
    </w:p>
    <w:p w:rsidR="001534A5" w:rsidRPr="006158A9" w:rsidRDefault="00015202" w:rsidP="009E515C">
      <w:pPr>
        <w:pStyle w:val="111"/>
        <w:tabs>
          <w:tab w:val="left" w:pos="1622"/>
        </w:tabs>
        <w:ind w:left="0" w:firstLine="567"/>
        <w:jc w:val="both"/>
        <w:rPr>
          <w:color w:val="000000" w:themeColor="text1"/>
          <w:sz w:val="27"/>
          <w:szCs w:val="27"/>
          <w:lang w:val="kk-KZ"/>
        </w:rPr>
      </w:pPr>
      <w:r w:rsidRPr="006158A9">
        <w:rPr>
          <w:color w:val="000000" w:themeColor="text1"/>
          <w:sz w:val="27"/>
          <w:szCs w:val="27"/>
          <w:lang w:val="kk-KZ"/>
        </w:rPr>
        <w:t xml:space="preserve">Критерии к содержанию образования с ориентиром на результаты обучения </w:t>
      </w:r>
      <w:r w:rsidR="001534A5" w:rsidRPr="006158A9">
        <w:rPr>
          <w:color w:val="000000" w:themeColor="text1"/>
          <w:sz w:val="27"/>
          <w:szCs w:val="27"/>
          <w:lang w:val="kk-KZ"/>
        </w:rPr>
        <w:t>-соблюдение квалификационных требований, предъявляемых к образовательной деятельности организаций,предоставляющих начальное, основное среднее,общее среднее образование и перечня документов, подтверждающих соответствие им.</w:t>
      </w:r>
    </w:p>
    <w:p w:rsidR="00620313" w:rsidRPr="002053AE" w:rsidRDefault="00620313" w:rsidP="00620313">
      <w:pPr>
        <w:ind w:firstLine="567"/>
        <w:jc w:val="both"/>
        <w:rPr>
          <w:color w:val="000000" w:themeColor="text1"/>
          <w:sz w:val="27"/>
          <w:szCs w:val="27"/>
          <w:lang w:val="kk-KZ"/>
        </w:rPr>
      </w:pPr>
      <w:r w:rsidRPr="002053AE">
        <w:rPr>
          <w:color w:val="000000" w:themeColor="text1"/>
          <w:sz w:val="27"/>
          <w:szCs w:val="27"/>
        </w:rPr>
        <w:t>В соответствии со штатным расписанием, утвержденным КГУ «</w:t>
      </w:r>
      <w:r w:rsidRPr="002053AE">
        <w:rPr>
          <w:color w:val="000000" w:themeColor="text1"/>
          <w:sz w:val="27"/>
          <w:szCs w:val="27"/>
          <w:lang w:val="kk-KZ"/>
        </w:rPr>
        <w:t>Железнодорожная общеобразовательная школа  отдела образования Карасуского района</w:t>
      </w:r>
      <w:r w:rsidRPr="002053AE">
        <w:rPr>
          <w:color w:val="000000" w:themeColor="text1"/>
          <w:sz w:val="27"/>
          <w:szCs w:val="27"/>
        </w:rPr>
        <w:t xml:space="preserve">» Управления образования акимата Костанайской области, на 1 сентября 2022 года школа укомплектована педагогическими работниками: 26 штатными и </w:t>
      </w:r>
      <w:r w:rsidRPr="002053AE">
        <w:rPr>
          <w:color w:val="000000" w:themeColor="text1"/>
          <w:sz w:val="27"/>
          <w:szCs w:val="27"/>
          <w:lang w:val="kk-KZ"/>
        </w:rPr>
        <w:t>3</w:t>
      </w:r>
      <w:r w:rsidRPr="002053AE">
        <w:rPr>
          <w:color w:val="000000" w:themeColor="text1"/>
          <w:sz w:val="27"/>
          <w:szCs w:val="27"/>
        </w:rPr>
        <w:t xml:space="preserve"> совместителями, в том числе руководитель школы – 1, заместителей руководителя – </w:t>
      </w:r>
      <w:r w:rsidRPr="002053AE">
        <w:rPr>
          <w:color w:val="000000" w:themeColor="text1"/>
          <w:sz w:val="27"/>
          <w:szCs w:val="27"/>
          <w:lang w:val="kk-KZ"/>
        </w:rPr>
        <w:t>2</w:t>
      </w:r>
      <w:r w:rsidRPr="002053AE">
        <w:rPr>
          <w:color w:val="000000" w:themeColor="text1"/>
          <w:sz w:val="27"/>
          <w:szCs w:val="27"/>
        </w:rPr>
        <w:t>, психолог - 1, социальный педагог – 1, вожатая – 1</w:t>
      </w:r>
      <w:r w:rsidRPr="002053AE">
        <w:rPr>
          <w:color w:val="000000" w:themeColor="text1"/>
          <w:sz w:val="27"/>
          <w:szCs w:val="27"/>
          <w:lang w:val="kk-KZ"/>
        </w:rPr>
        <w:t>.</w:t>
      </w:r>
    </w:p>
    <w:p w:rsidR="00620313" w:rsidRPr="002053AE" w:rsidRDefault="00620313" w:rsidP="00620313">
      <w:pPr>
        <w:ind w:firstLine="567"/>
        <w:jc w:val="both"/>
        <w:rPr>
          <w:b/>
          <w:color w:val="000000" w:themeColor="text1"/>
          <w:sz w:val="27"/>
          <w:szCs w:val="27"/>
          <w:lang w:val="kk-KZ"/>
        </w:rPr>
      </w:pPr>
      <w:r w:rsidRPr="002053AE">
        <w:rPr>
          <w:b/>
          <w:color w:val="000000" w:themeColor="text1"/>
          <w:sz w:val="27"/>
          <w:szCs w:val="27"/>
        </w:rPr>
        <w:t xml:space="preserve">Сведения о составе административно – управленческого аппарата: </w:t>
      </w:r>
    </w:p>
    <w:p w:rsidR="00620313" w:rsidRPr="002053AE" w:rsidRDefault="00D34CA7" w:rsidP="00620313">
      <w:pPr>
        <w:ind w:firstLine="567"/>
        <w:jc w:val="both"/>
        <w:rPr>
          <w:color w:val="000000" w:themeColor="text1"/>
          <w:sz w:val="27"/>
          <w:szCs w:val="27"/>
          <w:lang w:val="kk-KZ"/>
        </w:rPr>
      </w:pPr>
      <w:r>
        <w:rPr>
          <w:color w:val="000000" w:themeColor="text1"/>
          <w:sz w:val="27"/>
          <w:szCs w:val="27"/>
        </w:rPr>
        <w:t>Директор</w:t>
      </w:r>
      <w:r w:rsidR="00620313" w:rsidRPr="002053AE">
        <w:rPr>
          <w:color w:val="000000" w:themeColor="text1"/>
          <w:sz w:val="27"/>
          <w:szCs w:val="27"/>
        </w:rPr>
        <w:t xml:space="preserve">: </w:t>
      </w:r>
    </w:p>
    <w:p w:rsidR="00620313" w:rsidRPr="002053AE" w:rsidRDefault="00620313" w:rsidP="00620313">
      <w:pPr>
        <w:ind w:firstLine="567"/>
        <w:jc w:val="both"/>
        <w:rPr>
          <w:color w:val="000000" w:themeColor="text1"/>
          <w:sz w:val="27"/>
          <w:szCs w:val="27"/>
          <w:lang w:val="kk-KZ"/>
        </w:rPr>
      </w:pPr>
      <w:r w:rsidRPr="002053AE">
        <w:rPr>
          <w:color w:val="000000" w:themeColor="text1"/>
          <w:sz w:val="27"/>
          <w:szCs w:val="27"/>
        </w:rPr>
        <w:t xml:space="preserve">Бреус Жана Анатольевна, 1973 г.р., образование высшее, стаж работы: общий – 28, в данной школе – </w:t>
      </w:r>
      <w:r w:rsidRPr="002053AE">
        <w:rPr>
          <w:color w:val="000000" w:themeColor="text1"/>
          <w:sz w:val="27"/>
          <w:szCs w:val="27"/>
          <w:lang w:val="kk-KZ"/>
        </w:rPr>
        <w:t>20 лет</w:t>
      </w:r>
      <w:r w:rsidRPr="002053AE">
        <w:rPr>
          <w:color w:val="000000" w:themeColor="text1"/>
          <w:sz w:val="27"/>
          <w:szCs w:val="27"/>
        </w:rPr>
        <w:t xml:space="preserve">, в данной должности – </w:t>
      </w:r>
      <w:r w:rsidRPr="002053AE">
        <w:rPr>
          <w:color w:val="000000" w:themeColor="text1"/>
          <w:sz w:val="27"/>
          <w:szCs w:val="27"/>
          <w:lang w:val="kk-KZ"/>
        </w:rPr>
        <w:t>4 года.</w:t>
      </w:r>
    </w:p>
    <w:p w:rsidR="00620313" w:rsidRPr="002053AE" w:rsidRDefault="00D34CA7" w:rsidP="00620313">
      <w:pPr>
        <w:ind w:firstLine="567"/>
        <w:jc w:val="both"/>
        <w:rPr>
          <w:color w:val="000000" w:themeColor="text1"/>
          <w:sz w:val="27"/>
          <w:szCs w:val="27"/>
          <w:lang w:val="kk-KZ"/>
        </w:rPr>
      </w:pPr>
      <w:r>
        <w:rPr>
          <w:color w:val="000000" w:themeColor="text1"/>
          <w:sz w:val="27"/>
          <w:szCs w:val="27"/>
        </w:rPr>
        <w:t>Заместитель директора</w:t>
      </w:r>
      <w:r w:rsidR="00620313" w:rsidRPr="002053AE">
        <w:rPr>
          <w:color w:val="000000" w:themeColor="text1"/>
          <w:sz w:val="27"/>
          <w:szCs w:val="27"/>
        </w:rPr>
        <w:t xml:space="preserve"> по УВР: </w:t>
      </w:r>
    </w:p>
    <w:p w:rsidR="00620313" w:rsidRPr="002053AE" w:rsidRDefault="00620313" w:rsidP="00620313">
      <w:pPr>
        <w:ind w:firstLine="567"/>
        <w:jc w:val="both"/>
        <w:rPr>
          <w:color w:val="000000" w:themeColor="text1"/>
          <w:sz w:val="27"/>
          <w:szCs w:val="27"/>
        </w:rPr>
      </w:pPr>
      <w:r w:rsidRPr="002053AE">
        <w:rPr>
          <w:color w:val="000000" w:themeColor="text1"/>
          <w:sz w:val="27"/>
          <w:szCs w:val="27"/>
        </w:rPr>
        <w:t>Муносибшоева Альбина Магомедрасуловна, 1988 г.р.. образование высшее, стаж работы: общий- 13 лет, в данной школе 13 года, в данной должности -5, имеет 3 категорию.</w:t>
      </w:r>
    </w:p>
    <w:p w:rsidR="00620313" w:rsidRPr="002053AE" w:rsidRDefault="00620313" w:rsidP="00620313">
      <w:pPr>
        <w:ind w:firstLine="567"/>
        <w:jc w:val="both"/>
        <w:rPr>
          <w:color w:val="000000" w:themeColor="text1"/>
          <w:sz w:val="27"/>
          <w:szCs w:val="27"/>
          <w:lang w:val="kk-KZ"/>
        </w:rPr>
      </w:pPr>
      <w:r w:rsidRPr="002053AE">
        <w:rPr>
          <w:color w:val="000000" w:themeColor="text1"/>
          <w:sz w:val="27"/>
          <w:szCs w:val="27"/>
        </w:rPr>
        <w:t xml:space="preserve">Заместитель директора по ВР: </w:t>
      </w:r>
    </w:p>
    <w:p w:rsidR="00620313" w:rsidRDefault="00620313" w:rsidP="00620313">
      <w:pPr>
        <w:ind w:firstLine="567"/>
        <w:jc w:val="both"/>
        <w:rPr>
          <w:color w:val="000000" w:themeColor="text1"/>
          <w:sz w:val="27"/>
          <w:szCs w:val="27"/>
        </w:rPr>
      </w:pPr>
      <w:r w:rsidRPr="002053AE">
        <w:rPr>
          <w:color w:val="000000" w:themeColor="text1"/>
          <w:sz w:val="27"/>
          <w:szCs w:val="27"/>
          <w:lang w:val="kk-KZ"/>
        </w:rPr>
        <w:t>Рахметжанова Снежана Батырхановна</w:t>
      </w:r>
      <w:r w:rsidRPr="002053AE">
        <w:rPr>
          <w:color w:val="000000" w:themeColor="text1"/>
          <w:sz w:val="27"/>
          <w:szCs w:val="27"/>
        </w:rPr>
        <w:t xml:space="preserve">, 1984 г.р., образование высшее, стаж работы: общий – </w:t>
      </w:r>
      <w:r w:rsidRPr="002053AE">
        <w:rPr>
          <w:color w:val="000000" w:themeColor="text1"/>
          <w:sz w:val="27"/>
          <w:szCs w:val="27"/>
          <w:lang w:val="kk-KZ"/>
        </w:rPr>
        <w:t>8</w:t>
      </w:r>
      <w:r w:rsidRPr="002053AE">
        <w:rPr>
          <w:color w:val="000000" w:themeColor="text1"/>
          <w:sz w:val="27"/>
          <w:szCs w:val="27"/>
        </w:rPr>
        <w:t xml:space="preserve">, в данной школе – </w:t>
      </w:r>
      <w:r w:rsidRPr="002053AE">
        <w:rPr>
          <w:color w:val="000000" w:themeColor="text1"/>
          <w:sz w:val="27"/>
          <w:szCs w:val="27"/>
          <w:lang w:val="kk-KZ"/>
        </w:rPr>
        <w:t>6</w:t>
      </w:r>
      <w:r w:rsidR="00D34CA7">
        <w:rPr>
          <w:color w:val="000000" w:themeColor="text1"/>
          <w:sz w:val="27"/>
          <w:szCs w:val="27"/>
        </w:rPr>
        <w:t>, в данной должности – 2 года</w:t>
      </w:r>
      <w:r w:rsidRPr="002053AE">
        <w:rPr>
          <w:color w:val="000000" w:themeColor="text1"/>
          <w:sz w:val="27"/>
          <w:szCs w:val="27"/>
        </w:rPr>
        <w:t>.</w:t>
      </w:r>
    </w:p>
    <w:p w:rsidR="00D34CA7" w:rsidRPr="002053AE" w:rsidRDefault="00D34CA7" w:rsidP="00620313">
      <w:pPr>
        <w:ind w:firstLine="567"/>
        <w:jc w:val="both"/>
        <w:rPr>
          <w:color w:val="000000" w:themeColor="text1"/>
          <w:sz w:val="27"/>
          <w:szCs w:val="27"/>
        </w:rPr>
      </w:pPr>
      <w:r>
        <w:rPr>
          <w:color w:val="000000" w:themeColor="text1"/>
          <w:sz w:val="27"/>
          <w:szCs w:val="27"/>
        </w:rPr>
        <w:t xml:space="preserve">Заместитель директора по АХЧ – Мнайдаров Аскар Жумашевич, </w:t>
      </w:r>
      <w:r w:rsidR="005C5242">
        <w:rPr>
          <w:color w:val="000000" w:themeColor="text1"/>
          <w:sz w:val="27"/>
          <w:szCs w:val="27"/>
        </w:rPr>
        <w:t xml:space="preserve">1962 г.р., стаж работы: </w:t>
      </w:r>
      <w:r w:rsidR="005C5242" w:rsidRPr="002053AE">
        <w:rPr>
          <w:color w:val="000000" w:themeColor="text1"/>
          <w:sz w:val="27"/>
          <w:szCs w:val="27"/>
        </w:rPr>
        <w:t xml:space="preserve">общий – </w:t>
      </w:r>
      <w:r w:rsidR="005C5242">
        <w:rPr>
          <w:color w:val="000000" w:themeColor="text1"/>
          <w:sz w:val="27"/>
          <w:szCs w:val="27"/>
          <w:lang w:val="kk-KZ"/>
        </w:rPr>
        <w:t>30</w:t>
      </w:r>
      <w:r w:rsidR="005C5242" w:rsidRPr="002053AE">
        <w:rPr>
          <w:color w:val="000000" w:themeColor="text1"/>
          <w:sz w:val="27"/>
          <w:szCs w:val="27"/>
        </w:rPr>
        <w:t xml:space="preserve">, в данной школе – </w:t>
      </w:r>
      <w:r w:rsidR="005C5242">
        <w:rPr>
          <w:color w:val="000000" w:themeColor="text1"/>
          <w:sz w:val="27"/>
          <w:szCs w:val="27"/>
          <w:lang w:val="kk-KZ"/>
        </w:rPr>
        <w:t>4</w:t>
      </w:r>
      <w:r w:rsidR="005C5242">
        <w:rPr>
          <w:color w:val="000000" w:themeColor="text1"/>
          <w:sz w:val="27"/>
          <w:szCs w:val="27"/>
        </w:rPr>
        <w:t>, в данной должности – 3 года</w:t>
      </w:r>
      <w:r w:rsidR="005C5242" w:rsidRPr="002053AE">
        <w:rPr>
          <w:color w:val="000000" w:themeColor="text1"/>
          <w:sz w:val="27"/>
          <w:szCs w:val="27"/>
        </w:rPr>
        <w:t>.</w:t>
      </w:r>
    </w:p>
    <w:p w:rsidR="00620313" w:rsidRPr="002053AE" w:rsidRDefault="005C5242" w:rsidP="00620313">
      <w:pPr>
        <w:ind w:firstLine="567"/>
        <w:jc w:val="both"/>
        <w:rPr>
          <w:color w:val="000000" w:themeColor="text1"/>
          <w:sz w:val="27"/>
          <w:szCs w:val="27"/>
        </w:rPr>
      </w:pPr>
      <w:r>
        <w:rPr>
          <w:color w:val="000000" w:themeColor="text1"/>
          <w:sz w:val="27"/>
          <w:szCs w:val="27"/>
        </w:rPr>
        <w:t>Социальный педагог:</w:t>
      </w:r>
    </w:p>
    <w:p w:rsidR="00620313" w:rsidRPr="002053AE" w:rsidRDefault="00620313" w:rsidP="00620313">
      <w:pPr>
        <w:pStyle w:val="a8"/>
        <w:widowControl/>
        <w:autoSpaceDE/>
        <w:autoSpaceDN/>
        <w:ind w:left="0" w:firstLine="567"/>
        <w:contextualSpacing/>
        <w:rPr>
          <w:color w:val="000000" w:themeColor="text1"/>
          <w:sz w:val="27"/>
          <w:szCs w:val="27"/>
        </w:rPr>
      </w:pPr>
      <w:r w:rsidRPr="002053AE">
        <w:rPr>
          <w:color w:val="000000" w:themeColor="text1"/>
          <w:sz w:val="27"/>
          <w:szCs w:val="27"/>
        </w:rPr>
        <w:t>Резкова Елена Николаевна, 1966 г.р., образование высшее, стаж 34  лет, в должности 19  лет. Имеет квалификационную категорию педагог-модератор.</w:t>
      </w:r>
    </w:p>
    <w:p w:rsidR="00620313" w:rsidRPr="002053AE" w:rsidRDefault="005C5242" w:rsidP="00620313">
      <w:pPr>
        <w:ind w:firstLine="567"/>
        <w:jc w:val="both"/>
        <w:rPr>
          <w:color w:val="000000" w:themeColor="text1"/>
          <w:sz w:val="27"/>
          <w:szCs w:val="27"/>
        </w:rPr>
      </w:pPr>
      <w:r>
        <w:rPr>
          <w:color w:val="000000" w:themeColor="text1"/>
          <w:sz w:val="27"/>
          <w:szCs w:val="27"/>
        </w:rPr>
        <w:t>Психолог  школы:</w:t>
      </w:r>
    </w:p>
    <w:p w:rsidR="00620313" w:rsidRPr="002053AE" w:rsidRDefault="00620313" w:rsidP="002053AE">
      <w:pPr>
        <w:pStyle w:val="a8"/>
        <w:widowControl/>
        <w:autoSpaceDE/>
        <w:autoSpaceDN/>
        <w:ind w:left="0" w:firstLine="567"/>
        <w:contextualSpacing/>
        <w:rPr>
          <w:color w:val="000000" w:themeColor="text1"/>
          <w:sz w:val="27"/>
          <w:szCs w:val="27"/>
        </w:rPr>
      </w:pPr>
      <w:r w:rsidRPr="002053AE">
        <w:rPr>
          <w:color w:val="000000" w:themeColor="text1"/>
          <w:sz w:val="27"/>
          <w:szCs w:val="27"/>
        </w:rPr>
        <w:t>Пчелинцева Светлана Александровна, образование высшее, стаж 12 лет. Имеет квалификационную категорию педагог-эксперт.</w:t>
      </w:r>
    </w:p>
    <w:p w:rsidR="00620313" w:rsidRPr="002053AE" w:rsidRDefault="00620313" w:rsidP="00620313">
      <w:pPr>
        <w:jc w:val="both"/>
        <w:textAlignment w:val="baseline"/>
        <w:rPr>
          <w:color w:val="000000" w:themeColor="text1"/>
          <w:sz w:val="27"/>
          <w:szCs w:val="27"/>
        </w:rPr>
      </w:pPr>
      <w:r w:rsidRPr="002053AE">
        <w:rPr>
          <w:color w:val="000000" w:themeColor="text1"/>
          <w:sz w:val="27"/>
          <w:szCs w:val="27"/>
        </w:rPr>
        <w:t xml:space="preserve">         Одним из главных направлений работы администрации школы является деятельность по укреплению кадрового состава. Численный состав педагогических кадров школы определяется в зависимости от потребности. На начало текущего учебного года педагогический коллектив определился в 29 педагогов.</w:t>
      </w:r>
    </w:p>
    <w:p w:rsidR="00620313" w:rsidRPr="002053AE" w:rsidRDefault="00620313" w:rsidP="00620313">
      <w:pPr>
        <w:ind w:firstLine="708"/>
        <w:jc w:val="both"/>
        <w:rPr>
          <w:color w:val="000000" w:themeColor="text1"/>
          <w:sz w:val="27"/>
          <w:szCs w:val="27"/>
        </w:rPr>
      </w:pPr>
      <w:r w:rsidRPr="002053AE">
        <w:rPr>
          <w:color w:val="000000" w:themeColor="text1"/>
          <w:sz w:val="27"/>
          <w:szCs w:val="27"/>
        </w:rPr>
        <w:t>В школе за последних три учебных года численность штатных учителей изменялась: 25-30 человек соответственно.</w:t>
      </w:r>
    </w:p>
    <w:p w:rsidR="00620313" w:rsidRPr="002053AE" w:rsidRDefault="00620313" w:rsidP="00620313">
      <w:pPr>
        <w:pStyle w:val="bodytext"/>
        <w:ind w:firstLine="708"/>
        <w:jc w:val="both"/>
        <w:rPr>
          <w:rFonts w:ascii="Times New Roman" w:hAnsi="Times New Roman" w:cs="Times New Roman"/>
          <w:color w:val="000000" w:themeColor="text1"/>
          <w:sz w:val="27"/>
          <w:szCs w:val="27"/>
        </w:rPr>
      </w:pPr>
      <w:r w:rsidRPr="002053AE">
        <w:rPr>
          <w:rFonts w:ascii="Times New Roman" w:hAnsi="Times New Roman" w:cs="Times New Roman"/>
          <w:color w:val="000000" w:themeColor="text1"/>
          <w:sz w:val="27"/>
          <w:szCs w:val="27"/>
        </w:rPr>
        <w:t>Основные причины изменение штата учителей за три года связано – выход на пенсию, переезд на другое место жительства, выход в декретный отпуск.</w:t>
      </w:r>
    </w:p>
    <w:p w:rsidR="00620313" w:rsidRPr="002053AE" w:rsidRDefault="00620313" w:rsidP="00620313">
      <w:pPr>
        <w:pStyle w:val="bodytext"/>
        <w:ind w:firstLine="567"/>
        <w:jc w:val="both"/>
        <w:rPr>
          <w:rFonts w:ascii="Times New Roman" w:hAnsi="Times New Roman" w:cs="Times New Roman"/>
          <w:color w:val="000000" w:themeColor="text1"/>
          <w:sz w:val="27"/>
          <w:szCs w:val="27"/>
        </w:rPr>
      </w:pPr>
      <w:r w:rsidRPr="002053AE">
        <w:rPr>
          <w:rFonts w:ascii="Times New Roman" w:hAnsi="Times New Roman" w:cs="Times New Roman"/>
          <w:color w:val="000000" w:themeColor="text1"/>
          <w:sz w:val="27"/>
          <w:szCs w:val="27"/>
        </w:rPr>
        <w:t>Образовательный уровень педагогических работников характеризуется стабильно высокойдолей педагогов с высшим образованием на начало 2022-2023 учебного годасоставляет 100%.</w:t>
      </w:r>
    </w:p>
    <w:p w:rsidR="00620313" w:rsidRPr="002053AE" w:rsidRDefault="00620313" w:rsidP="00620313">
      <w:pPr>
        <w:ind w:firstLine="708"/>
        <w:jc w:val="both"/>
        <w:rPr>
          <w:color w:val="000000" w:themeColor="text1"/>
          <w:sz w:val="27"/>
          <w:szCs w:val="27"/>
        </w:rPr>
      </w:pPr>
      <w:r w:rsidRPr="002053AE">
        <w:rPr>
          <w:color w:val="000000" w:themeColor="text1"/>
          <w:sz w:val="27"/>
          <w:szCs w:val="27"/>
        </w:rPr>
        <w:t>Педагогический коллектив школы обладает достаточным потенциалом для реализации задач, обозначенных государственной политикой в области образования.</w:t>
      </w:r>
    </w:p>
    <w:p w:rsidR="00620313" w:rsidRDefault="00620313" w:rsidP="00620313">
      <w:pPr>
        <w:pStyle w:val="a8"/>
        <w:widowControl/>
        <w:autoSpaceDE/>
        <w:autoSpaceDN/>
        <w:ind w:left="0" w:firstLine="0"/>
        <w:contextualSpacing/>
        <w:rPr>
          <w:color w:val="000000" w:themeColor="text1"/>
          <w:sz w:val="27"/>
          <w:szCs w:val="27"/>
          <w:highlight w:val="yellow"/>
        </w:rPr>
      </w:pPr>
    </w:p>
    <w:p w:rsidR="002053AE" w:rsidRDefault="002053AE" w:rsidP="00620313">
      <w:pPr>
        <w:pStyle w:val="a8"/>
        <w:widowControl/>
        <w:autoSpaceDE/>
        <w:autoSpaceDN/>
        <w:ind w:left="0" w:firstLine="0"/>
        <w:contextualSpacing/>
        <w:rPr>
          <w:color w:val="000000" w:themeColor="text1"/>
          <w:sz w:val="27"/>
          <w:szCs w:val="27"/>
          <w:highlight w:val="yellow"/>
        </w:rPr>
      </w:pPr>
    </w:p>
    <w:p w:rsidR="002053AE" w:rsidRDefault="002053AE" w:rsidP="00620313">
      <w:pPr>
        <w:pStyle w:val="a8"/>
        <w:widowControl/>
        <w:autoSpaceDE/>
        <w:autoSpaceDN/>
        <w:ind w:left="0" w:firstLine="0"/>
        <w:contextualSpacing/>
        <w:rPr>
          <w:color w:val="000000" w:themeColor="text1"/>
          <w:sz w:val="27"/>
          <w:szCs w:val="27"/>
          <w:highlight w:val="yellow"/>
        </w:rPr>
      </w:pPr>
    </w:p>
    <w:p w:rsidR="002053AE" w:rsidRDefault="002053AE" w:rsidP="00620313">
      <w:pPr>
        <w:pStyle w:val="a8"/>
        <w:widowControl/>
        <w:autoSpaceDE/>
        <w:autoSpaceDN/>
        <w:ind w:left="0" w:firstLine="0"/>
        <w:contextualSpacing/>
        <w:rPr>
          <w:color w:val="000000" w:themeColor="text1"/>
          <w:sz w:val="27"/>
          <w:szCs w:val="27"/>
          <w:highlight w:val="yellow"/>
        </w:rPr>
      </w:pPr>
    </w:p>
    <w:p w:rsidR="002053AE" w:rsidRPr="005C4D05" w:rsidRDefault="002053AE" w:rsidP="00620313">
      <w:pPr>
        <w:pStyle w:val="a8"/>
        <w:widowControl/>
        <w:autoSpaceDE/>
        <w:autoSpaceDN/>
        <w:ind w:left="0" w:firstLine="0"/>
        <w:contextualSpacing/>
        <w:rPr>
          <w:color w:val="000000" w:themeColor="text1"/>
          <w:sz w:val="27"/>
          <w:szCs w:val="27"/>
          <w:highlight w:val="yellow"/>
        </w:rPr>
      </w:pPr>
    </w:p>
    <w:p w:rsidR="00620313" w:rsidRPr="002053AE" w:rsidRDefault="00620313" w:rsidP="00620313">
      <w:pPr>
        <w:keepNext/>
        <w:keepLines/>
        <w:ind w:firstLine="708"/>
        <w:contextualSpacing/>
        <w:jc w:val="both"/>
        <w:rPr>
          <w:color w:val="000000" w:themeColor="text1"/>
          <w:sz w:val="27"/>
          <w:szCs w:val="27"/>
        </w:rPr>
      </w:pPr>
    </w:p>
    <w:tbl>
      <w:tblPr>
        <w:tblW w:w="10371" w:type="dxa"/>
        <w:tblInd w:w="-5"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420"/>
      </w:tblPr>
      <w:tblGrid>
        <w:gridCol w:w="935"/>
        <w:gridCol w:w="844"/>
        <w:gridCol w:w="1113"/>
        <w:gridCol w:w="1276"/>
        <w:gridCol w:w="1134"/>
        <w:gridCol w:w="1417"/>
        <w:gridCol w:w="1020"/>
        <w:gridCol w:w="1021"/>
        <w:gridCol w:w="850"/>
        <w:gridCol w:w="742"/>
        <w:gridCol w:w="19"/>
      </w:tblGrid>
      <w:tr w:rsidR="00620313" w:rsidRPr="002053AE" w:rsidTr="0069635A">
        <w:trPr>
          <w:trHeight w:val="520"/>
        </w:trPr>
        <w:tc>
          <w:tcPr>
            <w:tcW w:w="935" w:type="dxa"/>
            <w:vMerge w:val="restart"/>
            <w:tcBorders>
              <w:bottom w:val="single" w:sz="12" w:space="0" w:color="FFD966"/>
            </w:tcBorders>
            <w:shd w:val="clear" w:color="auto" w:fill="auto"/>
            <w:hideMark/>
          </w:tcPr>
          <w:p w:rsidR="00620313" w:rsidRPr="002053AE" w:rsidRDefault="00620313" w:rsidP="0069635A">
            <w:pPr>
              <w:jc w:val="center"/>
              <w:rPr>
                <w:rFonts w:eastAsia="Calibri"/>
                <w:b/>
                <w:bCs/>
                <w:color w:val="000000" w:themeColor="text1"/>
                <w:sz w:val="27"/>
                <w:szCs w:val="27"/>
              </w:rPr>
            </w:pPr>
            <w:r w:rsidRPr="002053AE">
              <w:rPr>
                <w:rFonts w:eastAsia="Calibri"/>
                <w:b/>
                <w:bCs/>
                <w:color w:val="000000" w:themeColor="text1"/>
                <w:sz w:val="27"/>
                <w:szCs w:val="27"/>
              </w:rPr>
              <w:t>Учебный год</w:t>
            </w:r>
          </w:p>
        </w:tc>
        <w:tc>
          <w:tcPr>
            <w:tcW w:w="844" w:type="dxa"/>
            <w:vMerge w:val="restart"/>
            <w:tcBorders>
              <w:bottom w:val="single" w:sz="12" w:space="0" w:color="FFD966"/>
            </w:tcBorders>
            <w:shd w:val="clear" w:color="auto" w:fill="auto"/>
            <w:hideMark/>
          </w:tcPr>
          <w:p w:rsidR="00620313" w:rsidRPr="002053AE" w:rsidRDefault="00620313" w:rsidP="0069635A">
            <w:pPr>
              <w:jc w:val="center"/>
              <w:rPr>
                <w:rFonts w:eastAsia="Calibri"/>
                <w:b/>
                <w:bCs/>
                <w:color w:val="000000" w:themeColor="text1"/>
                <w:sz w:val="27"/>
                <w:szCs w:val="27"/>
              </w:rPr>
            </w:pPr>
            <w:r w:rsidRPr="002053AE">
              <w:rPr>
                <w:rFonts w:eastAsia="Calibri"/>
                <w:b/>
                <w:bCs/>
                <w:color w:val="000000" w:themeColor="text1"/>
                <w:sz w:val="27"/>
                <w:szCs w:val="27"/>
              </w:rPr>
              <w:t>Всего</w:t>
            </w:r>
          </w:p>
        </w:tc>
        <w:tc>
          <w:tcPr>
            <w:tcW w:w="8592" w:type="dxa"/>
            <w:gridSpan w:val="9"/>
            <w:tcBorders>
              <w:bottom w:val="single" w:sz="12" w:space="0" w:color="FFD966"/>
            </w:tcBorders>
          </w:tcPr>
          <w:p w:rsidR="00620313" w:rsidRPr="002053AE" w:rsidRDefault="00620313" w:rsidP="0069635A">
            <w:pPr>
              <w:jc w:val="center"/>
              <w:rPr>
                <w:rFonts w:eastAsia="Calibri"/>
                <w:b/>
                <w:bCs/>
                <w:color w:val="000000" w:themeColor="text1"/>
                <w:sz w:val="27"/>
                <w:szCs w:val="27"/>
              </w:rPr>
            </w:pPr>
            <w:r w:rsidRPr="002053AE">
              <w:rPr>
                <w:rFonts w:eastAsia="Calibri"/>
                <w:b/>
                <w:bCs/>
                <w:color w:val="000000" w:themeColor="text1"/>
                <w:sz w:val="27"/>
                <w:szCs w:val="27"/>
              </w:rPr>
              <w:t>категория</w:t>
            </w:r>
          </w:p>
        </w:tc>
      </w:tr>
      <w:tr w:rsidR="00620313" w:rsidRPr="002053AE" w:rsidTr="0069635A">
        <w:trPr>
          <w:gridAfter w:val="1"/>
          <w:wAfter w:w="19" w:type="dxa"/>
          <w:trHeight w:val="631"/>
        </w:trPr>
        <w:tc>
          <w:tcPr>
            <w:tcW w:w="935" w:type="dxa"/>
            <w:vMerge/>
            <w:shd w:val="clear" w:color="auto" w:fill="FFF2CC"/>
            <w:hideMark/>
          </w:tcPr>
          <w:p w:rsidR="00620313" w:rsidRPr="002053AE" w:rsidRDefault="00620313" w:rsidP="0069635A">
            <w:pPr>
              <w:jc w:val="center"/>
              <w:rPr>
                <w:rFonts w:eastAsia="Calibri"/>
                <w:b/>
                <w:color w:val="000000" w:themeColor="text1"/>
                <w:sz w:val="27"/>
                <w:szCs w:val="27"/>
              </w:rPr>
            </w:pPr>
          </w:p>
        </w:tc>
        <w:tc>
          <w:tcPr>
            <w:tcW w:w="844" w:type="dxa"/>
            <w:vMerge/>
            <w:shd w:val="clear" w:color="auto" w:fill="FFF2CC"/>
            <w:hideMark/>
          </w:tcPr>
          <w:p w:rsidR="00620313" w:rsidRPr="002053AE" w:rsidRDefault="00620313" w:rsidP="0069635A">
            <w:pPr>
              <w:jc w:val="center"/>
              <w:rPr>
                <w:rFonts w:eastAsia="Calibri"/>
                <w:b/>
                <w:color w:val="000000" w:themeColor="text1"/>
                <w:sz w:val="27"/>
                <w:szCs w:val="27"/>
              </w:rPr>
            </w:pPr>
          </w:p>
        </w:tc>
        <w:tc>
          <w:tcPr>
            <w:tcW w:w="1113" w:type="dxa"/>
            <w:shd w:val="clear" w:color="auto" w:fill="FFF2CC"/>
          </w:tcPr>
          <w:p w:rsidR="00620313" w:rsidRPr="002053AE" w:rsidRDefault="00620313" w:rsidP="0069635A">
            <w:pPr>
              <w:jc w:val="center"/>
              <w:rPr>
                <w:rFonts w:eastAsia="Calibri"/>
                <w:b/>
                <w:bCs/>
                <w:color w:val="000000" w:themeColor="text1"/>
                <w:sz w:val="27"/>
                <w:szCs w:val="27"/>
              </w:rPr>
            </w:pPr>
            <w:r w:rsidRPr="002053AE">
              <w:rPr>
                <w:rFonts w:eastAsia="Calibri"/>
                <w:b/>
                <w:bCs/>
                <w:color w:val="000000" w:themeColor="text1"/>
                <w:sz w:val="27"/>
                <w:szCs w:val="27"/>
              </w:rPr>
              <w:t>педагог-мастер</w:t>
            </w:r>
          </w:p>
        </w:tc>
        <w:tc>
          <w:tcPr>
            <w:tcW w:w="1276" w:type="dxa"/>
            <w:shd w:val="clear" w:color="auto" w:fill="FFF2CC"/>
            <w:hideMark/>
          </w:tcPr>
          <w:p w:rsidR="00620313" w:rsidRPr="002053AE" w:rsidRDefault="00620313" w:rsidP="0069635A">
            <w:pPr>
              <w:jc w:val="center"/>
              <w:rPr>
                <w:rFonts w:eastAsia="Calibri"/>
                <w:b/>
                <w:bCs/>
                <w:color w:val="000000" w:themeColor="text1"/>
                <w:sz w:val="27"/>
                <w:szCs w:val="27"/>
              </w:rPr>
            </w:pPr>
            <w:r w:rsidRPr="002053AE">
              <w:rPr>
                <w:rFonts w:eastAsia="Calibri"/>
                <w:b/>
                <w:bCs/>
                <w:color w:val="000000" w:themeColor="text1"/>
                <w:sz w:val="27"/>
                <w:szCs w:val="27"/>
              </w:rPr>
              <w:t>педагог-исследо</w:t>
            </w:r>
          </w:p>
          <w:p w:rsidR="00620313" w:rsidRPr="002053AE" w:rsidRDefault="00620313" w:rsidP="0069635A">
            <w:pPr>
              <w:jc w:val="center"/>
              <w:rPr>
                <w:rFonts w:eastAsia="Calibri"/>
                <w:b/>
                <w:color w:val="000000" w:themeColor="text1"/>
                <w:sz w:val="27"/>
                <w:szCs w:val="27"/>
              </w:rPr>
            </w:pPr>
            <w:r w:rsidRPr="002053AE">
              <w:rPr>
                <w:rFonts w:eastAsia="Calibri"/>
                <w:b/>
                <w:bCs/>
                <w:color w:val="000000" w:themeColor="text1"/>
                <w:sz w:val="27"/>
                <w:szCs w:val="27"/>
              </w:rPr>
              <w:t>ватель</w:t>
            </w:r>
          </w:p>
        </w:tc>
        <w:tc>
          <w:tcPr>
            <w:tcW w:w="1134" w:type="dxa"/>
            <w:shd w:val="clear" w:color="auto" w:fill="FFF2CC"/>
            <w:hideMark/>
          </w:tcPr>
          <w:p w:rsidR="00620313" w:rsidRPr="002053AE" w:rsidRDefault="00620313" w:rsidP="0069635A">
            <w:pPr>
              <w:jc w:val="center"/>
              <w:rPr>
                <w:rFonts w:eastAsia="Calibri"/>
                <w:b/>
                <w:color w:val="000000" w:themeColor="text1"/>
                <w:sz w:val="27"/>
                <w:szCs w:val="27"/>
              </w:rPr>
            </w:pPr>
            <w:r w:rsidRPr="002053AE">
              <w:rPr>
                <w:rFonts w:eastAsia="Calibri"/>
                <w:b/>
                <w:bCs/>
                <w:color w:val="000000" w:themeColor="text1"/>
                <w:sz w:val="27"/>
                <w:szCs w:val="27"/>
              </w:rPr>
              <w:t>педагог-эксперт</w:t>
            </w:r>
          </w:p>
        </w:tc>
        <w:tc>
          <w:tcPr>
            <w:tcW w:w="1417" w:type="dxa"/>
            <w:shd w:val="clear" w:color="auto" w:fill="FFF2CC"/>
            <w:hideMark/>
          </w:tcPr>
          <w:p w:rsidR="00620313" w:rsidRPr="002053AE" w:rsidRDefault="00620313" w:rsidP="0069635A">
            <w:pPr>
              <w:jc w:val="center"/>
              <w:rPr>
                <w:rFonts w:eastAsia="Calibri"/>
                <w:b/>
                <w:color w:val="000000" w:themeColor="text1"/>
                <w:sz w:val="27"/>
                <w:szCs w:val="27"/>
              </w:rPr>
            </w:pPr>
            <w:r w:rsidRPr="002053AE">
              <w:rPr>
                <w:rFonts w:eastAsia="Calibri"/>
                <w:b/>
                <w:bCs/>
                <w:color w:val="000000" w:themeColor="text1"/>
                <w:sz w:val="27"/>
                <w:szCs w:val="27"/>
              </w:rPr>
              <w:t>педагог-модератор</w:t>
            </w:r>
          </w:p>
        </w:tc>
        <w:tc>
          <w:tcPr>
            <w:tcW w:w="1020" w:type="dxa"/>
            <w:shd w:val="clear" w:color="auto" w:fill="FFF2CC"/>
            <w:hideMark/>
          </w:tcPr>
          <w:p w:rsidR="00620313" w:rsidRPr="002053AE" w:rsidRDefault="00620313" w:rsidP="0069635A">
            <w:pPr>
              <w:jc w:val="center"/>
              <w:rPr>
                <w:rFonts w:eastAsia="Calibri"/>
                <w:b/>
                <w:color w:val="000000" w:themeColor="text1"/>
                <w:sz w:val="27"/>
                <w:szCs w:val="27"/>
              </w:rPr>
            </w:pPr>
            <w:r w:rsidRPr="002053AE">
              <w:rPr>
                <w:rFonts w:eastAsia="Calibri"/>
                <w:b/>
                <w:bCs/>
                <w:color w:val="000000" w:themeColor="text1"/>
                <w:sz w:val="27"/>
                <w:szCs w:val="27"/>
              </w:rPr>
              <w:t>высшая</w:t>
            </w:r>
          </w:p>
        </w:tc>
        <w:tc>
          <w:tcPr>
            <w:tcW w:w="1021" w:type="dxa"/>
            <w:shd w:val="clear" w:color="auto" w:fill="FFF2CC"/>
            <w:hideMark/>
          </w:tcPr>
          <w:p w:rsidR="00620313" w:rsidRPr="002053AE" w:rsidRDefault="00620313" w:rsidP="0069635A">
            <w:pPr>
              <w:jc w:val="center"/>
              <w:rPr>
                <w:rFonts w:eastAsia="Calibri"/>
                <w:b/>
                <w:color w:val="000000" w:themeColor="text1"/>
                <w:sz w:val="27"/>
                <w:szCs w:val="27"/>
              </w:rPr>
            </w:pPr>
            <w:r w:rsidRPr="002053AE">
              <w:rPr>
                <w:rFonts w:eastAsia="Calibri"/>
                <w:b/>
                <w:bCs/>
                <w:color w:val="000000" w:themeColor="text1"/>
                <w:sz w:val="27"/>
                <w:szCs w:val="27"/>
              </w:rPr>
              <w:t>первая</w:t>
            </w:r>
          </w:p>
        </w:tc>
        <w:tc>
          <w:tcPr>
            <w:tcW w:w="850" w:type="dxa"/>
            <w:shd w:val="clear" w:color="auto" w:fill="FFF2CC"/>
            <w:hideMark/>
          </w:tcPr>
          <w:p w:rsidR="00620313" w:rsidRPr="002053AE" w:rsidRDefault="00620313" w:rsidP="0069635A">
            <w:pPr>
              <w:jc w:val="center"/>
              <w:rPr>
                <w:rFonts w:eastAsia="Calibri"/>
                <w:b/>
                <w:color w:val="000000" w:themeColor="text1"/>
                <w:sz w:val="27"/>
                <w:szCs w:val="27"/>
              </w:rPr>
            </w:pPr>
            <w:r w:rsidRPr="002053AE">
              <w:rPr>
                <w:rFonts w:eastAsia="Calibri"/>
                <w:b/>
                <w:bCs/>
                <w:color w:val="000000" w:themeColor="text1"/>
                <w:sz w:val="27"/>
                <w:szCs w:val="27"/>
              </w:rPr>
              <w:t>вторая</w:t>
            </w:r>
          </w:p>
        </w:tc>
        <w:tc>
          <w:tcPr>
            <w:tcW w:w="742" w:type="dxa"/>
            <w:shd w:val="clear" w:color="auto" w:fill="FFF2CC"/>
            <w:hideMark/>
          </w:tcPr>
          <w:p w:rsidR="00620313" w:rsidRPr="002053AE" w:rsidRDefault="00620313" w:rsidP="0069635A">
            <w:pPr>
              <w:jc w:val="center"/>
              <w:rPr>
                <w:rFonts w:eastAsia="Calibri"/>
                <w:b/>
                <w:color w:val="000000" w:themeColor="text1"/>
                <w:sz w:val="27"/>
                <w:szCs w:val="27"/>
              </w:rPr>
            </w:pPr>
            <w:r w:rsidRPr="002053AE">
              <w:rPr>
                <w:rFonts w:eastAsia="Calibri"/>
                <w:b/>
                <w:bCs/>
                <w:color w:val="000000" w:themeColor="text1"/>
                <w:sz w:val="27"/>
                <w:szCs w:val="27"/>
              </w:rPr>
              <w:t xml:space="preserve">педагог </w:t>
            </w:r>
          </w:p>
        </w:tc>
      </w:tr>
      <w:tr w:rsidR="00620313" w:rsidRPr="002053AE" w:rsidTr="0069635A">
        <w:trPr>
          <w:gridAfter w:val="1"/>
          <w:wAfter w:w="19" w:type="dxa"/>
          <w:trHeight w:val="711"/>
        </w:trPr>
        <w:tc>
          <w:tcPr>
            <w:tcW w:w="935" w:type="dxa"/>
            <w:shd w:val="clear" w:color="auto" w:fill="auto"/>
          </w:tcPr>
          <w:p w:rsidR="00620313" w:rsidRPr="002053AE" w:rsidRDefault="00620313" w:rsidP="0069635A">
            <w:pPr>
              <w:jc w:val="center"/>
              <w:rPr>
                <w:rFonts w:eastAsia="Calibri"/>
                <w:color w:val="000000" w:themeColor="text1"/>
                <w:sz w:val="27"/>
                <w:szCs w:val="27"/>
              </w:rPr>
            </w:pPr>
            <w:r w:rsidRPr="002053AE">
              <w:rPr>
                <w:rFonts w:eastAsia="Calibri"/>
                <w:color w:val="000000" w:themeColor="text1"/>
                <w:sz w:val="27"/>
                <w:szCs w:val="27"/>
              </w:rPr>
              <w:t>2022-2023</w:t>
            </w:r>
          </w:p>
        </w:tc>
        <w:tc>
          <w:tcPr>
            <w:tcW w:w="844" w:type="dxa"/>
            <w:shd w:val="clear" w:color="auto" w:fill="auto"/>
          </w:tcPr>
          <w:p w:rsidR="00620313" w:rsidRPr="002053AE" w:rsidRDefault="00620313" w:rsidP="0069635A">
            <w:pPr>
              <w:jc w:val="center"/>
              <w:rPr>
                <w:rFonts w:eastAsia="Calibri"/>
                <w:color w:val="000000" w:themeColor="text1"/>
                <w:sz w:val="27"/>
                <w:szCs w:val="27"/>
              </w:rPr>
            </w:pPr>
            <w:r w:rsidRPr="002053AE">
              <w:rPr>
                <w:rFonts w:eastAsia="Calibri"/>
                <w:color w:val="000000" w:themeColor="text1"/>
                <w:sz w:val="27"/>
                <w:szCs w:val="27"/>
              </w:rPr>
              <w:t>26</w:t>
            </w:r>
          </w:p>
        </w:tc>
        <w:tc>
          <w:tcPr>
            <w:tcW w:w="1113" w:type="dxa"/>
          </w:tcPr>
          <w:p w:rsidR="00620313" w:rsidRPr="002053AE" w:rsidRDefault="00620313" w:rsidP="0069635A">
            <w:pPr>
              <w:jc w:val="center"/>
              <w:rPr>
                <w:rFonts w:eastAsia="Calibri"/>
                <w:color w:val="000000" w:themeColor="text1"/>
                <w:sz w:val="27"/>
                <w:szCs w:val="27"/>
              </w:rPr>
            </w:pPr>
            <w:r w:rsidRPr="002053AE">
              <w:rPr>
                <w:rFonts w:eastAsia="Calibri"/>
                <w:color w:val="000000" w:themeColor="text1"/>
                <w:sz w:val="27"/>
                <w:szCs w:val="27"/>
              </w:rPr>
              <w:t>0</w:t>
            </w:r>
          </w:p>
        </w:tc>
        <w:tc>
          <w:tcPr>
            <w:tcW w:w="1276" w:type="dxa"/>
            <w:shd w:val="clear" w:color="auto" w:fill="auto"/>
          </w:tcPr>
          <w:p w:rsidR="00620313" w:rsidRPr="002053AE" w:rsidRDefault="00620313" w:rsidP="0069635A">
            <w:pPr>
              <w:jc w:val="center"/>
              <w:rPr>
                <w:rFonts w:eastAsia="Calibri"/>
                <w:color w:val="000000" w:themeColor="text1"/>
                <w:sz w:val="27"/>
                <w:szCs w:val="27"/>
              </w:rPr>
            </w:pPr>
            <w:r w:rsidRPr="002053AE">
              <w:rPr>
                <w:rFonts w:eastAsia="Calibri"/>
                <w:color w:val="000000" w:themeColor="text1"/>
                <w:sz w:val="27"/>
                <w:szCs w:val="27"/>
              </w:rPr>
              <w:t>3</w:t>
            </w:r>
          </w:p>
        </w:tc>
        <w:tc>
          <w:tcPr>
            <w:tcW w:w="1134" w:type="dxa"/>
            <w:shd w:val="clear" w:color="auto" w:fill="auto"/>
          </w:tcPr>
          <w:p w:rsidR="00620313" w:rsidRPr="002053AE" w:rsidRDefault="00620313" w:rsidP="0069635A">
            <w:pPr>
              <w:jc w:val="center"/>
              <w:rPr>
                <w:rFonts w:eastAsia="Calibri"/>
                <w:color w:val="000000" w:themeColor="text1"/>
                <w:sz w:val="27"/>
                <w:szCs w:val="27"/>
              </w:rPr>
            </w:pPr>
            <w:r w:rsidRPr="002053AE">
              <w:rPr>
                <w:rFonts w:eastAsia="Calibri"/>
                <w:color w:val="000000" w:themeColor="text1"/>
                <w:sz w:val="27"/>
                <w:szCs w:val="27"/>
              </w:rPr>
              <w:t>9</w:t>
            </w:r>
          </w:p>
        </w:tc>
        <w:tc>
          <w:tcPr>
            <w:tcW w:w="1417" w:type="dxa"/>
            <w:shd w:val="clear" w:color="auto" w:fill="auto"/>
          </w:tcPr>
          <w:p w:rsidR="00620313" w:rsidRPr="002053AE" w:rsidRDefault="00620313" w:rsidP="0069635A">
            <w:pPr>
              <w:jc w:val="center"/>
              <w:rPr>
                <w:rFonts w:eastAsia="Calibri"/>
                <w:color w:val="000000" w:themeColor="text1"/>
                <w:sz w:val="27"/>
                <w:szCs w:val="27"/>
              </w:rPr>
            </w:pPr>
            <w:r w:rsidRPr="002053AE">
              <w:rPr>
                <w:rFonts w:eastAsia="Calibri"/>
                <w:color w:val="000000" w:themeColor="text1"/>
                <w:sz w:val="27"/>
                <w:szCs w:val="27"/>
              </w:rPr>
              <w:t>7</w:t>
            </w:r>
          </w:p>
        </w:tc>
        <w:tc>
          <w:tcPr>
            <w:tcW w:w="1020" w:type="dxa"/>
            <w:shd w:val="clear" w:color="auto" w:fill="auto"/>
          </w:tcPr>
          <w:p w:rsidR="00620313" w:rsidRPr="002053AE" w:rsidRDefault="00620313" w:rsidP="0069635A">
            <w:pPr>
              <w:jc w:val="center"/>
              <w:rPr>
                <w:rFonts w:eastAsia="Calibri"/>
                <w:color w:val="000000" w:themeColor="text1"/>
                <w:sz w:val="27"/>
                <w:szCs w:val="27"/>
              </w:rPr>
            </w:pPr>
            <w:r w:rsidRPr="002053AE">
              <w:rPr>
                <w:rFonts w:eastAsia="Calibri"/>
                <w:color w:val="000000" w:themeColor="text1"/>
                <w:sz w:val="27"/>
                <w:szCs w:val="27"/>
              </w:rPr>
              <w:t>0</w:t>
            </w:r>
          </w:p>
        </w:tc>
        <w:tc>
          <w:tcPr>
            <w:tcW w:w="1021" w:type="dxa"/>
            <w:shd w:val="clear" w:color="auto" w:fill="auto"/>
          </w:tcPr>
          <w:p w:rsidR="00620313" w:rsidRPr="002053AE" w:rsidRDefault="00620313" w:rsidP="0069635A">
            <w:pPr>
              <w:jc w:val="center"/>
              <w:rPr>
                <w:rFonts w:eastAsia="Calibri"/>
                <w:color w:val="000000" w:themeColor="text1"/>
                <w:sz w:val="27"/>
                <w:szCs w:val="27"/>
              </w:rPr>
            </w:pPr>
            <w:r w:rsidRPr="002053AE">
              <w:rPr>
                <w:rFonts w:eastAsia="Calibri"/>
                <w:color w:val="000000" w:themeColor="text1"/>
                <w:sz w:val="27"/>
                <w:szCs w:val="27"/>
              </w:rPr>
              <w:t>0</w:t>
            </w:r>
          </w:p>
        </w:tc>
        <w:tc>
          <w:tcPr>
            <w:tcW w:w="850" w:type="dxa"/>
            <w:shd w:val="clear" w:color="auto" w:fill="auto"/>
          </w:tcPr>
          <w:p w:rsidR="00620313" w:rsidRPr="002053AE" w:rsidRDefault="00620313" w:rsidP="0069635A">
            <w:pPr>
              <w:jc w:val="center"/>
              <w:rPr>
                <w:rFonts w:eastAsia="Calibri"/>
                <w:color w:val="000000" w:themeColor="text1"/>
                <w:sz w:val="27"/>
                <w:szCs w:val="27"/>
              </w:rPr>
            </w:pPr>
            <w:r w:rsidRPr="002053AE">
              <w:rPr>
                <w:rFonts w:eastAsia="Calibri"/>
                <w:color w:val="000000" w:themeColor="text1"/>
                <w:sz w:val="27"/>
                <w:szCs w:val="27"/>
              </w:rPr>
              <w:t>0</w:t>
            </w:r>
          </w:p>
        </w:tc>
        <w:tc>
          <w:tcPr>
            <w:tcW w:w="742" w:type="dxa"/>
            <w:shd w:val="clear" w:color="auto" w:fill="auto"/>
          </w:tcPr>
          <w:p w:rsidR="00620313" w:rsidRPr="002053AE" w:rsidRDefault="00620313" w:rsidP="0069635A">
            <w:pPr>
              <w:jc w:val="center"/>
              <w:rPr>
                <w:rFonts w:eastAsia="Calibri"/>
                <w:color w:val="000000" w:themeColor="text1"/>
                <w:sz w:val="27"/>
                <w:szCs w:val="27"/>
              </w:rPr>
            </w:pPr>
            <w:r w:rsidRPr="002053AE">
              <w:rPr>
                <w:rFonts w:eastAsia="Calibri"/>
                <w:color w:val="000000" w:themeColor="text1"/>
                <w:sz w:val="27"/>
                <w:szCs w:val="27"/>
              </w:rPr>
              <w:t>9</w:t>
            </w:r>
          </w:p>
        </w:tc>
      </w:tr>
    </w:tbl>
    <w:p w:rsidR="00620313" w:rsidRPr="006158A9" w:rsidRDefault="00620313" w:rsidP="003D26A0">
      <w:pPr>
        <w:keepNext/>
        <w:keepLines/>
        <w:contextualSpacing/>
        <w:jc w:val="both"/>
        <w:rPr>
          <w:color w:val="000000" w:themeColor="text1"/>
          <w:sz w:val="27"/>
          <w:szCs w:val="27"/>
        </w:rPr>
      </w:pPr>
      <w:r w:rsidRPr="002053AE">
        <w:rPr>
          <w:color w:val="000000" w:themeColor="text1"/>
          <w:sz w:val="27"/>
          <w:szCs w:val="27"/>
        </w:rPr>
        <w:t>Анализ качественного и количественного состава педагогических кадров школы за последние три года показывает, что педагогический коллектив обладает достаточным уровнем профессиональной компетентности для развития школы. В 2022-2023 46% педагогов являются педагогами-исследователями, экспертами.</w:t>
      </w:r>
    </w:p>
    <w:tbl>
      <w:tblPr>
        <w:tblStyle w:val="ae"/>
        <w:tblpPr w:leftFromText="180" w:rightFromText="180" w:vertAnchor="text" w:horzAnchor="margin" w:tblpY="478"/>
        <w:tblW w:w="10031" w:type="dxa"/>
        <w:tblLook w:val="04A0"/>
      </w:tblPr>
      <w:tblGrid>
        <w:gridCol w:w="3936"/>
        <w:gridCol w:w="3260"/>
        <w:gridCol w:w="2835"/>
      </w:tblGrid>
      <w:tr w:rsidR="009C242F" w:rsidRPr="002A265F" w:rsidTr="009C242F">
        <w:trPr>
          <w:trHeight w:val="472"/>
        </w:trPr>
        <w:tc>
          <w:tcPr>
            <w:tcW w:w="3936" w:type="dxa"/>
          </w:tcPr>
          <w:p w:rsidR="009C242F" w:rsidRPr="002053AE" w:rsidRDefault="009C242F" w:rsidP="009C242F">
            <w:pPr>
              <w:keepNext/>
              <w:keepLines/>
              <w:contextualSpacing/>
              <w:jc w:val="both"/>
              <w:rPr>
                <w:b/>
                <w:bCs/>
                <w:color w:val="000000" w:themeColor="text1"/>
                <w:sz w:val="27"/>
                <w:szCs w:val="27"/>
                <w:lang w:eastAsia="ru-RU"/>
              </w:rPr>
            </w:pPr>
            <w:r w:rsidRPr="002053AE">
              <w:rPr>
                <w:b/>
                <w:bCs/>
                <w:color w:val="000000" w:themeColor="text1"/>
                <w:sz w:val="27"/>
                <w:szCs w:val="27"/>
                <w:lang w:eastAsia="ru-RU"/>
              </w:rPr>
              <w:t>Возрастная категория</w:t>
            </w:r>
          </w:p>
        </w:tc>
        <w:tc>
          <w:tcPr>
            <w:tcW w:w="3260" w:type="dxa"/>
          </w:tcPr>
          <w:p w:rsidR="009C242F" w:rsidRPr="002053AE" w:rsidRDefault="009C242F" w:rsidP="009C242F">
            <w:pPr>
              <w:keepNext/>
              <w:keepLines/>
              <w:contextualSpacing/>
              <w:jc w:val="both"/>
              <w:rPr>
                <w:b/>
                <w:bCs/>
                <w:color w:val="000000" w:themeColor="text1"/>
                <w:sz w:val="27"/>
                <w:szCs w:val="27"/>
                <w:lang w:eastAsia="ru-RU"/>
              </w:rPr>
            </w:pPr>
            <w:r w:rsidRPr="002053AE">
              <w:rPr>
                <w:b/>
                <w:bCs/>
                <w:color w:val="000000" w:themeColor="text1"/>
                <w:sz w:val="27"/>
                <w:szCs w:val="27"/>
                <w:lang w:eastAsia="ru-RU"/>
              </w:rPr>
              <w:t xml:space="preserve">Количество </w:t>
            </w:r>
          </w:p>
        </w:tc>
        <w:tc>
          <w:tcPr>
            <w:tcW w:w="2835" w:type="dxa"/>
          </w:tcPr>
          <w:p w:rsidR="009C242F" w:rsidRPr="002053AE" w:rsidRDefault="009C242F" w:rsidP="009C242F">
            <w:pPr>
              <w:keepNext/>
              <w:keepLines/>
              <w:contextualSpacing/>
              <w:jc w:val="both"/>
              <w:rPr>
                <w:b/>
                <w:bCs/>
                <w:color w:val="000000" w:themeColor="text1"/>
                <w:sz w:val="27"/>
                <w:szCs w:val="27"/>
              </w:rPr>
            </w:pPr>
            <w:r w:rsidRPr="002053AE">
              <w:rPr>
                <w:b/>
                <w:bCs/>
                <w:color w:val="000000" w:themeColor="text1"/>
                <w:sz w:val="27"/>
                <w:szCs w:val="27"/>
              </w:rPr>
              <w:t>Доля в %</w:t>
            </w:r>
          </w:p>
        </w:tc>
      </w:tr>
      <w:tr w:rsidR="009C242F" w:rsidRPr="002A265F" w:rsidTr="009C242F">
        <w:trPr>
          <w:trHeight w:val="240"/>
        </w:trPr>
        <w:tc>
          <w:tcPr>
            <w:tcW w:w="3936" w:type="dxa"/>
          </w:tcPr>
          <w:p w:rsidR="009C242F" w:rsidRPr="002053AE" w:rsidRDefault="009C242F" w:rsidP="009C242F">
            <w:pPr>
              <w:keepNext/>
              <w:keepLines/>
              <w:contextualSpacing/>
              <w:jc w:val="both"/>
              <w:rPr>
                <w:b/>
                <w:bCs/>
                <w:color w:val="000000" w:themeColor="text1"/>
                <w:sz w:val="27"/>
                <w:szCs w:val="27"/>
                <w:lang w:eastAsia="ru-RU"/>
              </w:rPr>
            </w:pPr>
            <w:r w:rsidRPr="002053AE">
              <w:rPr>
                <w:b/>
                <w:bCs/>
                <w:color w:val="000000" w:themeColor="text1"/>
                <w:sz w:val="27"/>
                <w:szCs w:val="27"/>
                <w:lang w:eastAsia="ru-RU"/>
              </w:rPr>
              <w:t>20 – 29 лет</w:t>
            </w:r>
          </w:p>
        </w:tc>
        <w:tc>
          <w:tcPr>
            <w:tcW w:w="3260" w:type="dxa"/>
          </w:tcPr>
          <w:p w:rsidR="009C242F" w:rsidRPr="002053AE" w:rsidRDefault="009C242F" w:rsidP="009C242F">
            <w:pPr>
              <w:keepNext/>
              <w:keepLines/>
              <w:contextualSpacing/>
              <w:jc w:val="both"/>
              <w:rPr>
                <w:color w:val="000000" w:themeColor="text1"/>
                <w:sz w:val="27"/>
                <w:szCs w:val="27"/>
                <w:lang w:eastAsia="ru-RU"/>
              </w:rPr>
            </w:pPr>
            <w:r w:rsidRPr="002053AE">
              <w:rPr>
                <w:color w:val="000000" w:themeColor="text1"/>
                <w:sz w:val="27"/>
                <w:szCs w:val="27"/>
                <w:lang w:eastAsia="ru-RU"/>
              </w:rPr>
              <w:t>4</w:t>
            </w:r>
          </w:p>
        </w:tc>
        <w:tc>
          <w:tcPr>
            <w:tcW w:w="2835" w:type="dxa"/>
          </w:tcPr>
          <w:p w:rsidR="009C242F" w:rsidRPr="002053AE" w:rsidRDefault="009C242F" w:rsidP="009C242F">
            <w:pPr>
              <w:keepNext/>
              <w:keepLines/>
              <w:contextualSpacing/>
              <w:jc w:val="both"/>
              <w:rPr>
                <w:color w:val="000000" w:themeColor="text1"/>
                <w:sz w:val="27"/>
                <w:szCs w:val="27"/>
              </w:rPr>
            </w:pPr>
            <w:r w:rsidRPr="002053AE">
              <w:rPr>
                <w:color w:val="000000" w:themeColor="text1"/>
                <w:sz w:val="27"/>
                <w:szCs w:val="27"/>
                <w:lang w:val="kk-KZ" w:eastAsia="ru-RU"/>
              </w:rPr>
              <w:t>15,3</w:t>
            </w:r>
            <w:r w:rsidRPr="002053AE">
              <w:rPr>
                <w:color w:val="000000" w:themeColor="text1"/>
                <w:sz w:val="27"/>
                <w:szCs w:val="27"/>
                <w:lang w:eastAsia="ru-RU"/>
              </w:rPr>
              <w:t>%</w:t>
            </w:r>
          </w:p>
        </w:tc>
      </w:tr>
      <w:tr w:rsidR="009C242F" w:rsidRPr="002A265F" w:rsidTr="009C242F">
        <w:trPr>
          <w:trHeight w:val="242"/>
        </w:trPr>
        <w:tc>
          <w:tcPr>
            <w:tcW w:w="3936" w:type="dxa"/>
          </w:tcPr>
          <w:p w:rsidR="009C242F" w:rsidRPr="002053AE" w:rsidRDefault="009C242F" w:rsidP="009C242F">
            <w:pPr>
              <w:keepNext/>
              <w:keepLines/>
              <w:contextualSpacing/>
              <w:jc w:val="both"/>
              <w:rPr>
                <w:b/>
                <w:bCs/>
                <w:color w:val="000000" w:themeColor="text1"/>
                <w:sz w:val="27"/>
                <w:szCs w:val="27"/>
                <w:lang w:eastAsia="ru-RU"/>
              </w:rPr>
            </w:pPr>
            <w:r w:rsidRPr="002053AE">
              <w:rPr>
                <w:b/>
                <w:bCs/>
                <w:color w:val="000000" w:themeColor="text1"/>
                <w:sz w:val="27"/>
                <w:szCs w:val="27"/>
                <w:lang w:eastAsia="ru-RU"/>
              </w:rPr>
              <w:t>30 – 39 лет</w:t>
            </w:r>
          </w:p>
        </w:tc>
        <w:tc>
          <w:tcPr>
            <w:tcW w:w="3260" w:type="dxa"/>
          </w:tcPr>
          <w:p w:rsidR="009C242F" w:rsidRPr="002053AE" w:rsidRDefault="009C242F" w:rsidP="009C242F">
            <w:pPr>
              <w:keepNext/>
              <w:keepLines/>
              <w:contextualSpacing/>
              <w:jc w:val="both"/>
              <w:rPr>
                <w:color w:val="000000" w:themeColor="text1"/>
                <w:sz w:val="27"/>
                <w:szCs w:val="27"/>
                <w:lang w:eastAsia="ru-RU"/>
              </w:rPr>
            </w:pPr>
            <w:r w:rsidRPr="002053AE">
              <w:rPr>
                <w:color w:val="000000" w:themeColor="text1"/>
                <w:sz w:val="27"/>
                <w:szCs w:val="27"/>
                <w:lang w:eastAsia="ru-RU"/>
              </w:rPr>
              <w:t>10</w:t>
            </w:r>
          </w:p>
        </w:tc>
        <w:tc>
          <w:tcPr>
            <w:tcW w:w="2835" w:type="dxa"/>
          </w:tcPr>
          <w:p w:rsidR="009C242F" w:rsidRPr="002053AE" w:rsidRDefault="009C242F" w:rsidP="009C242F">
            <w:pPr>
              <w:keepNext/>
              <w:keepLines/>
              <w:contextualSpacing/>
              <w:jc w:val="both"/>
              <w:rPr>
                <w:color w:val="000000" w:themeColor="text1"/>
                <w:sz w:val="27"/>
                <w:szCs w:val="27"/>
              </w:rPr>
            </w:pPr>
            <w:r w:rsidRPr="002053AE">
              <w:rPr>
                <w:color w:val="000000" w:themeColor="text1"/>
                <w:sz w:val="27"/>
                <w:szCs w:val="27"/>
                <w:lang w:eastAsia="ru-RU"/>
              </w:rPr>
              <w:t>38,4%</w:t>
            </w:r>
          </w:p>
        </w:tc>
      </w:tr>
      <w:tr w:rsidR="009C242F" w:rsidRPr="002A265F" w:rsidTr="009C242F">
        <w:trPr>
          <w:trHeight w:val="240"/>
        </w:trPr>
        <w:tc>
          <w:tcPr>
            <w:tcW w:w="3936" w:type="dxa"/>
          </w:tcPr>
          <w:p w:rsidR="009C242F" w:rsidRPr="002053AE" w:rsidRDefault="009C242F" w:rsidP="009C242F">
            <w:pPr>
              <w:keepNext/>
              <w:keepLines/>
              <w:contextualSpacing/>
              <w:jc w:val="both"/>
              <w:rPr>
                <w:b/>
                <w:bCs/>
                <w:color w:val="000000" w:themeColor="text1"/>
                <w:sz w:val="27"/>
                <w:szCs w:val="27"/>
                <w:lang w:eastAsia="ru-RU"/>
              </w:rPr>
            </w:pPr>
            <w:r w:rsidRPr="002053AE">
              <w:rPr>
                <w:b/>
                <w:bCs/>
                <w:color w:val="000000" w:themeColor="text1"/>
                <w:sz w:val="27"/>
                <w:szCs w:val="27"/>
                <w:lang w:eastAsia="ru-RU"/>
              </w:rPr>
              <w:t>40 – 49 лет</w:t>
            </w:r>
          </w:p>
        </w:tc>
        <w:tc>
          <w:tcPr>
            <w:tcW w:w="3260" w:type="dxa"/>
          </w:tcPr>
          <w:p w:rsidR="009C242F" w:rsidRPr="002053AE" w:rsidRDefault="009C242F" w:rsidP="009C242F">
            <w:pPr>
              <w:keepNext/>
              <w:keepLines/>
              <w:contextualSpacing/>
              <w:jc w:val="both"/>
              <w:rPr>
                <w:color w:val="000000" w:themeColor="text1"/>
                <w:sz w:val="27"/>
                <w:szCs w:val="27"/>
                <w:lang w:eastAsia="ru-RU"/>
              </w:rPr>
            </w:pPr>
            <w:r w:rsidRPr="002053AE">
              <w:rPr>
                <w:color w:val="000000" w:themeColor="text1"/>
                <w:sz w:val="27"/>
                <w:szCs w:val="27"/>
                <w:lang w:eastAsia="ru-RU"/>
              </w:rPr>
              <w:t>5</w:t>
            </w:r>
          </w:p>
        </w:tc>
        <w:tc>
          <w:tcPr>
            <w:tcW w:w="2835" w:type="dxa"/>
          </w:tcPr>
          <w:p w:rsidR="009C242F" w:rsidRPr="002053AE" w:rsidRDefault="009C242F" w:rsidP="009C242F">
            <w:pPr>
              <w:keepNext/>
              <w:keepLines/>
              <w:contextualSpacing/>
              <w:jc w:val="both"/>
              <w:rPr>
                <w:color w:val="000000" w:themeColor="text1"/>
                <w:sz w:val="27"/>
                <w:szCs w:val="27"/>
              </w:rPr>
            </w:pPr>
            <w:r w:rsidRPr="002053AE">
              <w:rPr>
                <w:color w:val="000000" w:themeColor="text1"/>
                <w:sz w:val="27"/>
                <w:szCs w:val="27"/>
                <w:lang w:eastAsia="ru-RU"/>
              </w:rPr>
              <w:t>19,2%</w:t>
            </w:r>
          </w:p>
        </w:tc>
      </w:tr>
      <w:tr w:rsidR="009C242F" w:rsidRPr="002A265F" w:rsidTr="009C242F">
        <w:trPr>
          <w:trHeight w:val="242"/>
        </w:trPr>
        <w:tc>
          <w:tcPr>
            <w:tcW w:w="3936" w:type="dxa"/>
          </w:tcPr>
          <w:p w:rsidR="009C242F" w:rsidRPr="002053AE" w:rsidRDefault="009C242F" w:rsidP="009C242F">
            <w:pPr>
              <w:keepNext/>
              <w:keepLines/>
              <w:contextualSpacing/>
              <w:jc w:val="both"/>
              <w:rPr>
                <w:b/>
                <w:bCs/>
                <w:color w:val="000000" w:themeColor="text1"/>
                <w:sz w:val="27"/>
                <w:szCs w:val="27"/>
                <w:lang w:eastAsia="ru-RU"/>
              </w:rPr>
            </w:pPr>
            <w:r w:rsidRPr="002053AE">
              <w:rPr>
                <w:b/>
                <w:bCs/>
                <w:color w:val="000000" w:themeColor="text1"/>
                <w:sz w:val="27"/>
                <w:szCs w:val="27"/>
                <w:lang w:eastAsia="ru-RU"/>
              </w:rPr>
              <w:t>50 - 60 лет</w:t>
            </w:r>
          </w:p>
        </w:tc>
        <w:tc>
          <w:tcPr>
            <w:tcW w:w="3260" w:type="dxa"/>
          </w:tcPr>
          <w:p w:rsidR="009C242F" w:rsidRPr="002053AE" w:rsidRDefault="009C242F" w:rsidP="009C242F">
            <w:pPr>
              <w:keepNext/>
              <w:keepLines/>
              <w:contextualSpacing/>
              <w:jc w:val="both"/>
              <w:rPr>
                <w:color w:val="000000" w:themeColor="text1"/>
                <w:sz w:val="27"/>
                <w:szCs w:val="27"/>
                <w:lang w:eastAsia="ru-RU"/>
              </w:rPr>
            </w:pPr>
            <w:r w:rsidRPr="002053AE">
              <w:rPr>
                <w:color w:val="000000" w:themeColor="text1"/>
                <w:sz w:val="27"/>
                <w:szCs w:val="27"/>
                <w:lang w:eastAsia="ru-RU"/>
              </w:rPr>
              <w:t>7</w:t>
            </w:r>
          </w:p>
        </w:tc>
        <w:tc>
          <w:tcPr>
            <w:tcW w:w="2835" w:type="dxa"/>
          </w:tcPr>
          <w:p w:rsidR="009C242F" w:rsidRPr="002053AE" w:rsidRDefault="009C242F" w:rsidP="009C242F">
            <w:pPr>
              <w:keepNext/>
              <w:keepLines/>
              <w:contextualSpacing/>
              <w:jc w:val="both"/>
              <w:rPr>
                <w:color w:val="000000" w:themeColor="text1"/>
                <w:sz w:val="27"/>
                <w:szCs w:val="27"/>
              </w:rPr>
            </w:pPr>
            <w:r w:rsidRPr="002053AE">
              <w:rPr>
                <w:color w:val="000000" w:themeColor="text1"/>
                <w:sz w:val="27"/>
                <w:szCs w:val="27"/>
                <w:lang w:eastAsia="ru-RU"/>
              </w:rPr>
              <w:t>27%</w:t>
            </w:r>
          </w:p>
        </w:tc>
      </w:tr>
      <w:tr w:rsidR="009C242F" w:rsidRPr="006158A9" w:rsidTr="009C242F">
        <w:trPr>
          <w:trHeight w:val="240"/>
        </w:trPr>
        <w:tc>
          <w:tcPr>
            <w:tcW w:w="3936" w:type="dxa"/>
          </w:tcPr>
          <w:p w:rsidR="009C242F" w:rsidRPr="002053AE" w:rsidRDefault="009C242F" w:rsidP="009C242F">
            <w:pPr>
              <w:keepNext/>
              <w:keepLines/>
              <w:contextualSpacing/>
              <w:jc w:val="both"/>
              <w:rPr>
                <w:b/>
                <w:bCs/>
                <w:color w:val="000000" w:themeColor="text1"/>
                <w:sz w:val="27"/>
                <w:szCs w:val="27"/>
                <w:lang w:eastAsia="ru-RU"/>
              </w:rPr>
            </w:pPr>
            <w:r w:rsidRPr="002053AE">
              <w:rPr>
                <w:b/>
                <w:bCs/>
                <w:color w:val="000000" w:themeColor="text1"/>
                <w:sz w:val="27"/>
                <w:szCs w:val="27"/>
                <w:lang w:eastAsia="ru-RU"/>
              </w:rPr>
              <w:t>ИТОГО</w:t>
            </w:r>
          </w:p>
        </w:tc>
        <w:tc>
          <w:tcPr>
            <w:tcW w:w="6095" w:type="dxa"/>
            <w:gridSpan w:val="2"/>
          </w:tcPr>
          <w:p w:rsidR="009C242F" w:rsidRPr="002053AE" w:rsidRDefault="009C242F" w:rsidP="009C242F">
            <w:pPr>
              <w:keepNext/>
              <w:keepLines/>
              <w:contextualSpacing/>
              <w:jc w:val="both"/>
              <w:rPr>
                <w:color w:val="000000" w:themeColor="text1"/>
                <w:sz w:val="27"/>
                <w:szCs w:val="27"/>
                <w:lang w:eastAsia="ru-RU"/>
              </w:rPr>
            </w:pPr>
            <w:r w:rsidRPr="002053AE">
              <w:rPr>
                <w:color w:val="000000" w:themeColor="text1"/>
                <w:sz w:val="27"/>
                <w:szCs w:val="27"/>
                <w:lang w:eastAsia="ru-RU"/>
              </w:rPr>
              <w:t>26</w:t>
            </w:r>
          </w:p>
        </w:tc>
      </w:tr>
    </w:tbl>
    <w:p w:rsidR="00620313" w:rsidRPr="009C242F" w:rsidRDefault="009C242F" w:rsidP="009C242F">
      <w:pPr>
        <w:pStyle w:val="1"/>
        <w:jc w:val="center"/>
        <w:rPr>
          <w:sz w:val="27"/>
          <w:szCs w:val="27"/>
        </w:rPr>
      </w:pPr>
      <w:r w:rsidRPr="009C242F">
        <w:rPr>
          <w:b w:val="0"/>
          <w:sz w:val="27"/>
          <w:szCs w:val="27"/>
        </w:rPr>
        <w:t xml:space="preserve"> </w:t>
      </w:r>
      <w:r w:rsidR="00620313" w:rsidRPr="009C242F">
        <w:rPr>
          <w:sz w:val="27"/>
          <w:szCs w:val="27"/>
        </w:rPr>
        <w:t>Возрастной состав педагогических работниковв 2022-2023 учебном году</w:t>
      </w:r>
    </w:p>
    <w:p w:rsidR="00620313" w:rsidRPr="002053AE" w:rsidRDefault="00620313" w:rsidP="00620313">
      <w:pPr>
        <w:keepNext/>
        <w:keepLines/>
        <w:ind w:firstLine="708"/>
        <w:contextualSpacing/>
        <w:jc w:val="both"/>
        <w:rPr>
          <w:color w:val="000000" w:themeColor="text1"/>
          <w:sz w:val="27"/>
          <w:szCs w:val="27"/>
        </w:rPr>
      </w:pPr>
      <w:r w:rsidRPr="002053AE">
        <w:rPr>
          <w:color w:val="000000" w:themeColor="text1"/>
          <w:sz w:val="27"/>
          <w:szCs w:val="27"/>
        </w:rPr>
        <w:t>Доля молодых педагогов до 30 лет в педагогическом коллективе составляет 15,3%. Преобладающий контингент профессиональных кадров – это педагоги в возрасте 30-39 лет.</w:t>
      </w:r>
    </w:p>
    <w:p w:rsidR="00620313" w:rsidRPr="002053AE" w:rsidRDefault="00620313" w:rsidP="00620313">
      <w:pPr>
        <w:ind w:firstLine="567"/>
        <w:jc w:val="both"/>
        <w:rPr>
          <w:color w:val="000000" w:themeColor="text1"/>
          <w:sz w:val="27"/>
          <w:szCs w:val="27"/>
          <w:lang w:val="kk-KZ"/>
        </w:rPr>
      </w:pPr>
      <w:r w:rsidRPr="002053AE">
        <w:rPr>
          <w:color w:val="000000" w:themeColor="text1"/>
          <w:sz w:val="27"/>
          <w:szCs w:val="27"/>
        </w:rPr>
        <w:t xml:space="preserve">Анализ возрастного состава показывает, что в школе имеется достаточный потенциал из числа среднего возраста педагогов, а также опытных педагогов для взаимодействия и совершенствования учебно-воспитательного процесса. </w:t>
      </w:r>
    </w:p>
    <w:p w:rsidR="00620313" w:rsidRPr="009C242F" w:rsidRDefault="00620313" w:rsidP="009C242F">
      <w:pPr>
        <w:ind w:firstLine="567"/>
        <w:jc w:val="both"/>
        <w:rPr>
          <w:color w:val="000000" w:themeColor="text1"/>
          <w:sz w:val="27"/>
          <w:szCs w:val="27"/>
        </w:rPr>
      </w:pPr>
      <w:r w:rsidRPr="002053AE">
        <w:rPr>
          <w:color w:val="000000" w:themeColor="text1"/>
          <w:sz w:val="27"/>
          <w:szCs w:val="27"/>
        </w:rPr>
        <w:t>Расстановка кадров в школе осуществляется с учётом уровня подготовки и опыта работы. Основным критерием в работе педагогов и руководства школы являются соблюдение педагогической этики, выполнение закона «Об образовании», Трудового Кодекса РК. Администрация школы уделяет должное внимание рациональному использованию рабочего времени педагогов, созданию благоприятных условий для творческой работы и самообразования.</w:t>
      </w:r>
    </w:p>
    <w:p w:rsidR="00620313" w:rsidRPr="002053AE" w:rsidRDefault="00620313" w:rsidP="00620313">
      <w:pPr>
        <w:jc w:val="center"/>
        <w:rPr>
          <w:b/>
          <w:color w:val="000000" w:themeColor="text1"/>
          <w:sz w:val="27"/>
          <w:szCs w:val="27"/>
        </w:rPr>
      </w:pPr>
      <w:r w:rsidRPr="002053AE">
        <w:rPr>
          <w:b/>
          <w:color w:val="000000" w:themeColor="text1"/>
          <w:sz w:val="27"/>
          <w:szCs w:val="27"/>
        </w:rPr>
        <w:t xml:space="preserve">Итоги аттестации педагогических работниковза 3 года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850"/>
        <w:gridCol w:w="1418"/>
        <w:gridCol w:w="1134"/>
        <w:gridCol w:w="1313"/>
        <w:gridCol w:w="1238"/>
        <w:gridCol w:w="1560"/>
        <w:gridCol w:w="992"/>
      </w:tblGrid>
      <w:tr w:rsidR="00620313" w:rsidRPr="002053AE" w:rsidTr="0069635A">
        <w:trPr>
          <w:trHeight w:val="695"/>
          <w:jc w:val="center"/>
        </w:trPr>
        <w:tc>
          <w:tcPr>
            <w:tcW w:w="1702" w:type="dxa"/>
            <w:vMerge w:val="restart"/>
            <w:vAlign w:val="center"/>
          </w:tcPr>
          <w:p w:rsidR="00620313" w:rsidRPr="002053AE" w:rsidRDefault="00620313" w:rsidP="0069635A">
            <w:pPr>
              <w:jc w:val="center"/>
              <w:rPr>
                <w:b/>
                <w:color w:val="000000" w:themeColor="text1"/>
                <w:sz w:val="27"/>
                <w:szCs w:val="27"/>
              </w:rPr>
            </w:pPr>
            <w:r w:rsidRPr="002053AE">
              <w:rPr>
                <w:b/>
                <w:color w:val="000000" w:themeColor="text1"/>
                <w:sz w:val="27"/>
                <w:szCs w:val="27"/>
              </w:rPr>
              <w:t>Учебный год</w:t>
            </w:r>
          </w:p>
        </w:tc>
        <w:tc>
          <w:tcPr>
            <w:tcW w:w="850" w:type="dxa"/>
            <w:vMerge w:val="restart"/>
            <w:vAlign w:val="center"/>
          </w:tcPr>
          <w:p w:rsidR="00620313" w:rsidRPr="002053AE" w:rsidRDefault="00620313" w:rsidP="0069635A">
            <w:pPr>
              <w:jc w:val="center"/>
              <w:rPr>
                <w:b/>
                <w:color w:val="000000" w:themeColor="text1"/>
                <w:sz w:val="27"/>
                <w:szCs w:val="27"/>
              </w:rPr>
            </w:pPr>
            <w:r w:rsidRPr="002053AE">
              <w:rPr>
                <w:b/>
                <w:color w:val="000000" w:themeColor="text1"/>
                <w:sz w:val="27"/>
                <w:szCs w:val="27"/>
              </w:rPr>
              <w:t>Всего педагогов</w:t>
            </w:r>
          </w:p>
        </w:tc>
        <w:tc>
          <w:tcPr>
            <w:tcW w:w="1418" w:type="dxa"/>
            <w:vMerge w:val="restart"/>
            <w:vAlign w:val="center"/>
          </w:tcPr>
          <w:p w:rsidR="00620313" w:rsidRPr="002053AE" w:rsidRDefault="00620313" w:rsidP="0069635A">
            <w:pPr>
              <w:jc w:val="center"/>
              <w:rPr>
                <w:b/>
                <w:color w:val="000000" w:themeColor="text1"/>
                <w:sz w:val="27"/>
                <w:szCs w:val="27"/>
              </w:rPr>
            </w:pPr>
            <w:r w:rsidRPr="002053AE">
              <w:rPr>
                <w:b/>
                <w:color w:val="000000" w:themeColor="text1"/>
                <w:sz w:val="27"/>
                <w:szCs w:val="27"/>
              </w:rPr>
              <w:t>Проходили аттестацию</w:t>
            </w:r>
          </w:p>
        </w:tc>
        <w:tc>
          <w:tcPr>
            <w:tcW w:w="5245" w:type="dxa"/>
            <w:gridSpan w:val="4"/>
            <w:vAlign w:val="center"/>
          </w:tcPr>
          <w:p w:rsidR="00620313" w:rsidRPr="002053AE" w:rsidRDefault="00620313" w:rsidP="0069635A">
            <w:pPr>
              <w:jc w:val="center"/>
              <w:rPr>
                <w:b/>
                <w:color w:val="000000" w:themeColor="text1"/>
                <w:sz w:val="27"/>
                <w:szCs w:val="27"/>
              </w:rPr>
            </w:pPr>
            <w:r w:rsidRPr="002053AE">
              <w:rPr>
                <w:b/>
                <w:color w:val="000000" w:themeColor="text1"/>
                <w:sz w:val="27"/>
                <w:szCs w:val="27"/>
              </w:rPr>
              <w:t>Аттестация</w:t>
            </w:r>
          </w:p>
          <w:p w:rsidR="00620313" w:rsidRPr="002053AE" w:rsidRDefault="00620313" w:rsidP="0069635A">
            <w:pPr>
              <w:jc w:val="center"/>
              <w:rPr>
                <w:b/>
                <w:color w:val="000000" w:themeColor="text1"/>
                <w:sz w:val="27"/>
                <w:szCs w:val="27"/>
              </w:rPr>
            </w:pPr>
            <w:r w:rsidRPr="002053AE">
              <w:rPr>
                <w:b/>
                <w:color w:val="000000" w:themeColor="text1"/>
                <w:sz w:val="27"/>
                <w:szCs w:val="27"/>
              </w:rPr>
              <w:t>(присвоено/подтверждено)</w:t>
            </w:r>
          </w:p>
        </w:tc>
        <w:tc>
          <w:tcPr>
            <w:tcW w:w="992" w:type="dxa"/>
            <w:vMerge w:val="restart"/>
            <w:vAlign w:val="center"/>
          </w:tcPr>
          <w:p w:rsidR="00620313" w:rsidRPr="002053AE" w:rsidRDefault="00620313" w:rsidP="0069635A">
            <w:pPr>
              <w:jc w:val="center"/>
              <w:rPr>
                <w:b/>
                <w:color w:val="000000" w:themeColor="text1"/>
                <w:sz w:val="27"/>
                <w:szCs w:val="27"/>
              </w:rPr>
            </w:pPr>
            <w:r w:rsidRPr="002053AE">
              <w:rPr>
                <w:b/>
                <w:color w:val="000000" w:themeColor="text1"/>
                <w:sz w:val="27"/>
                <w:szCs w:val="27"/>
              </w:rPr>
              <w:t>%</w:t>
            </w:r>
          </w:p>
        </w:tc>
      </w:tr>
      <w:tr w:rsidR="00620313" w:rsidRPr="002053AE" w:rsidTr="0069635A">
        <w:trPr>
          <w:trHeight w:val="155"/>
          <w:jc w:val="center"/>
        </w:trPr>
        <w:tc>
          <w:tcPr>
            <w:tcW w:w="1702" w:type="dxa"/>
            <w:vMerge/>
            <w:vAlign w:val="center"/>
          </w:tcPr>
          <w:p w:rsidR="00620313" w:rsidRPr="002053AE" w:rsidRDefault="00620313" w:rsidP="0069635A">
            <w:pPr>
              <w:jc w:val="both"/>
              <w:rPr>
                <w:b/>
                <w:color w:val="000000" w:themeColor="text1"/>
                <w:sz w:val="27"/>
                <w:szCs w:val="27"/>
              </w:rPr>
            </w:pPr>
          </w:p>
        </w:tc>
        <w:tc>
          <w:tcPr>
            <w:tcW w:w="850" w:type="dxa"/>
            <w:vMerge/>
          </w:tcPr>
          <w:p w:rsidR="00620313" w:rsidRPr="002053AE" w:rsidRDefault="00620313" w:rsidP="0069635A">
            <w:pPr>
              <w:jc w:val="center"/>
              <w:rPr>
                <w:color w:val="000000" w:themeColor="text1"/>
                <w:sz w:val="27"/>
                <w:szCs w:val="27"/>
              </w:rPr>
            </w:pPr>
          </w:p>
        </w:tc>
        <w:tc>
          <w:tcPr>
            <w:tcW w:w="1418" w:type="dxa"/>
            <w:vMerge/>
          </w:tcPr>
          <w:p w:rsidR="00620313" w:rsidRPr="002053AE" w:rsidRDefault="00620313" w:rsidP="0069635A">
            <w:pPr>
              <w:jc w:val="center"/>
              <w:rPr>
                <w:color w:val="000000" w:themeColor="text1"/>
                <w:sz w:val="27"/>
                <w:szCs w:val="27"/>
              </w:rPr>
            </w:pPr>
          </w:p>
        </w:tc>
        <w:tc>
          <w:tcPr>
            <w:tcW w:w="1134" w:type="dxa"/>
          </w:tcPr>
          <w:p w:rsidR="00620313" w:rsidRPr="002053AE" w:rsidRDefault="00620313" w:rsidP="0069635A">
            <w:pPr>
              <w:jc w:val="center"/>
              <w:rPr>
                <w:color w:val="000000" w:themeColor="text1"/>
                <w:sz w:val="27"/>
                <w:szCs w:val="27"/>
              </w:rPr>
            </w:pPr>
            <w:r w:rsidRPr="002053AE">
              <w:rPr>
                <w:color w:val="000000" w:themeColor="text1"/>
                <w:sz w:val="27"/>
                <w:szCs w:val="27"/>
              </w:rPr>
              <w:t>Педагог-мастер</w:t>
            </w:r>
          </w:p>
        </w:tc>
        <w:tc>
          <w:tcPr>
            <w:tcW w:w="1313" w:type="dxa"/>
          </w:tcPr>
          <w:p w:rsidR="00620313" w:rsidRPr="002053AE" w:rsidRDefault="00620313" w:rsidP="0069635A">
            <w:pPr>
              <w:jc w:val="center"/>
              <w:rPr>
                <w:color w:val="000000" w:themeColor="text1"/>
                <w:sz w:val="27"/>
                <w:szCs w:val="27"/>
              </w:rPr>
            </w:pPr>
            <w:r w:rsidRPr="002053AE">
              <w:rPr>
                <w:color w:val="000000" w:themeColor="text1"/>
                <w:sz w:val="27"/>
                <w:szCs w:val="27"/>
              </w:rPr>
              <w:t>Педагог-исследователь</w:t>
            </w:r>
          </w:p>
        </w:tc>
        <w:tc>
          <w:tcPr>
            <w:tcW w:w="1238" w:type="dxa"/>
          </w:tcPr>
          <w:p w:rsidR="00620313" w:rsidRPr="002053AE" w:rsidRDefault="00620313" w:rsidP="0069635A">
            <w:pPr>
              <w:jc w:val="center"/>
              <w:rPr>
                <w:color w:val="000000" w:themeColor="text1"/>
                <w:sz w:val="27"/>
                <w:szCs w:val="27"/>
              </w:rPr>
            </w:pPr>
            <w:r w:rsidRPr="002053AE">
              <w:rPr>
                <w:color w:val="000000" w:themeColor="text1"/>
                <w:sz w:val="27"/>
                <w:szCs w:val="27"/>
              </w:rPr>
              <w:t>Педагог-эксперт</w:t>
            </w:r>
          </w:p>
        </w:tc>
        <w:tc>
          <w:tcPr>
            <w:tcW w:w="1560" w:type="dxa"/>
          </w:tcPr>
          <w:p w:rsidR="00620313" w:rsidRPr="002053AE" w:rsidRDefault="00620313" w:rsidP="0069635A">
            <w:pPr>
              <w:jc w:val="center"/>
              <w:rPr>
                <w:color w:val="000000" w:themeColor="text1"/>
                <w:sz w:val="27"/>
                <w:szCs w:val="27"/>
              </w:rPr>
            </w:pPr>
            <w:r w:rsidRPr="002053AE">
              <w:rPr>
                <w:color w:val="000000" w:themeColor="text1"/>
                <w:sz w:val="27"/>
                <w:szCs w:val="27"/>
              </w:rPr>
              <w:t>Педагог-модератор</w:t>
            </w:r>
          </w:p>
        </w:tc>
        <w:tc>
          <w:tcPr>
            <w:tcW w:w="992" w:type="dxa"/>
            <w:vMerge/>
            <w:vAlign w:val="center"/>
          </w:tcPr>
          <w:p w:rsidR="00620313" w:rsidRPr="002053AE" w:rsidRDefault="00620313" w:rsidP="0069635A">
            <w:pPr>
              <w:jc w:val="center"/>
              <w:rPr>
                <w:b/>
                <w:color w:val="000000" w:themeColor="text1"/>
                <w:sz w:val="27"/>
                <w:szCs w:val="27"/>
              </w:rPr>
            </w:pPr>
          </w:p>
        </w:tc>
      </w:tr>
      <w:tr w:rsidR="00620313" w:rsidRPr="002053AE" w:rsidTr="0069635A">
        <w:trPr>
          <w:trHeight w:val="348"/>
          <w:jc w:val="center"/>
        </w:trPr>
        <w:tc>
          <w:tcPr>
            <w:tcW w:w="1702" w:type="dxa"/>
          </w:tcPr>
          <w:p w:rsidR="00620313" w:rsidRPr="002053AE" w:rsidRDefault="00620313" w:rsidP="0069635A">
            <w:pPr>
              <w:pStyle w:val="Style42"/>
              <w:widowControl/>
              <w:spacing w:line="240" w:lineRule="auto"/>
              <w:jc w:val="center"/>
              <w:rPr>
                <w:rStyle w:val="FontStyle90"/>
                <w:color w:val="000000" w:themeColor="text1"/>
                <w:sz w:val="27"/>
                <w:szCs w:val="27"/>
              </w:rPr>
            </w:pPr>
            <w:r w:rsidRPr="002053AE">
              <w:rPr>
                <w:rStyle w:val="FontStyle90"/>
                <w:color w:val="000000" w:themeColor="text1"/>
                <w:sz w:val="27"/>
                <w:szCs w:val="27"/>
              </w:rPr>
              <w:t xml:space="preserve">2020-2021  </w:t>
            </w:r>
          </w:p>
          <w:p w:rsidR="00620313" w:rsidRPr="002053AE" w:rsidRDefault="00620313" w:rsidP="0069635A">
            <w:pPr>
              <w:pStyle w:val="Style42"/>
              <w:widowControl/>
              <w:spacing w:line="240" w:lineRule="auto"/>
              <w:jc w:val="center"/>
              <w:rPr>
                <w:rStyle w:val="FontStyle90"/>
                <w:color w:val="000000" w:themeColor="text1"/>
                <w:sz w:val="27"/>
                <w:szCs w:val="27"/>
              </w:rPr>
            </w:pPr>
          </w:p>
        </w:tc>
        <w:tc>
          <w:tcPr>
            <w:tcW w:w="850" w:type="dxa"/>
          </w:tcPr>
          <w:p w:rsidR="00620313" w:rsidRPr="002053AE" w:rsidRDefault="00620313" w:rsidP="0069635A">
            <w:pPr>
              <w:jc w:val="center"/>
              <w:rPr>
                <w:color w:val="000000" w:themeColor="text1"/>
                <w:sz w:val="27"/>
                <w:szCs w:val="27"/>
              </w:rPr>
            </w:pPr>
            <w:r w:rsidRPr="002053AE">
              <w:rPr>
                <w:color w:val="000000" w:themeColor="text1"/>
                <w:sz w:val="27"/>
                <w:szCs w:val="27"/>
              </w:rPr>
              <w:t>30</w:t>
            </w:r>
          </w:p>
        </w:tc>
        <w:tc>
          <w:tcPr>
            <w:tcW w:w="1418" w:type="dxa"/>
          </w:tcPr>
          <w:p w:rsidR="00620313" w:rsidRPr="002053AE" w:rsidRDefault="00620313" w:rsidP="0069635A">
            <w:pPr>
              <w:jc w:val="center"/>
              <w:rPr>
                <w:color w:val="000000" w:themeColor="text1"/>
                <w:sz w:val="27"/>
                <w:szCs w:val="27"/>
              </w:rPr>
            </w:pPr>
            <w:r w:rsidRPr="002053AE">
              <w:rPr>
                <w:color w:val="000000" w:themeColor="text1"/>
                <w:sz w:val="27"/>
                <w:szCs w:val="27"/>
              </w:rPr>
              <w:t>8</w:t>
            </w:r>
          </w:p>
        </w:tc>
        <w:tc>
          <w:tcPr>
            <w:tcW w:w="1134"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c>
          <w:tcPr>
            <w:tcW w:w="1313" w:type="dxa"/>
          </w:tcPr>
          <w:p w:rsidR="00620313" w:rsidRPr="002053AE" w:rsidRDefault="00620313" w:rsidP="0069635A">
            <w:pPr>
              <w:jc w:val="center"/>
              <w:rPr>
                <w:color w:val="000000" w:themeColor="text1"/>
                <w:sz w:val="27"/>
                <w:szCs w:val="27"/>
              </w:rPr>
            </w:pPr>
            <w:r w:rsidRPr="002053AE">
              <w:rPr>
                <w:color w:val="000000" w:themeColor="text1"/>
                <w:sz w:val="27"/>
                <w:szCs w:val="27"/>
              </w:rPr>
              <w:t>1</w:t>
            </w:r>
          </w:p>
        </w:tc>
        <w:tc>
          <w:tcPr>
            <w:tcW w:w="1238" w:type="dxa"/>
          </w:tcPr>
          <w:p w:rsidR="00620313" w:rsidRPr="002053AE" w:rsidRDefault="00620313" w:rsidP="0069635A">
            <w:pPr>
              <w:jc w:val="center"/>
              <w:rPr>
                <w:color w:val="000000" w:themeColor="text1"/>
                <w:sz w:val="27"/>
                <w:szCs w:val="27"/>
              </w:rPr>
            </w:pPr>
            <w:r w:rsidRPr="002053AE">
              <w:rPr>
                <w:color w:val="000000" w:themeColor="text1"/>
                <w:sz w:val="27"/>
                <w:szCs w:val="27"/>
              </w:rPr>
              <w:t>3</w:t>
            </w:r>
          </w:p>
        </w:tc>
        <w:tc>
          <w:tcPr>
            <w:tcW w:w="1560" w:type="dxa"/>
          </w:tcPr>
          <w:p w:rsidR="00620313" w:rsidRPr="002053AE" w:rsidRDefault="00620313" w:rsidP="0069635A">
            <w:pPr>
              <w:jc w:val="center"/>
              <w:rPr>
                <w:color w:val="000000" w:themeColor="text1"/>
                <w:sz w:val="27"/>
                <w:szCs w:val="27"/>
              </w:rPr>
            </w:pPr>
            <w:r w:rsidRPr="002053AE">
              <w:rPr>
                <w:color w:val="000000" w:themeColor="text1"/>
                <w:sz w:val="27"/>
                <w:szCs w:val="27"/>
              </w:rPr>
              <w:t>5</w:t>
            </w:r>
          </w:p>
        </w:tc>
        <w:tc>
          <w:tcPr>
            <w:tcW w:w="992" w:type="dxa"/>
          </w:tcPr>
          <w:p w:rsidR="00620313" w:rsidRPr="002053AE" w:rsidRDefault="00620313" w:rsidP="0069635A">
            <w:pPr>
              <w:jc w:val="center"/>
              <w:rPr>
                <w:color w:val="000000" w:themeColor="text1"/>
                <w:sz w:val="27"/>
                <w:szCs w:val="27"/>
              </w:rPr>
            </w:pPr>
            <w:r w:rsidRPr="002053AE">
              <w:rPr>
                <w:color w:val="000000" w:themeColor="text1"/>
                <w:sz w:val="27"/>
                <w:szCs w:val="27"/>
              </w:rPr>
              <w:t>26,6 %</w:t>
            </w:r>
          </w:p>
        </w:tc>
      </w:tr>
      <w:tr w:rsidR="00620313" w:rsidRPr="002053AE" w:rsidTr="0069635A">
        <w:trPr>
          <w:trHeight w:val="348"/>
          <w:jc w:val="center"/>
        </w:trPr>
        <w:tc>
          <w:tcPr>
            <w:tcW w:w="1702" w:type="dxa"/>
          </w:tcPr>
          <w:p w:rsidR="00620313" w:rsidRPr="002053AE" w:rsidRDefault="00620313" w:rsidP="0069635A">
            <w:pPr>
              <w:pStyle w:val="Style42"/>
              <w:widowControl/>
              <w:spacing w:line="240" w:lineRule="auto"/>
              <w:jc w:val="center"/>
              <w:rPr>
                <w:rStyle w:val="FontStyle90"/>
                <w:color w:val="000000" w:themeColor="text1"/>
                <w:sz w:val="27"/>
                <w:szCs w:val="27"/>
              </w:rPr>
            </w:pPr>
            <w:r w:rsidRPr="002053AE">
              <w:rPr>
                <w:rStyle w:val="FontStyle90"/>
                <w:color w:val="000000" w:themeColor="text1"/>
                <w:sz w:val="27"/>
                <w:szCs w:val="27"/>
              </w:rPr>
              <w:t>2021-2022</w:t>
            </w:r>
          </w:p>
          <w:p w:rsidR="00620313" w:rsidRPr="002053AE" w:rsidRDefault="00620313" w:rsidP="0069635A">
            <w:pPr>
              <w:pStyle w:val="Style42"/>
              <w:widowControl/>
              <w:spacing w:line="240" w:lineRule="auto"/>
              <w:jc w:val="center"/>
              <w:rPr>
                <w:rStyle w:val="FontStyle90"/>
                <w:color w:val="000000" w:themeColor="text1"/>
                <w:sz w:val="27"/>
                <w:szCs w:val="27"/>
              </w:rPr>
            </w:pPr>
          </w:p>
        </w:tc>
        <w:tc>
          <w:tcPr>
            <w:tcW w:w="850" w:type="dxa"/>
          </w:tcPr>
          <w:p w:rsidR="00620313" w:rsidRPr="002053AE" w:rsidRDefault="00620313" w:rsidP="0069635A">
            <w:pPr>
              <w:jc w:val="center"/>
              <w:rPr>
                <w:color w:val="000000" w:themeColor="text1"/>
                <w:sz w:val="27"/>
                <w:szCs w:val="27"/>
              </w:rPr>
            </w:pPr>
            <w:r w:rsidRPr="002053AE">
              <w:rPr>
                <w:color w:val="000000" w:themeColor="text1"/>
                <w:sz w:val="27"/>
                <w:szCs w:val="27"/>
              </w:rPr>
              <w:t>25</w:t>
            </w:r>
          </w:p>
        </w:tc>
        <w:tc>
          <w:tcPr>
            <w:tcW w:w="1418" w:type="dxa"/>
          </w:tcPr>
          <w:p w:rsidR="00620313" w:rsidRPr="002053AE" w:rsidRDefault="00620313" w:rsidP="0069635A">
            <w:pPr>
              <w:jc w:val="center"/>
              <w:rPr>
                <w:color w:val="000000" w:themeColor="text1"/>
                <w:sz w:val="27"/>
                <w:szCs w:val="27"/>
              </w:rPr>
            </w:pPr>
            <w:r w:rsidRPr="002053AE">
              <w:rPr>
                <w:color w:val="000000" w:themeColor="text1"/>
                <w:sz w:val="27"/>
                <w:szCs w:val="27"/>
              </w:rPr>
              <w:t>4</w:t>
            </w:r>
          </w:p>
        </w:tc>
        <w:tc>
          <w:tcPr>
            <w:tcW w:w="1134"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c>
          <w:tcPr>
            <w:tcW w:w="1313"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c>
          <w:tcPr>
            <w:tcW w:w="1238" w:type="dxa"/>
          </w:tcPr>
          <w:p w:rsidR="00620313" w:rsidRPr="002053AE" w:rsidRDefault="00620313" w:rsidP="0069635A">
            <w:pPr>
              <w:jc w:val="center"/>
              <w:rPr>
                <w:color w:val="000000" w:themeColor="text1"/>
                <w:sz w:val="27"/>
                <w:szCs w:val="27"/>
              </w:rPr>
            </w:pPr>
            <w:r w:rsidRPr="002053AE">
              <w:rPr>
                <w:color w:val="000000" w:themeColor="text1"/>
                <w:sz w:val="27"/>
                <w:szCs w:val="27"/>
              </w:rPr>
              <w:t>2</w:t>
            </w:r>
          </w:p>
        </w:tc>
        <w:tc>
          <w:tcPr>
            <w:tcW w:w="1560"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c>
          <w:tcPr>
            <w:tcW w:w="992" w:type="dxa"/>
          </w:tcPr>
          <w:p w:rsidR="00620313" w:rsidRPr="002053AE" w:rsidRDefault="00620313" w:rsidP="0069635A">
            <w:pPr>
              <w:jc w:val="center"/>
              <w:rPr>
                <w:color w:val="000000" w:themeColor="text1"/>
                <w:sz w:val="27"/>
                <w:szCs w:val="27"/>
              </w:rPr>
            </w:pPr>
            <w:r w:rsidRPr="002053AE">
              <w:rPr>
                <w:color w:val="000000" w:themeColor="text1"/>
                <w:sz w:val="27"/>
                <w:szCs w:val="27"/>
              </w:rPr>
              <w:t>16%</w:t>
            </w:r>
          </w:p>
        </w:tc>
      </w:tr>
      <w:tr w:rsidR="00620313" w:rsidRPr="006158A9" w:rsidTr="0069635A">
        <w:trPr>
          <w:trHeight w:val="348"/>
          <w:jc w:val="center"/>
        </w:trPr>
        <w:tc>
          <w:tcPr>
            <w:tcW w:w="1702" w:type="dxa"/>
          </w:tcPr>
          <w:p w:rsidR="00620313" w:rsidRPr="002053AE" w:rsidRDefault="00620313" w:rsidP="0069635A">
            <w:pPr>
              <w:pStyle w:val="Style42"/>
              <w:widowControl/>
              <w:spacing w:line="240" w:lineRule="auto"/>
              <w:jc w:val="center"/>
              <w:rPr>
                <w:rStyle w:val="FontStyle90"/>
                <w:color w:val="000000" w:themeColor="text1"/>
                <w:sz w:val="27"/>
                <w:szCs w:val="27"/>
              </w:rPr>
            </w:pPr>
            <w:r w:rsidRPr="002053AE">
              <w:rPr>
                <w:rStyle w:val="FontStyle90"/>
                <w:color w:val="000000" w:themeColor="text1"/>
                <w:sz w:val="27"/>
                <w:szCs w:val="27"/>
              </w:rPr>
              <w:t>2022-2023</w:t>
            </w:r>
          </w:p>
          <w:p w:rsidR="00620313" w:rsidRPr="002053AE" w:rsidRDefault="00620313" w:rsidP="0069635A">
            <w:pPr>
              <w:pStyle w:val="Style42"/>
              <w:widowControl/>
              <w:spacing w:line="240" w:lineRule="auto"/>
              <w:jc w:val="center"/>
              <w:rPr>
                <w:rStyle w:val="FontStyle90"/>
                <w:color w:val="000000" w:themeColor="text1"/>
                <w:sz w:val="27"/>
                <w:szCs w:val="27"/>
              </w:rPr>
            </w:pPr>
          </w:p>
        </w:tc>
        <w:tc>
          <w:tcPr>
            <w:tcW w:w="850" w:type="dxa"/>
          </w:tcPr>
          <w:p w:rsidR="00620313" w:rsidRPr="002053AE" w:rsidRDefault="00620313" w:rsidP="0069635A">
            <w:pPr>
              <w:jc w:val="center"/>
              <w:rPr>
                <w:color w:val="000000" w:themeColor="text1"/>
                <w:sz w:val="27"/>
                <w:szCs w:val="27"/>
              </w:rPr>
            </w:pPr>
            <w:r w:rsidRPr="002053AE">
              <w:rPr>
                <w:color w:val="000000" w:themeColor="text1"/>
                <w:sz w:val="27"/>
                <w:szCs w:val="27"/>
              </w:rPr>
              <w:t>26</w:t>
            </w:r>
          </w:p>
        </w:tc>
        <w:tc>
          <w:tcPr>
            <w:tcW w:w="1418" w:type="dxa"/>
          </w:tcPr>
          <w:p w:rsidR="00620313" w:rsidRPr="002053AE" w:rsidRDefault="00620313" w:rsidP="0069635A">
            <w:pPr>
              <w:jc w:val="center"/>
              <w:rPr>
                <w:color w:val="000000" w:themeColor="text1"/>
                <w:sz w:val="27"/>
                <w:szCs w:val="27"/>
              </w:rPr>
            </w:pPr>
            <w:r w:rsidRPr="002053AE">
              <w:rPr>
                <w:color w:val="000000" w:themeColor="text1"/>
                <w:sz w:val="27"/>
                <w:szCs w:val="27"/>
              </w:rPr>
              <w:t>4</w:t>
            </w:r>
          </w:p>
        </w:tc>
        <w:tc>
          <w:tcPr>
            <w:tcW w:w="1134"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c>
          <w:tcPr>
            <w:tcW w:w="1313"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c>
          <w:tcPr>
            <w:tcW w:w="1238" w:type="dxa"/>
          </w:tcPr>
          <w:p w:rsidR="00620313" w:rsidRPr="002053AE" w:rsidRDefault="00620313" w:rsidP="0069635A">
            <w:pPr>
              <w:jc w:val="center"/>
              <w:rPr>
                <w:color w:val="000000" w:themeColor="text1"/>
                <w:sz w:val="27"/>
                <w:szCs w:val="27"/>
              </w:rPr>
            </w:pPr>
            <w:r w:rsidRPr="002053AE">
              <w:rPr>
                <w:color w:val="000000" w:themeColor="text1"/>
                <w:sz w:val="27"/>
                <w:szCs w:val="27"/>
              </w:rPr>
              <w:t>1</w:t>
            </w:r>
          </w:p>
        </w:tc>
        <w:tc>
          <w:tcPr>
            <w:tcW w:w="1560" w:type="dxa"/>
          </w:tcPr>
          <w:p w:rsidR="00620313" w:rsidRPr="002053AE" w:rsidRDefault="00620313" w:rsidP="0069635A">
            <w:pPr>
              <w:jc w:val="center"/>
              <w:rPr>
                <w:color w:val="000000" w:themeColor="text1"/>
                <w:sz w:val="27"/>
                <w:szCs w:val="27"/>
              </w:rPr>
            </w:pPr>
            <w:r w:rsidRPr="002053AE">
              <w:rPr>
                <w:color w:val="000000" w:themeColor="text1"/>
                <w:sz w:val="27"/>
                <w:szCs w:val="27"/>
              </w:rPr>
              <w:t>1</w:t>
            </w:r>
          </w:p>
        </w:tc>
        <w:tc>
          <w:tcPr>
            <w:tcW w:w="992" w:type="dxa"/>
          </w:tcPr>
          <w:p w:rsidR="00620313" w:rsidRPr="006158A9" w:rsidRDefault="00620313" w:rsidP="0069635A">
            <w:pPr>
              <w:jc w:val="center"/>
              <w:rPr>
                <w:color w:val="000000" w:themeColor="text1"/>
                <w:sz w:val="27"/>
                <w:szCs w:val="27"/>
              </w:rPr>
            </w:pPr>
            <w:r w:rsidRPr="002053AE">
              <w:rPr>
                <w:color w:val="000000" w:themeColor="text1"/>
                <w:sz w:val="27"/>
                <w:szCs w:val="27"/>
              </w:rPr>
              <w:t>15,3%</w:t>
            </w:r>
          </w:p>
        </w:tc>
      </w:tr>
    </w:tbl>
    <w:p w:rsidR="00620313" w:rsidRPr="006158A9" w:rsidRDefault="00620313" w:rsidP="00620313">
      <w:pPr>
        <w:ind w:firstLine="567"/>
        <w:jc w:val="both"/>
        <w:rPr>
          <w:color w:val="000000" w:themeColor="text1"/>
          <w:sz w:val="27"/>
          <w:szCs w:val="27"/>
          <w:lang w:val="kk-KZ"/>
        </w:rPr>
      </w:pPr>
    </w:p>
    <w:p w:rsidR="00620313" w:rsidRPr="006158A9" w:rsidRDefault="00620313" w:rsidP="00620313">
      <w:pPr>
        <w:jc w:val="both"/>
        <w:rPr>
          <w:color w:val="000000" w:themeColor="text1"/>
          <w:sz w:val="27"/>
          <w:szCs w:val="27"/>
          <w:lang w:val="kk-KZ"/>
        </w:rPr>
      </w:pPr>
    </w:p>
    <w:p w:rsidR="00620313" w:rsidRPr="002053AE" w:rsidRDefault="00620313" w:rsidP="00620313">
      <w:pPr>
        <w:jc w:val="center"/>
        <w:rPr>
          <w:b/>
          <w:color w:val="000000" w:themeColor="text1"/>
          <w:sz w:val="27"/>
          <w:szCs w:val="27"/>
        </w:rPr>
      </w:pPr>
      <w:r w:rsidRPr="002053AE">
        <w:rPr>
          <w:b/>
          <w:color w:val="000000" w:themeColor="text1"/>
          <w:sz w:val="27"/>
          <w:szCs w:val="27"/>
        </w:rPr>
        <w:lastRenderedPageBreak/>
        <w:t xml:space="preserve">Итоги аттестации руководителей и заместителей руководителей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3"/>
        <w:gridCol w:w="1171"/>
        <w:gridCol w:w="1041"/>
        <w:gridCol w:w="1588"/>
        <w:gridCol w:w="993"/>
        <w:gridCol w:w="921"/>
        <w:gridCol w:w="1134"/>
        <w:gridCol w:w="1134"/>
        <w:gridCol w:w="1063"/>
      </w:tblGrid>
      <w:tr w:rsidR="00620313" w:rsidRPr="002053AE" w:rsidTr="005C5242">
        <w:trPr>
          <w:trHeight w:val="680"/>
          <w:jc w:val="center"/>
        </w:trPr>
        <w:tc>
          <w:tcPr>
            <w:tcW w:w="1303" w:type="dxa"/>
            <w:vMerge w:val="restart"/>
            <w:vAlign w:val="center"/>
          </w:tcPr>
          <w:p w:rsidR="00620313" w:rsidRPr="002053AE" w:rsidRDefault="00620313" w:rsidP="0069635A">
            <w:pPr>
              <w:jc w:val="center"/>
              <w:rPr>
                <w:b/>
                <w:color w:val="000000" w:themeColor="text1"/>
                <w:sz w:val="27"/>
                <w:szCs w:val="27"/>
              </w:rPr>
            </w:pPr>
            <w:r w:rsidRPr="002053AE">
              <w:rPr>
                <w:b/>
                <w:color w:val="000000" w:themeColor="text1"/>
                <w:sz w:val="27"/>
                <w:szCs w:val="27"/>
              </w:rPr>
              <w:t>Учебный год</w:t>
            </w:r>
          </w:p>
        </w:tc>
        <w:tc>
          <w:tcPr>
            <w:tcW w:w="1171" w:type="dxa"/>
            <w:vMerge w:val="restart"/>
            <w:vAlign w:val="center"/>
          </w:tcPr>
          <w:p w:rsidR="00620313" w:rsidRPr="002053AE" w:rsidRDefault="00620313" w:rsidP="0069635A">
            <w:pPr>
              <w:jc w:val="center"/>
              <w:rPr>
                <w:b/>
                <w:color w:val="000000" w:themeColor="text1"/>
                <w:sz w:val="27"/>
                <w:szCs w:val="27"/>
              </w:rPr>
            </w:pPr>
            <w:r w:rsidRPr="002053AE">
              <w:rPr>
                <w:b/>
                <w:color w:val="000000" w:themeColor="text1"/>
                <w:sz w:val="27"/>
                <w:szCs w:val="27"/>
              </w:rPr>
              <w:t>Всего руководителей</w:t>
            </w:r>
          </w:p>
        </w:tc>
        <w:tc>
          <w:tcPr>
            <w:tcW w:w="1041" w:type="dxa"/>
            <w:vMerge w:val="restart"/>
          </w:tcPr>
          <w:p w:rsidR="00620313" w:rsidRPr="002053AE" w:rsidRDefault="00620313" w:rsidP="0069635A">
            <w:pPr>
              <w:jc w:val="center"/>
              <w:rPr>
                <w:b/>
                <w:color w:val="000000" w:themeColor="text1"/>
                <w:sz w:val="27"/>
                <w:szCs w:val="27"/>
              </w:rPr>
            </w:pPr>
            <w:r w:rsidRPr="002053AE">
              <w:rPr>
                <w:b/>
                <w:color w:val="000000" w:themeColor="text1"/>
                <w:sz w:val="27"/>
                <w:szCs w:val="27"/>
              </w:rPr>
              <w:t>Всего зам.руководителей</w:t>
            </w:r>
          </w:p>
        </w:tc>
        <w:tc>
          <w:tcPr>
            <w:tcW w:w="1588" w:type="dxa"/>
            <w:vMerge w:val="restart"/>
            <w:vAlign w:val="center"/>
          </w:tcPr>
          <w:p w:rsidR="00620313" w:rsidRPr="002053AE" w:rsidRDefault="00620313" w:rsidP="0069635A">
            <w:pPr>
              <w:jc w:val="center"/>
              <w:rPr>
                <w:b/>
                <w:color w:val="000000" w:themeColor="text1"/>
                <w:sz w:val="27"/>
                <w:szCs w:val="27"/>
              </w:rPr>
            </w:pPr>
            <w:r w:rsidRPr="002053AE">
              <w:rPr>
                <w:b/>
                <w:color w:val="000000" w:themeColor="text1"/>
                <w:sz w:val="27"/>
                <w:szCs w:val="27"/>
              </w:rPr>
              <w:t>Проходило аттестацию</w:t>
            </w:r>
          </w:p>
        </w:tc>
        <w:tc>
          <w:tcPr>
            <w:tcW w:w="3048" w:type="dxa"/>
            <w:gridSpan w:val="3"/>
            <w:vAlign w:val="center"/>
          </w:tcPr>
          <w:p w:rsidR="00620313" w:rsidRPr="002053AE" w:rsidRDefault="00620313" w:rsidP="0069635A">
            <w:pPr>
              <w:jc w:val="center"/>
              <w:rPr>
                <w:b/>
                <w:color w:val="000000" w:themeColor="text1"/>
                <w:sz w:val="27"/>
                <w:szCs w:val="27"/>
              </w:rPr>
            </w:pPr>
            <w:r w:rsidRPr="002053AE">
              <w:rPr>
                <w:b/>
                <w:color w:val="000000" w:themeColor="text1"/>
                <w:sz w:val="27"/>
                <w:szCs w:val="27"/>
              </w:rPr>
              <w:t>Аттестация</w:t>
            </w:r>
          </w:p>
          <w:p w:rsidR="00620313" w:rsidRPr="002053AE" w:rsidRDefault="00620313" w:rsidP="0069635A">
            <w:pPr>
              <w:jc w:val="center"/>
              <w:rPr>
                <w:b/>
                <w:color w:val="000000" w:themeColor="text1"/>
                <w:sz w:val="27"/>
                <w:szCs w:val="27"/>
              </w:rPr>
            </w:pPr>
            <w:r w:rsidRPr="002053AE">
              <w:rPr>
                <w:b/>
                <w:color w:val="000000" w:themeColor="text1"/>
                <w:sz w:val="27"/>
                <w:szCs w:val="27"/>
              </w:rPr>
              <w:t>(присвоено/подтверждено)</w:t>
            </w:r>
          </w:p>
        </w:tc>
        <w:tc>
          <w:tcPr>
            <w:tcW w:w="1134" w:type="dxa"/>
            <w:vMerge w:val="restart"/>
          </w:tcPr>
          <w:p w:rsidR="00620313" w:rsidRPr="002053AE" w:rsidRDefault="00620313" w:rsidP="0069635A">
            <w:pPr>
              <w:jc w:val="center"/>
              <w:rPr>
                <w:b/>
                <w:color w:val="000000" w:themeColor="text1"/>
                <w:sz w:val="27"/>
                <w:szCs w:val="27"/>
              </w:rPr>
            </w:pPr>
            <w:r w:rsidRPr="002053AE">
              <w:rPr>
                <w:b/>
                <w:color w:val="000000" w:themeColor="text1"/>
                <w:sz w:val="27"/>
                <w:szCs w:val="27"/>
              </w:rPr>
              <w:t>Не прошли аттестацию</w:t>
            </w:r>
          </w:p>
        </w:tc>
        <w:tc>
          <w:tcPr>
            <w:tcW w:w="1063" w:type="dxa"/>
            <w:vMerge w:val="restart"/>
            <w:vAlign w:val="center"/>
          </w:tcPr>
          <w:p w:rsidR="00620313" w:rsidRPr="002053AE" w:rsidRDefault="00620313" w:rsidP="0069635A">
            <w:pPr>
              <w:jc w:val="center"/>
              <w:rPr>
                <w:b/>
                <w:color w:val="000000" w:themeColor="text1"/>
                <w:sz w:val="27"/>
                <w:szCs w:val="27"/>
              </w:rPr>
            </w:pPr>
            <w:r w:rsidRPr="002053AE">
              <w:rPr>
                <w:b/>
                <w:color w:val="000000" w:themeColor="text1"/>
                <w:sz w:val="27"/>
                <w:szCs w:val="27"/>
              </w:rPr>
              <w:t>%</w:t>
            </w:r>
          </w:p>
        </w:tc>
      </w:tr>
      <w:tr w:rsidR="00620313" w:rsidRPr="002053AE" w:rsidTr="005C5242">
        <w:trPr>
          <w:trHeight w:val="152"/>
          <w:jc w:val="center"/>
        </w:trPr>
        <w:tc>
          <w:tcPr>
            <w:tcW w:w="1303" w:type="dxa"/>
            <w:vMerge/>
            <w:vAlign w:val="center"/>
          </w:tcPr>
          <w:p w:rsidR="00620313" w:rsidRPr="002053AE" w:rsidRDefault="00620313" w:rsidP="0069635A">
            <w:pPr>
              <w:jc w:val="both"/>
              <w:rPr>
                <w:b/>
                <w:color w:val="000000" w:themeColor="text1"/>
                <w:sz w:val="27"/>
                <w:szCs w:val="27"/>
              </w:rPr>
            </w:pPr>
          </w:p>
        </w:tc>
        <w:tc>
          <w:tcPr>
            <w:tcW w:w="1171" w:type="dxa"/>
            <w:vMerge/>
          </w:tcPr>
          <w:p w:rsidR="00620313" w:rsidRPr="002053AE" w:rsidRDefault="00620313" w:rsidP="0069635A">
            <w:pPr>
              <w:jc w:val="center"/>
              <w:rPr>
                <w:color w:val="000000" w:themeColor="text1"/>
                <w:sz w:val="27"/>
                <w:szCs w:val="27"/>
              </w:rPr>
            </w:pPr>
          </w:p>
        </w:tc>
        <w:tc>
          <w:tcPr>
            <w:tcW w:w="1041" w:type="dxa"/>
            <w:vMerge/>
          </w:tcPr>
          <w:p w:rsidR="00620313" w:rsidRPr="002053AE" w:rsidRDefault="00620313" w:rsidP="0069635A">
            <w:pPr>
              <w:jc w:val="center"/>
              <w:rPr>
                <w:color w:val="000000" w:themeColor="text1"/>
                <w:sz w:val="27"/>
                <w:szCs w:val="27"/>
              </w:rPr>
            </w:pPr>
          </w:p>
        </w:tc>
        <w:tc>
          <w:tcPr>
            <w:tcW w:w="1588" w:type="dxa"/>
            <w:vMerge/>
          </w:tcPr>
          <w:p w:rsidR="00620313" w:rsidRPr="002053AE" w:rsidRDefault="00620313" w:rsidP="0069635A">
            <w:pPr>
              <w:jc w:val="center"/>
              <w:rPr>
                <w:color w:val="000000" w:themeColor="text1"/>
                <w:sz w:val="27"/>
                <w:szCs w:val="27"/>
              </w:rPr>
            </w:pPr>
          </w:p>
        </w:tc>
        <w:tc>
          <w:tcPr>
            <w:tcW w:w="993" w:type="dxa"/>
          </w:tcPr>
          <w:p w:rsidR="00620313" w:rsidRPr="002053AE" w:rsidRDefault="00620313" w:rsidP="0069635A">
            <w:pPr>
              <w:jc w:val="center"/>
              <w:rPr>
                <w:color w:val="000000" w:themeColor="text1"/>
                <w:sz w:val="27"/>
                <w:szCs w:val="27"/>
              </w:rPr>
            </w:pPr>
            <w:r w:rsidRPr="002053AE">
              <w:rPr>
                <w:color w:val="000000" w:themeColor="text1"/>
                <w:sz w:val="27"/>
                <w:szCs w:val="27"/>
              </w:rPr>
              <w:t xml:space="preserve">Первая </w:t>
            </w:r>
          </w:p>
        </w:tc>
        <w:tc>
          <w:tcPr>
            <w:tcW w:w="921" w:type="dxa"/>
          </w:tcPr>
          <w:p w:rsidR="00620313" w:rsidRPr="002053AE" w:rsidRDefault="00620313" w:rsidP="0069635A">
            <w:pPr>
              <w:jc w:val="center"/>
              <w:rPr>
                <w:color w:val="000000" w:themeColor="text1"/>
                <w:sz w:val="27"/>
                <w:szCs w:val="27"/>
              </w:rPr>
            </w:pPr>
            <w:r w:rsidRPr="002053AE">
              <w:rPr>
                <w:color w:val="000000" w:themeColor="text1"/>
                <w:sz w:val="27"/>
                <w:szCs w:val="27"/>
              </w:rPr>
              <w:t xml:space="preserve">Вторая </w:t>
            </w:r>
          </w:p>
        </w:tc>
        <w:tc>
          <w:tcPr>
            <w:tcW w:w="1134" w:type="dxa"/>
          </w:tcPr>
          <w:p w:rsidR="00620313" w:rsidRPr="002053AE" w:rsidRDefault="00620313" w:rsidP="0069635A">
            <w:pPr>
              <w:jc w:val="center"/>
              <w:rPr>
                <w:color w:val="000000" w:themeColor="text1"/>
                <w:sz w:val="27"/>
                <w:szCs w:val="27"/>
              </w:rPr>
            </w:pPr>
            <w:r w:rsidRPr="002053AE">
              <w:rPr>
                <w:color w:val="000000" w:themeColor="text1"/>
                <w:sz w:val="27"/>
                <w:szCs w:val="27"/>
              </w:rPr>
              <w:t xml:space="preserve">Третья </w:t>
            </w:r>
          </w:p>
        </w:tc>
        <w:tc>
          <w:tcPr>
            <w:tcW w:w="1134" w:type="dxa"/>
            <w:vMerge/>
          </w:tcPr>
          <w:p w:rsidR="00620313" w:rsidRPr="002053AE" w:rsidRDefault="00620313" w:rsidP="0069635A">
            <w:pPr>
              <w:jc w:val="center"/>
              <w:rPr>
                <w:b/>
                <w:color w:val="000000" w:themeColor="text1"/>
                <w:sz w:val="27"/>
                <w:szCs w:val="27"/>
              </w:rPr>
            </w:pPr>
          </w:p>
        </w:tc>
        <w:tc>
          <w:tcPr>
            <w:tcW w:w="1063" w:type="dxa"/>
            <w:vMerge/>
            <w:vAlign w:val="center"/>
          </w:tcPr>
          <w:p w:rsidR="00620313" w:rsidRPr="002053AE" w:rsidRDefault="00620313" w:rsidP="0069635A">
            <w:pPr>
              <w:jc w:val="center"/>
              <w:rPr>
                <w:b/>
                <w:color w:val="000000" w:themeColor="text1"/>
                <w:sz w:val="27"/>
                <w:szCs w:val="27"/>
              </w:rPr>
            </w:pPr>
          </w:p>
        </w:tc>
      </w:tr>
      <w:tr w:rsidR="00620313" w:rsidRPr="002053AE" w:rsidTr="005C5242">
        <w:trPr>
          <w:trHeight w:val="341"/>
          <w:jc w:val="center"/>
        </w:trPr>
        <w:tc>
          <w:tcPr>
            <w:tcW w:w="1303" w:type="dxa"/>
          </w:tcPr>
          <w:p w:rsidR="00620313" w:rsidRPr="002053AE" w:rsidRDefault="00620313" w:rsidP="0069635A">
            <w:pPr>
              <w:pStyle w:val="Style42"/>
              <w:widowControl/>
              <w:spacing w:line="240" w:lineRule="auto"/>
              <w:jc w:val="center"/>
              <w:rPr>
                <w:rStyle w:val="FontStyle90"/>
                <w:color w:val="000000" w:themeColor="text1"/>
                <w:sz w:val="27"/>
                <w:szCs w:val="27"/>
              </w:rPr>
            </w:pPr>
            <w:r w:rsidRPr="002053AE">
              <w:rPr>
                <w:rStyle w:val="FontStyle90"/>
                <w:color w:val="000000" w:themeColor="text1"/>
                <w:sz w:val="27"/>
                <w:szCs w:val="27"/>
              </w:rPr>
              <w:t>2021-2022</w:t>
            </w:r>
          </w:p>
        </w:tc>
        <w:tc>
          <w:tcPr>
            <w:tcW w:w="1171" w:type="dxa"/>
          </w:tcPr>
          <w:p w:rsidR="00620313" w:rsidRPr="002053AE" w:rsidRDefault="00620313" w:rsidP="0069635A">
            <w:pPr>
              <w:jc w:val="center"/>
              <w:rPr>
                <w:color w:val="000000" w:themeColor="text1"/>
                <w:sz w:val="27"/>
                <w:szCs w:val="27"/>
              </w:rPr>
            </w:pPr>
            <w:r w:rsidRPr="002053AE">
              <w:rPr>
                <w:color w:val="000000" w:themeColor="text1"/>
                <w:sz w:val="27"/>
                <w:szCs w:val="27"/>
              </w:rPr>
              <w:t>1</w:t>
            </w:r>
          </w:p>
        </w:tc>
        <w:tc>
          <w:tcPr>
            <w:tcW w:w="1041" w:type="dxa"/>
          </w:tcPr>
          <w:p w:rsidR="00620313" w:rsidRPr="002053AE" w:rsidRDefault="00620313" w:rsidP="0069635A">
            <w:pPr>
              <w:jc w:val="center"/>
              <w:rPr>
                <w:color w:val="000000" w:themeColor="text1"/>
                <w:sz w:val="27"/>
                <w:szCs w:val="27"/>
              </w:rPr>
            </w:pPr>
            <w:r w:rsidRPr="002053AE">
              <w:rPr>
                <w:color w:val="000000" w:themeColor="text1"/>
                <w:sz w:val="27"/>
                <w:szCs w:val="27"/>
              </w:rPr>
              <w:t>2</w:t>
            </w:r>
          </w:p>
        </w:tc>
        <w:tc>
          <w:tcPr>
            <w:tcW w:w="1588" w:type="dxa"/>
          </w:tcPr>
          <w:p w:rsidR="00620313" w:rsidRPr="002053AE" w:rsidRDefault="00620313" w:rsidP="0069635A">
            <w:pPr>
              <w:jc w:val="center"/>
              <w:rPr>
                <w:color w:val="000000" w:themeColor="text1"/>
                <w:sz w:val="27"/>
                <w:szCs w:val="27"/>
              </w:rPr>
            </w:pPr>
            <w:r w:rsidRPr="002053AE">
              <w:rPr>
                <w:color w:val="000000" w:themeColor="text1"/>
                <w:sz w:val="27"/>
                <w:szCs w:val="27"/>
              </w:rPr>
              <w:t>1</w:t>
            </w:r>
          </w:p>
        </w:tc>
        <w:tc>
          <w:tcPr>
            <w:tcW w:w="993" w:type="dxa"/>
          </w:tcPr>
          <w:p w:rsidR="00620313" w:rsidRPr="002053AE" w:rsidRDefault="00620313" w:rsidP="0069635A">
            <w:pPr>
              <w:jc w:val="center"/>
              <w:rPr>
                <w:color w:val="000000" w:themeColor="text1"/>
                <w:sz w:val="27"/>
                <w:szCs w:val="27"/>
              </w:rPr>
            </w:pPr>
          </w:p>
        </w:tc>
        <w:tc>
          <w:tcPr>
            <w:tcW w:w="921" w:type="dxa"/>
          </w:tcPr>
          <w:p w:rsidR="00620313" w:rsidRPr="002053AE" w:rsidRDefault="00620313" w:rsidP="0069635A">
            <w:pPr>
              <w:jc w:val="center"/>
              <w:rPr>
                <w:color w:val="000000" w:themeColor="text1"/>
                <w:sz w:val="27"/>
                <w:szCs w:val="27"/>
              </w:rPr>
            </w:pPr>
          </w:p>
        </w:tc>
        <w:tc>
          <w:tcPr>
            <w:tcW w:w="1134" w:type="dxa"/>
          </w:tcPr>
          <w:p w:rsidR="00620313" w:rsidRPr="002053AE" w:rsidRDefault="00620313" w:rsidP="0069635A">
            <w:pPr>
              <w:jc w:val="center"/>
              <w:rPr>
                <w:color w:val="000000" w:themeColor="text1"/>
                <w:sz w:val="27"/>
                <w:szCs w:val="27"/>
              </w:rPr>
            </w:pPr>
            <w:r w:rsidRPr="002053AE">
              <w:rPr>
                <w:color w:val="000000" w:themeColor="text1"/>
                <w:sz w:val="27"/>
                <w:szCs w:val="27"/>
              </w:rPr>
              <w:t>1</w:t>
            </w:r>
          </w:p>
        </w:tc>
        <w:tc>
          <w:tcPr>
            <w:tcW w:w="1134"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c>
          <w:tcPr>
            <w:tcW w:w="1063" w:type="dxa"/>
          </w:tcPr>
          <w:p w:rsidR="00620313" w:rsidRPr="002053AE" w:rsidRDefault="00620313" w:rsidP="0069635A">
            <w:pPr>
              <w:jc w:val="center"/>
              <w:rPr>
                <w:color w:val="000000" w:themeColor="text1"/>
                <w:sz w:val="27"/>
                <w:szCs w:val="27"/>
              </w:rPr>
            </w:pPr>
            <w:r w:rsidRPr="002053AE">
              <w:rPr>
                <w:color w:val="000000" w:themeColor="text1"/>
                <w:sz w:val="27"/>
                <w:szCs w:val="27"/>
              </w:rPr>
              <w:t>33%</w:t>
            </w:r>
          </w:p>
        </w:tc>
      </w:tr>
      <w:tr w:rsidR="00620313" w:rsidRPr="002053AE" w:rsidTr="005C5242">
        <w:trPr>
          <w:trHeight w:val="341"/>
          <w:jc w:val="center"/>
        </w:trPr>
        <w:tc>
          <w:tcPr>
            <w:tcW w:w="1303" w:type="dxa"/>
          </w:tcPr>
          <w:p w:rsidR="00620313" w:rsidRPr="002053AE" w:rsidRDefault="00620313" w:rsidP="0069635A">
            <w:pPr>
              <w:pStyle w:val="Style42"/>
              <w:widowControl/>
              <w:spacing w:line="240" w:lineRule="auto"/>
              <w:jc w:val="center"/>
              <w:rPr>
                <w:rStyle w:val="FontStyle90"/>
                <w:color w:val="000000" w:themeColor="text1"/>
                <w:sz w:val="27"/>
                <w:szCs w:val="27"/>
              </w:rPr>
            </w:pPr>
            <w:r w:rsidRPr="002053AE">
              <w:rPr>
                <w:rStyle w:val="FontStyle90"/>
                <w:color w:val="000000" w:themeColor="text1"/>
                <w:sz w:val="27"/>
                <w:szCs w:val="27"/>
              </w:rPr>
              <w:t>2022-2023</w:t>
            </w:r>
          </w:p>
        </w:tc>
        <w:tc>
          <w:tcPr>
            <w:tcW w:w="1171" w:type="dxa"/>
          </w:tcPr>
          <w:p w:rsidR="00620313" w:rsidRPr="002053AE" w:rsidRDefault="00620313" w:rsidP="0069635A">
            <w:pPr>
              <w:jc w:val="center"/>
              <w:rPr>
                <w:color w:val="000000" w:themeColor="text1"/>
                <w:sz w:val="27"/>
                <w:szCs w:val="27"/>
              </w:rPr>
            </w:pPr>
            <w:r w:rsidRPr="002053AE">
              <w:rPr>
                <w:color w:val="000000" w:themeColor="text1"/>
                <w:sz w:val="27"/>
                <w:szCs w:val="27"/>
              </w:rPr>
              <w:t>1</w:t>
            </w:r>
          </w:p>
        </w:tc>
        <w:tc>
          <w:tcPr>
            <w:tcW w:w="1041" w:type="dxa"/>
          </w:tcPr>
          <w:p w:rsidR="00620313" w:rsidRPr="002053AE" w:rsidRDefault="00620313" w:rsidP="0069635A">
            <w:pPr>
              <w:jc w:val="center"/>
              <w:rPr>
                <w:color w:val="000000" w:themeColor="text1"/>
                <w:sz w:val="27"/>
                <w:szCs w:val="27"/>
              </w:rPr>
            </w:pPr>
            <w:r w:rsidRPr="002053AE">
              <w:rPr>
                <w:color w:val="000000" w:themeColor="text1"/>
                <w:sz w:val="27"/>
                <w:szCs w:val="27"/>
              </w:rPr>
              <w:t>2</w:t>
            </w:r>
          </w:p>
        </w:tc>
        <w:tc>
          <w:tcPr>
            <w:tcW w:w="1588"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c>
          <w:tcPr>
            <w:tcW w:w="993" w:type="dxa"/>
          </w:tcPr>
          <w:p w:rsidR="00620313" w:rsidRPr="002053AE" w:rsidRDefault="00620313" w:rsidP="0069635A">
            <w:pPr>
              <w:jc w:val="center"/>
              <w:rPr>
                <w:color w:val="000000" w:themeColor="text1"/>
                <w:sz w:val="27"/>
                <w:szCs w:val="27"/>
              </w:rPr>
            </w:pPr>
          </w:p>
        </w:tc>
        <w:tc>
          <w:tcPr>
            <w:tcW w:w="921"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c>
          <w:tcPr>
            <w:tcW w:w="1134"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c>
          <w:tcPr>
            <w:tcW w:w="1134"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c>
          <w:tcPr>
            <w:tcW w:w="1063" w:type="dxa"/>
          </w:tcPr>
          <w:p w:rsidR="00620313" w:rsidRPr="002053AE" w:rsidRDefault="00620313" w:rsidP="0069635A">
            <w:pPr>
              <w:jc w:val="center"/>
              <w:rPr>
                <w:color w:val="000000" w:themeColor="text1"/>
                <w:sz w:val="27"/>
                <w:szCs w:val="27"/>
              </w:rPr>
            </w:pPr>
            <w:r w:rsidRPr="002053AE">
              <w:rPr>
                <w:color w:val="000000" w:themeColor="text1"/>
                <w:sz w:val="27"/>
                <w:szCs w:val="27"/>
              </w:rPr>
              <w:t>0</w:t>
            </w:r>
          </w:p>
        </w:tc>
      </w:tr>
    </w:tbl>
    <w:p w:rsidR="00620313" w:rsidRPr="002053AE" w:rsidRDefault="00620313" w:rsidP="003D26A0">
      <w:pPr>
        <w:jc w:val="both"/>
        <w:rPr>
          <w:color w:val="000000" w:themeColor="text1"/>
          <w:sz w:val="27"/>
          <w:szCs w:val="27"/>
        </w:rPr>
      </w:pPr>
      <w:r w:rsidRPr="002053AE">
        <w:rPr>
          <w:color w:val="000000" w:themeColor="text1"/>
          <w:sz w:val="27"/>
          <w:szCs w:val="27"/>
        </w:rPr>
        <w:t>В школе обеспечена методическая поддержка аттестуемых педагогических работников.</w:t>
      </w:r>
    </w:p>
    <w:p w:rsidR="00620313" w:rsidRPr="002053AE" w:rsidRDefault="00620313" w:rsidP="00620313">
      <w:pPr>
        <w:ind w:firstLine="567"/>
        <w:jc w:val="both"/>
        <w:rPr>
          <w:color w:val="000000" w:themeColor="text1"/>
          <w:sz w:val="27"/>
          <w:szCs w:val="27"/>
        </w:rPr>
      </w:pPr>
      <w:r w:rsidRPr="002053AE">
        <w:rPr>
          <w:color w:val="000000" w:themeColor="text1"/>
          <w:sz w:val="27"/>
          <w:szCs w:val="27"/>
        </w:rPr>
        <w:t>Своевременно издаются приказы, выдаются удостоверения. Вопросы по аттестации педагогических работников рассматриваются на совещаниях при директоре, методических советах, включены в план внутришкольного контроля.</w:t>
      </w:r>
    </w:p>
    <w:p w:rsidR="00620313" w:rsidRPr="002053AE" w:rsidRDefault="00620313" w:rsidP="00620313">
      <w:pPr>
        <w:ind w:firstLine="567"/>
        <w:jc w:val="both"/>
        <w:rPr>
          <w:color w:val="000000" w:themeColor="text1"/>
          <w:sz w:val="27"/>
          <w:szCs w:val="27"/>
        </w:rPr>
      </w:pPr>
      <w:r w:rsidRPr="002053AE">
        <w:rPr>
          <w:color w:val="000000" w:themeColor="text1"/>
          <w:sz w:val="27"/>
          <w:szCs w:val="27"/>
        </w:rPr>
        <w:t xml:space="preserve">Доля педагогов педагог-исследователь, педагог-эксперт категории составляет 46%; доля педагогов без категории составляет 34%. </w:t>
      </w:r>
    </w:p>
    <w:p w:rsidR="00620313" w:rsidRPr="002053AE" w:rsidRDefault="00620313" w:rsidP="00620313">
      <w:pPr>
        <w:ind w:firstLine="567"/>
        <w:jc w:val="both"/>
        <w:rPr>
          <w:color w:val="000000" w:themeColor="text1"/>
          <w:sz w:val="27"/>
          <w:szCs w:val="27"/>
          <w:lang w:val="kk-KZ"/>
        </w:rPr>
      </w:pPr>
      <w:r w:rsidRPr="002053AE">
        <w:rPr>
          <w:color w:val="000000" w:themeColor="text1"/>
          <w:sz w:val="27"/>
          <w:szCs w:val="27"/>
        </w:rPr>
        <w:t>В штатном расписании начальной ступени образования работают 5 педагогов. Из них педагогов-экспертов, педагогов-исследователей–</w:t>
      </w:r>
      <w:r w:rsidRPr="002053AE">
        <w:rPr>
          <w:color w:val="000000" w:themeColor="text1"/>
          <w:sz w:val="27"/>
          <w:szCs w:val="27"/>
          <w:lang w:val="kk-KZ"/>
        </w:rPr>
        <w:t>4 педагога, что в процентом соотношении составляет 80 %.</w:t>
      </w:r>
      <w:r w:rsidRPr="002053AE">
        <w:rPr>
          <w:color w:val="000000" w:themeColor="text1"/>
          <w:sz w:val="27"/>
          <w:szCs w:val="27"/>
        </w:rPr>
        <w:t xml:space="preserve"> В штатном расписании ступени основного среднего и общего среднего образования 21 педагог, из них исследователей и экспертов 8 педагогов, что составляет 38%</w:t>
      </w:r>
      <w:r w:rsidRPr="002053AE">
        <w:rPr>
          <w:color w:val="000000" w:themeColor="text1"/>
          <w:sz w:val="27"/>
          <w:szCs w:val="27"/>
          <w:lang w:val="kk-KZ"/>
        </w:rPr>
        <w:t>.</w:t>
      </w:r>
    </w:p>
    <w:p w:rsidR="00620313" w:rsidRPr="002053AE" w:rsidRDefault="00620313" w:rsidP="00620313">
      <w:pPr>
        <w:pStyle w:val="bodytext"/>
        <w:ind w:firstLine="708"/>
        <w:jc w:val="both"/>
        <w:rPr>
          <w:rFonts w:ascii="Times New Roman" w:hAnsi="Times New Roman" w:cs="Times New Roman"/>
          <w:color w:val="000000" w:themeColor="text1"/>
          <w:sz w:val="27"/>
          <w:szCs w:val="27"/>
        </w:rPr>
      </w:pPr>
      <w:r w:rsidRPr="002053AE">
        <w:rPr>
          <w:rFonts w:ascii="Times New Roman" w:hAnsi="Times New Roman" w:cs="Times New Roman"/>
          <w:color w:val="000000" w:themeColor="text1"/>
          <w:sz w:val="27"/>
          <w:szCs w:val="27"/>
          <w:lang w:val="kk-KZ"/>
        </w:rPr>
        <w:t>Изучение качественного состава учителей позволяет делать выводы о достаточном уровне их компетентности: 100% педагогов имеют высшее педагогическое образование.</w:t>
      </w:r>
    </w:p>
    <w:p w:rsidR="00620313" w:rsidRPr="009C242F" w:rsidRDefault="00620313" w:rsidP="009C242F">
      <w:pPr>
        <w:jc w:val="both"/>
        <w:rPr>
          <w:color w:val="000000" w:themeColor="text1"/>
          <w:sz w:val="27"/>
          <w:szCs w:val="27"/>
        </w:rPr>
      </w:pPr>
      <w:r w:rsidRPr="002053AE">
        <w:rPr>
          <w:color w:val="000000" w:themeColor="text1"/>
          <w:sz w:val="27"/>
          <w:szCs w:val="27"/>
        </w:rPr>
        <w:t>Школа укомплектована педагогическим составом согласно штатному расписанию. Педагогический коллектив школы достаточно опытный, с высокой работоспособностью, открыт для творчества, с большим стажем работы, обладающие высоким профессиональным мастерством. Таким образом, в школе созданы необходимые условия для обеспечения качества образования.</w:t>
      </w:r>
    </w:p>
    <w:p w:rsidR="00620313" w:rsidRPr="002053AE" w:rsidRDefault="00620313" w:rsidP="00620313">
      <w:pPr>
        <w:ind w:firstLine="567"/>
        <w:jc w:val="center"/>
        <w:rPr>
          <w:b/>
          <w:bCs/>
          <w:color w:val="000000" w:themeColor="text1"/>
          <w:sz w:val="27"/>
          <w:szCs w:val="27"/>
          <w:lang w:val="kk-KZ"/>
        </w:rPr>
      </w:pPr>
      <w:r w:rsidRPr="002053AE">
        <w:rPr>
          <w:b/>
          <w:bCs/>
          <w:color w:val="000000" w:themeColor="text1"/>
          <w:sz w:val="27"/>
          <w:szCs w:val="27"/>
        </w:rPr>
        <w:t xml:space="preserve">Педагогический труд отмечен грамотами, </w:t>
      </w:r>
      <w:r w:rsidRPr="002053AE">
        <w:rPr>
          <w:b/>
          <w:bCs/>
          <w:color w:val="000000" w:themeColor="text1"/>
          <w:sz w:val="27"/>
          <w:szCs w:val="27"/>
          <w:lang w:val="kk-KZ"/>
        </w:rPr>
        <w:t>благодарственными письмами</w:t>
      </w:r>
    </w:p>
    <w:tbl>
      <w:tblPr>
        <w:tblStyle w:val="ae"/>
        <w:tblW w:w="7650" w:type="dxa"/>
        <w:jc w:val="center"/>
        <w:tblLayout w:type="fixed"/>
        <w:tblLook w:val="04A0"/>
      </w:tblPr>
      <w:tblGrid>
        <w:gridCol w:w="1154"/>
        <w:gridCol w:w="2527"/>
        <w:gridCol w:w="1984"/>
        <w:gridCol w:w="1985"/>
      </w:tblGrid>
      <w:tr w:rsidR="00620313" w:rsidRPr="002053AE" w:rsidTr="0069635A">
        <w:trPr>
          <w:jc w:val="center"/>
        </w:trPr>
        <w:tc>
          <w:tcPr>
            <w:tcW w:w="1154"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 xml:space="preserve"> Учебный год </w:t>
            </w:r>
          </w:p>
        </w:tc>
        <w:tc>
          <w:tcPr>
            <w:tcW w:w="2527"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 xml:space="preserve">Грамоты роо </w:t>
            </w:r>
          </w:p>
        </w:tc>
        <w:tc>
          <w:tcPr>
            <w:tcW w:w="1984" w:type="dxa"/>
          </w:tcPr>
          <w:p w:rsidR="00620313" w:rsidRPr="002053AE" w:rsidRDefault="00620313" w:rsidP="0069635A">
            <w:pPr>
              <w:jc w:val="both"/>
              <w:rPr>
                <w:color w:val="000000" w:themeColor="text1"/>
                <w:sz w:val="27"/>
                <w:szCs w:val="27"/>
              </w:rPr>
            </w:pPr>
            <w:r w:rsidRPr="002053AE">
              <w:rPr>
                <w:color w:val="000000" w:themeColor="text1"/>
                <w:sz w:val="27"/>
                <w:szCs w:val="27"/>
              </w:rPr>
              <w:t>Грамота акима района</w:t>
            </w:r>
          </w:p>
        </w:tc>
        <w:tc>
          <w:tcPr>
            <w:tcW w:w="1985" w:type="dxa"/>
            <w:vAlign w:val="bottom"/>
          </w:tcPr>
          <w:p w:rsidR="00620313" w:rsidRPr="002053AE" w:rsidRDefault="00620313" w:rsidP="0069635A">
            <w:pPr>
              <w:jc w:val="both"/>
              <w:rPr>
                <w:color w:val="000000" w:themeColor="text1"/>
                <w:sz w:val="27"/>
                <w:szCs w:val="27"/>
              </w:rPr>
            </w:pPr>
            <w:r w:rsidRPr="002053AE">
              <w:rPr>
                <w:color w:val="000000" w:themeColor="text1"/>
                <w:sz w:val="27"/>
                <w:szCs w:val="27"/>
              </w:rPr>
              <w:t xml:space="preserve">Грамота Управления образования </w:t>
            </w:r>
          </w:p>
        </w:tc>
      </w:tr>
      <w:tr w:rsidR="00620313" w:rsidRPr="002053AE" w:rsidTr="0069635A">
        <w:trPr>
          <w:jc w:val="center"/>
        </w:trPr>
        <w:tc>
          <w:tcPr>
            <w:tcW w:w="1154"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2020-2021</w:t>
            </w:r>
          </w:p>
        </w:tc>
        <w:tc>
          <w:tcPr>
            <w:tcW w:w="2527"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Байдельдинов А.Ж.</w:t>
            </w:r>
          </w:p>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Муносибшоева А.М.</w:t>
            </w:r>
          </w:p>
          <w:p w:rsidR="00620313" w:rsidRPr="002053AE" w:rsidRDefault="00620313" w:rsidP="0069635A">
            <w:pPr>
              <w:jc w:val="both"/>
              <w:rPr>
                <w:color w:val="000000" w:themeColor="text1"/>
                <w:sz w:val="27"/>
                <w:szCs w:val="27"/>
                <w:lang w:val="kk-KZ"/>
              </w:rPr>
            </w:pPr>
          </w:p>
        </w:tc>
        <w:tc>
          <w:tcPr>
            <w:tcW w:w="1984"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w:t>
            </w:r>
          </w:p>
        </w:tc>
        <w:tc>
          <w:tcPr>
            <w:tcW w:w="1985"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Бреус Ж.А.</w:t>
            </w:r>
          </w:p>
        </w:tc>
      </w:tr>
      <w:tr w:rsidR="00620313" w:rsidRPr="002053AE" w:rsidTr="0069635A">
        <w:trPr>
          <w:jc w:val="center"/>
        </w:trPr>
        <w:tc>
          <w:tcPr>
            <w:tcW w:w="1154"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2021-2022</w:t>
            </w:r>
          </w:p>
        </w:tc>
        <w:tc>
          <w:tcPr>
            <w:tcW w:w="2527"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Бекежанов Т.К.</w:t>
            </w:r>
          </w:p>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Татаренков А.П.</w:t>
            </w:r>
          </w:p>
          <w:p w:rsidR="00620313" w:rsidRPr="002053AE" w:rsidRDefault="00620313" w:rsidP="0069635A">
            <w:pPr>
              <w:jc w:val="both"/>
              <w:rPr>
                <w:color w:val="000000" w:themeColor="text1"/>
                <w:sz w:val="27"/>
                <w:szCs w:val="27"/>
                <w:lang w:val="kk-KZ"/>
              </w:rPr>
            </w:pPr>
          </w:p>
        </w:tc>
        <w:tc>
          <w:tcPr>
            <w:tcW w:w="1984"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w:t>
            </w:r>
          </w:p>
        </w:tc>
        <w:tc>
          <w:tcPr>
            <w:tcW w:w="1985"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w:t>
            </w:r>
          </w:p>
        </w:tc>
      </w:tr>
      <w:tr w:rsidR="00620313" w:rsidRPr="00FA1F5A" w:rsidTr="0069635A">
        <w:trPr>
          <w:jc w:val="center"/>
        </w:trPr>
        <w:tc>
          <w:tcPr>
            <w:tcW w:w="1154"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2022-2023</w:t>
            </w:r>
          </w:p>
        </w:tc>
        <w:tc>
          <w:tcPr>
            <w:tcW w:w="2527"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Шакарова Б.З.</w:t>
            </w:r>
          </w:p>
        </w:tc>
        <w:tc>
          <w:tcPr>
            <w:tcW w:w="1984" w:type="dxa"/>
          </w:tcPr>
          <w:p w:rsidR="00620313" w:rsidRPr="002053AE" w:rsidRDefault="00620313" w:rsidP="0069635A">
            <w:pPr>
              <w:jc w:val="both"/>
              <w:rPr>
                <w:color w:val="000000" w:themeColor="text1"/>
                <w:sz w:val="27"/>
                <w:szCs w:val="27"/>
                <w:lang w:val="kk-KZ"/>
              </w:rPr>
            </w:pPr>
            <w:r w:rsidRPr="002053AE">
              <w:rPr>
                <w:color w:val="000000" w:themeColor="text1"/>
                <w:sz w:val="27"/>
                <w:szCs w:val="27"/>
                <w:lang w:val="kk-KZ"/>
              </w:rPr>
              <w:t>-</w:t>
            </w:r>
          </w:p>
        </w:tc>
        <w:tc>
          <w:tcPr>
            <w:tcW w:w="1985" w:type="dxa"/>
          </w:tcPr>
          <w:p w:rsidR="00620313" w:rsidRPr="006158A9" w:rsidRDefault="00620313" w:rsidP="0069635A">
            <w:pPr>
              <w:jc w:val="both"/>
              <w:rPr>
                <w:color w:val="000000" w:themeColor="text1"/>
                <w:sz w:val="27"/>
                <w:szCs w:val="27"/>
                <w:lang w:val="kk-KZ"/>
              </w:rPr>
            </w:pPr>
            <w:r w:rsidRPr="002053AE">
              <w:rPr>
                <w:color w:val="000000" w:themeColor="text1"/>
                <w:sz w:val="27"/>
                <w:szCs w:val="27"/>
                <w:lang w:val="kk-KZ"/>
              </w:rPr>
              <w:t>-</w:t>
            </w:r>
          </w:p>
        </w:tc>
      </w:tr>
    </w:tbl>
    <w:p w:rsidR="00620313" w:rsidRPr="006158A9" w:rsidRDefault="00620313" w:rsidP="00620313">
      <w:pPr>
        <w:jc w:val="both"/>
        <w:rPr>
          <w:color w:val="000000" w:themeColor="text1"/>
          <w:sz w:val="27"/>
          <w:szCs w:val="27"/>
          <w:lang w:val="kk-KZ"/>
        </w:rPr>
      </w:pPr>
    </w:p>
    <w:p w:rsidR="00620313" w:rsidRPr="002053AE" w:rsidRDefault="00620313" w:rsidP="00620313">
      <w:pPr>
        <w:ind w:firstLine="567"/>
        <w:jc w:val="both"/>
        <w:rPr>
          <w:color w:val="000000" w:themeColor="text1"/>
          <w:sz w:val="27"/>
          <w:szCs w:val="27"/>
        </w:rPr>
      </w:pPr>
      <w:r w:rsidRPr="002053AE">
        <w:rPr>
          <w:color w:val="000000" w:themeColor="text1"/>
          <w:sz w:val="27"/>
          <w:szCs w:val="27"/>
        </w:rPr>
        <w:t xml:space="preserve">Совершенствованию и обогащению профессиональных знаний, изучению достижений современной педагогической науки, актуального и новаторского опыта способствуют курсы повышения квалификации педагогов. Курсовую переподготовку наши педагоги проходят на базе филиала АО «Национальный центр повышения </w:t>
      </w:r>
      <w:r w:rsidRPr="002053AE">
        <w:rPr>
          <w:color w:val="000000" w:themeColor="text1"/>
          <w:sz w:val="27"/>
          <w:szCs w:val="27"/>
        </w:rPr>
        <w:lastRenderedPageBreak/>
        <w:t xml:space="preserve">квалификации «Өрлеу», ЦПМ АОО «Назарбаев Интеллектуальные школы», </w:t>
      </w:r>
      <w:r w:rsidRPr="002053AE">
        <w:rPr>
          <w:bCs/>
          <w:color w:val="000000" w:themeColor="text1"/>
          <w:sz w:val="27"/>
          <w:szCs w:val="27"/>
          <w:lang w:val="kk-KZ"/>
        </w:rPr>
        <w:t xml:space="preserve">НАО «Национальный институт гармоничного развития человека», РГКП «Национальный НПЦ физической культуры» Министерства Просвещения РК, </w:t>
      </w:r>
      <w:r w:rsidRPr="002053AE">
        <w:rPr>
          <w:color w:val="000000" w:themeColor="text1"/>
          <w:sz w:val="27"/>
          <w:szCs w:val="27"/>
        </w:rPr>
        <w:t xml:space="preserve">ОО «Интеллектуальный центр Инновационное образование», Академический центр Start г. Костанай и др. </w:t>
      </w:r>
    </w:p>
    <w:p w:rsidR="00620313" w:rsidRPr="002053AE" w:rsidRDefault="00620313" w:rsidP="00620313">
      <w:pPr>
        <w:ind w:firstLine="567"/>
        <w:jc w:val="both"/>
        <w:rPr>
          <w:color w:val="000000" w:themeColor="text1"/>
          <w:sz w:val="27"/>
          <w:szCs w:val="27"/>
        </w:rPr>
      </w:pPr>
      <w:r w:rsidRPr="002053AE">
        <w:rPr>
          <w:color w:val="000000" w:themeColor="text1"/>
          <w:sz w:val="27"/>
          <w:szCs w:val="27"/>
        </w:rPr>
        <w:t xml:space="preserve">В школе имеется перспективный план повышения квалификации педагогических работников, в соответствие с которыми осуществляется обучение педагогов на курсах различного уровня, ведётся мониторинг. Администрация школы обеспечивает плановую переподготовку и повышение квалификации кадров. </w:t>
      </w:r>
    </w:p>
    <w:p w:rsidR="00620313" w:rsidRPr="002053AE" w:rsidRDefault="00620313" w:rsidP="00620313">
      <w:pPr>
        <w:ind w:firstLine="567"/>
        <w:jc w:val="both"/>
        <w:rPr>
          <w:color w:val="000000" w:themeColor="text1"/>
          <w:sz w:val="27"/>
          <w:szCs w:val="27"/>
        </w:rPr>
      </w:pPr>
      <w:r w:rsidRPr="002053AE">
        <w:rPr>
          <w:color w:val="000000" w:themeColor="text1"/>
          <w:sz w:val="27"/>
          <w:szCs w:val="27"/>
        </w:rPr>
        <w:t>В период 2022-2023 учебного года курсовую подготовку прошли учителя физической культуры Татаренков А.П., Бекежанов Т.К., Карпушка В.И., тренерские курсы-Муносибшоева А.М.,учитель химии- Коптев А</w:t>
      </w:r>
      <w:r w:rsidR="002053AE">
        <w:rPr>
          <w:color w:val="000000" w:themeColor="text1"/>
          <w:sz w:val="27"/>
          <w:szCs w:val="27"/>
        </w:rPr>
        <w:t>.И., психолог- Пчелинцева  С.А.</w:t>
      </w:r>
    </w:p>
    <w:p w:rsidR="002053AE" w:rsidRPr="009C242F" w:rsidRDefault="00620313" w:rsidP="009C242F">
      <w:pPr>
        <w:ind w:firstLine="567"/>
        <w:jc w:val="both"/>
        <w:rPr>
          <w:color w:val="000000" w:themeColor="text1"/>
          <w:sz w:val="27"/>
          <w:szCs w:val="27"/>
        </w:rPr>
      </w:pPr>
      <w:r w:rsidRPr="002053AE">
        <w:rPr>
          <w:color w:val="000000" w:themeColor="text1"/>
          <w:sz w:val="27"/>
          <w:szCs w:val="27"/>
        </w:rPr>
        <w:t>С целью распространения опыта учителей, прошедших обучение на курсах, отслеживается посткурсовая деятельность. Педагоги выступают на семинарах, заседаниях методических объединений.</w:t>
      </w:r>
    </w:p>
    <w:p w:rsidR="00620313" w:rsidRPr="009C242F" w:rsidRDefault="00620313" w:rsidP="009C242F">
      <w:pPr>
        <w:shd w:val="clear" w:color="auto" w:fill="FFFFFF"/>
        <w:spacing w:after="30" w:line="210" w:lineRule="atLeast"/>
        <w:jc w:val="center"/>
        <w:outlineLvl w:val="3"/>
        <w:rPr>
          <w:b/>
          <w:bCs/>
          <w:color w:val="FF0000"/>
          <w:sz w:val="27"/>
          <w:szCs w:val="27"/>
          <w:lang w:eastAsia="ru-RU"/>
        </w:rPr>
      </w:pPr>
      <w:r w:rsidRPr="002053AE">
        <w:rPr>
          <w:b/>
          <w:bCs/>
          <w:color w:val="FF0000"/>
          <w:sz w:val="27"/>
          <w:szCs w:val="27"/>
          <w:lang w:eastAsia="ru-RU"/>
        </w:rPr>
        <w:t>Мониторинг участия учителей в конкурсах, олимпиадах, мероприятиях за 2022/2023 учебный год</w:t>
      </w:r>
    </w:p>
    <w:tbl>
      <w:tblPr>
        <w:tblStyle w:val="ae"/>
        <w:tblW w:w="0" w:type="auto"/>
        <w:tblLayout w:type="fixed"/>
        <w:tblLook w:val="04A0"/>
      </w:tblPr>
      <w:tblGrid>
        <w:gridCol w:w="430"/>
        <w:gridCol w:w="2230"/>
        <w:gridCol w:w="2126"/>
        <w:gridCol w:w="1134"/>
        <w:gridCol w:w="1418"/>
        <w:gridCol w:w="1417"/>
        <w:gridCol w:w="1384"/>
      </w:tblGrid>
      <w:tr w:rsidR="00620313" w:rsidRPr="002053AE" w:rsidTr="002053AE">
        <w:tc>
          <w:tcPr>
            <w:tcW w:w="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2053AE" w:rsidRDefault="00620313" w:rsidP="0069635A">
            <w:pPr>
              <w:spacing w:after="30" w:line="210" w:lineRule="atLeast"/>
              <w:outlineLvl w:val="3"/>
              <w:rPr>
                <w:b/>
                <w:bCs/>
                <w:color w:val="000000"/>
                <w:sz w:val="27"/>
                <w:szCs w:val="27"/>
                <w:lang w:eastAsia="ru-RU"/>
              </w:rPr>
            </w:pPr>
            <w:r w:rsidRPr="002053AE">
              <w:rPr>
                <w:b/>
                <w:bCs/>
                <w:color w:val="000000"/>
                <w:sz w:val="27"/>
                <w:szCs w:val="27"/>
                <w:lang w:eastAsia="ru-RU"/>
              </w:rPr>
              <w:t>№</w:t>
            </w:r>
          </w:p>
        </w:tc>
        <w:tc>
          <w:tcPr>
            <w:tcW w:w="22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2053AE" w:rsidRDefault="00620313" w:rsidP="0069635A">
            <w:pPr>
              <w:spacing w:after="30" w:line="210" w:lineRule="atLeast"/>
              <w:outlineLvl w:val="3"/>
              <w:rPr>
                <w:b/>
                <w:bCs/>
                <w:color w:val="000000"/>
                <w:sz w:val="27"/>
                <w:szCs w:val="27"/>
                <w:lang w:eastAsia="ru-RU"/>
              </w:rPr>
            </w:pPr>
            <w:r w:rsidRPr="002053AE">
              <w:rPr>
                <w:b/>
                <w:bCs/>
                <w:color w:val="000000"/>
                <w:sz w:val="27"/>
                <w:szCs w:val="27"/>
                <w:lang w:eastAsia="ru-RU"/>
              </w:rPr>
              <w:t>Наименование конкурса</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2053AE" w:rsidRDefault="00620313" w:rsidP="0069635A">
            <w:pPr>
              <w:spacing w:after="30" w:line="210" w:lineRule="atLeast"/>
              <w:outlineLvl w:val="3"/>
              <w:rPr>
                <w:b/>
                <w:bCs/>
                <w:color w:val="000000"/>
                <w:sz w:val="27"/>
                <w:szCs w:val="27"/>
                <w:lang w:eastAsia="ru-RU"/>
              </w:rPr>
            </w:pPr>
            <w:r w:rsidRPr="002053AE">
              <w:rPr>
                <w:b/>
                <w:bCs/>
                <w:color w:val="000000"/>
                <w:sz w:val="27"/>
                <w:szCs w:val="27"/>
                <w:lang w:eastAsia="ru-RU"/>
              </w:rPr>
              <w:t>ФИО педагога</w:t>
            </w:r>
          </w:p>
        </w:tc>
        <w:tc>
          <w:tcPr>
            <w:tcW w:w="53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2053AE" w:rsidRDefault="00620313" w:rsidP="0069635A">
            <w:pPr>
              <w:spacing w:after="30" w:line="210" w:lineRule="atLeast"/>
              <w:jc w:val="center"/>
              <w:outlineLvl w:val="3"/>
              <w:rPr>
                <w:b/>
                <w:bCs/>
                <w:color w:val="000000"/>
                <w:sz w:val="27"/>
                <w:szCs w:val="27"/>
                <w:lang w:eastAsia="ru-RU"/>
              </w:rPr>
            </w:pPr>
            <w:r w:rsidRPr="002053AE">
              <w:rPr>
                <w:b/>
                <w:bCs/>
                <w:color w:val="000000"/>
                <w:sz w:val="27"/>
                <w:szCs w:val="27"/>
                <w:lang w:eastAsia="ru-RU"/>
              </w:rPr>
              <w:t>уровень</w:t>
            </w:r>
          </w:p>
        </w:tc>
      </w:tr>
      <w:tr w:rsidR="00620313" w:rsidRPr="002053AE" w:rsidTr="002053AE">
        <w:tc>
          <w:tcPr>
            <w:tcW w:w="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620313" w:rsidRPr="002053AE" w:rsidRDefault="00620313" w:rsidP="0069635A">
            <w:pPr>
              <w:rPr>
                <w:b/>
                <w:bCs/>
                <w:color w:val="000000"/>
                <w:sz w:val="27"/>
                <w:szCs w:val="27"/>
                <w:lang w:eastAsia="ru-RU"/>
              </w:rPr>
            </w:pPr>
          </w:p>
        </w:tc>
        <w:tc>
          <w:tcPr>
            <w:tcW w:w="22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620313" w:rsidRPr="002053AE" w:rsidRDefault="00620313" w:rsidP="0069635A">
            <w:pPr>
              <w:rPr>
                <w:b/>
                <w:bCs/>
                <w:color w:val="000000"/>
                <w:sz w:val="27"/>
                <w:szCs w:val="27"/>
                <w:lang w:eastAsia="ru-RU"/>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620313" w:rsidRPr="002053AE" w:rsidRDefault="00620313" w:rsidP="0069635A">
            <w:pPr>
              <w:rPr>
                <w:b/>
                <w:bCs/>
                <w:color w:val="000000"/>
                <w:sz w:val="27"/>
                <w:szCs w:val="27"/>
                <w:lang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2053AE" w:rsidRDefault="00620313" w:rsidP="0069635A">
            <w:pPr>
              <w:spacing w:after="30" w:line="210" w:lineRule="atLeast"/>
              <w:outlineLvl w:val="3"/>
              <w:rPr>
                <w:b/>
                <w:bCs/>
                <w:color w:val="000000"/>
                <w:sz w:val="27"/>
                <w:szCs w:val="27"/>
                <w:lang w:eastAsia="ru-RU"/>
              </w:rPr>
            </w:pPr>
            <w:r w:rsidRPr="002053AE">
              <w:rPr>
                <w:b/>
                <w:bCs/>
                <w:color w:val="000000"/>
                <w:sz w:val="27"/>
                <w:szCs w:val="27"/>
                <w:lang w:eastAsia="ru-RU"/>
              </w:rPr>
              <w:t>районный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2053AE" w:rsidRDefault="00620313" w:rsidP="0069635A">
            <w:pPr>
              <w:spacing w:after="30" w:line="210" w:lineRule="atLeast"/>
              <w:outlineLvl w:val="3"/>
              <w:rPr>
                <w:b/>
                <w:bCs/>
                <w:color w:val="000000"/>
                <w:sz w:val="27"/>
                <w:szCs w:val="27"/>
                <w:lang w:eastAsia="ru-RU"/>
              </w:rPr>
            </w:pPr>
            <w:r w:rsidRPr="002053AE">
              <w:rPr>
                <w:b/>
                <w:bCs/>
                <w:color w:val="000000"/>
                <w:sz w:val="27"/>
                <w:szCs w:val="27"/>
                <w:lang w:eastAsia="ru-RU"/>
              </w:rPr>
              <w:t>областной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2053AE" w:rsidRDefault="00620313" w:rsidP="0069635A">
            <w:pPr>
              <w:spacing w:after="30" w:line="210" w:lineRule="atLeast"/>
              <w:outlineLvl w:val="3"/>
              <w:rPr>
                <w:b/>
                <w:bCs/>
                <w:color w:val="000000"/>
                <w:sz w:val="27"/>
                <w:szCs w:val="27"/>
                <w:lang w:eastAsia="ru-RU"/>
              </w:rPr>
            </w:pPr>
            <w:r w:rsidRPr="002053AE">
              <w:rPr>
                <w:b/>
                <w:bCs/>
                <w:color w:val="000000"/>
                <w:sz w:val="27"/>
                <w:szCs w:val="27"/>
                <w:lang w:eastAsia="ru-RU"/>
              </w:rPr>
              <w:t>республиканский</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2053AE" w:rsidRDefault="00620313" w:rsidP="0069635A">
            <w:pPr>
              <w:spacing w:after="30" w:line="210" w:lineRule="atLeast"/>
              <w:outlineLvl w:val="3"/>
              <w:rPr>
                <w:b/>
                <w:bCs/>
                <w:color w:val="000000"/>
                <w:sz w:val="27"/>
                <w:szCs w:val="27"/>
                <w:lang w:eastAsia="ru-RU"/>
              </w:rPr>
            </w:pPr>
            <w:r w:rsidRPr="002053AE">
              <w:rPr>
                <w:b/>
                <w:bCs/>
                <w:color w:val="000000"/>
                <w:sz w:val="27"/>
                <w:szCs w:val="27"/>
                <w:lang w:eastAsia="ru-RU"/>
              </w:rPr>
              <w:t>международный</w:t>
            </w:r>
          </w:p>
        </w:tc>
      </w:tr>
      <w:tr w:rsidR="00620313" w:rsidRPr="002053AE" w:rsidTr="002053AE">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9C242F" w:rsidRDefault="00620313" w:rsidP="009C242F">
            <w:pPr>
              <w:pStyle w:val="1"/>
              <w:outlineLvl w:val="0"/>
              <w:rPr>
                <w:b w:val="0"/>
                <w:sz w:val="27"/>
                <w:szCs w:val="27"/>
                <w:lang w:eastAsia="ru-RU"/>
              </w:rPr>
            </w:pPr>
            <w:r w:rsidRPr="009C242F">
              <w:rPr>
                <w:b w:val="0"/>
                <w:sz w:val="27"/>
                <w:szCs w:val="27"/>
                <w:lang w:eastAsia="ru-RU"/>
              </w:rPr>
              <w:t>1</w:t>
            </w:r>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9C242F" w:rsidRDefault="00620313" w:rsidP="009C242F">
            <w:pPr>
              <w:pStyle w:val="1"/>
              <w:ind w:left="0"/>
              <w:outlineLvl w:val="0"/>
              <w:rPr>
                <w:b w:val="0"/>
                <w:sz w:val="27"/>
                <w:szCs w:val="27"/>
              </w:rPr>
            </w:pPr>
            <w:r w:rsidRPr="009C242F">
              <w:rPr>
                <w:b w:val="0"/>
                <w:sz w:val="27"/>
                <w:szCs w:val="27"/>
              </w:rPr>
              <w:t>Районный съезд учителей английского языка,2022</w:t>
            </w:r>
          </w:p>
          <w:p w:rsidR="00620313" w:rsidRPr="009C242F" w:rsidRDefault="002053AE" w:rsidP="009C242F">
            <w:pPr>
              <w:pStyle w:val="1"/>
              <w:ind w:left="0"/>
              <w:outlineLvl w:val="0"/>
              <w:rPr>
                <w:b w:val="0"/>
                <w:sz w:val="27"/>
                <w:szCs w:val="27"/>
                <w:lang w:eastAsia="ru-RU"/>
              </w:rPr>
            </w:pPr>
            <w:r w:rsidRPr="009C242F">
              <w:rPr>
                <w:b w:val="0"/>
                <w:sz w:val="27"/>
                <w:szCs w:val="27"/>
              </w:rPr>
              <w:t>Выступление на секции</w:t>
            </w:r>
            <w:r w:rsidR="00620313" w:rsidRPr="009C242F">
              <w:rPr>
                <w:b w:val="0"/>
                <w:sz w:val="27"/>
                <w:szCs w:val="27"/>
              </w:rPr>
              <w:t xml:space="preserve"> заместителей директора по УВР в рамках августовской конференции, « Этапы подготовки к аттестации школы» 2022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9C242F" w:rsidRDefault="00620313" w:rsidP="009C242F">
            <w:pPr>
              <w:pStyle w:val="1"/>
              <w:ind w:left="0"/>
              <w:outlineLvl w:val="0"/>
              <w:rPr>
                <w:b w:val="0"/>
                <w:sz w:val="27"/>
                <w:szCs w:val="27"/>
                <w:lang w:eastAsia="ru-RU"/>
              </w:rPr>
            </w:pPr>
            <w:r w:rsidRPr="009C242F">
              <w:rPr>
                <w:b w:val="0"/>
                <w:sz w:val="27"/>
                <w:szCs w:val="27"/>
              </w:rPr>
              <w:t>Муносибшоева Альбина Магомедрасуловна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9C242F" w:rsidRDefault="00620313" w:rsidP="009C242F">
            <w:pPr>
              <w:pStyle w:val="1"/>
              <w:outlineLvl w:val="0"/>
              <w:rPr>
                <w:b w:val="0"/>
                <w:sz w:val="27"/>
                <w:szCs w:val="27"/>
                <w:lang w:eastAsia="ru-RU"/>
              </w:rPr>
            </w:pPr>
            <w:r w:rsidRPr="009C242F">
              <w:rPr>
                <w:b w:val="0"/>
                <w:sz w:val="27"/>
                <w:szCs w:val="27"/>
                <w:lang w:eastAsia="ru-RU"/>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9C242F" w:rsidRDefault="00620313" w:rsidP="009C242F">
            <w:pPr>
              <w:pStyle w:val="1"/>
              <w:outlineLvl w:val="0"/>
              <w:rPr>
                <w:b w:val="0"/>
                <w:sz w:val="27"/>
                <w:szCs w:val="27"/>
                <w:lang w:eastAsia="ru-RU"/>
              </w:rPr>
            </w:pPr>
            <w:r w:rsidRPr="009C242F">
              <w:rPr>
                <w:b w:val="0"/>
                <w:sz w:val="27"/>
                <w:szCs w:val="27"/>
                <w:lang w:eastAsia="ru-RU"/>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9C242F" w:rsidRDefault="00620313" w:rsidP="009C242F">
            <w:pPr>
              <w:pStyle w:val="1"/>
              <w:outlineLvl w:val="0"/>
              <w:rPr>
                <w:b w:val="0"/>
                <w:sz w:val="27"/>
                <w:szCs w:val="27"/>
                <w:lang w:eastAsia="ru-RU"/>
              </w:rPr>
            </w:pPr>
            <w:r w:rsidRPr="009C242F">
              <w:rPr>
                <w:b w:val="0"/>
                <w:sz w:val="27"/>
                <w:szCs w:val="27"/>
                <w:lang w:eastAsia="ru-RU"/>
              </w:rPr>
              <w:t>-</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9C242F" w:rsidRDefault="00620313" w:rsidP="009C242F">
            <w:pPr>
              <w:pStyle w:val="1"/>
              <w:outlineLvl w:val="0"/>
              <w:rPr>
                <w:b w:val="0"/>
                <w:sz w:val="27"/>
                <w:szCs w:val="27"/>
                <w:lang w:eastAsia="ru-RU"/>
              </w:rPr>
            </w:pPr>
            <w:r w:rsidRPr="009C242F">
              <w:rPr>
                <w:b w:val="0"/>
                <w:sz w:val="27"/>
                <w:szCs w:val="27"/>
                <w:lang w:eastAsia="ru-RU"/>
              </w:rPr>
              <w:t>-</w:t>
            </w:r>
          </w:p>
        </w:tc>
      </w:tr>
      <w:tr w:rsidR="00620313" w:rsidRPr="002053AE" w:rsidTr="002053AE">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sz w:val="27"/>
                <w:szCs w:val="27"/>
                <w:lang w:eastAsia="ru-RU"/>
              </w:rPr>
            </w:pPr>
            <w:r w:rsidRPr="009C242F">
              <w:rPr>
                <w:b w:val="0"/>
                <w:sz w:val="27"/>
                <w:szCs w:val="27"/>
                <w:lang w:eastAsia="ru-RU"/>
              </w:rPr>
              <w:t>2</w:t>
            </w:r>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sz w:val="27"/>
                <w:szCs w:val="27"/>
                <w:lang w:val="kk-KZ"/>
              </w:rPr>
            </w:pPr>
            <w:r w:rsidRPr="009C242F">
              <w:rPr>
                <w:b w:val="0"/>
                <w:sz w:val="27"/>
                <w:szCs w:val="27"/>
                <w:lang w:val="kk-KZ"/>
              </w:rPr>
              <w:t>Районный семинар «Исследование- анализ- изменения»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sz w:val="27"/>
                <w:szCs w:val="27"/>
                <w:lang w:val="kk-KZ"/>
              </w:rPr>
            </w:pPr>
            <w:r w:rsidRPr="009C242F">
              <w:rPr>
                <w:b w:val="0"/>
                <w:sz w:val="27"/>
                <w:szCs w:val="27"/>
                <w:lang w:val="en-US"/>
              </w:rPr>
              <w:t>C</w:t>
            </w:r>
            <w:r w:rsidRPr="009C242F">
              <w:rPr>
                <w:b w:val="0"/>
                <w:sz w:val="27"/>
                <w:szCs w:val="27"/>
                <w:lang w:val="kk-KZ"/>
              </w:rPr>
              <w:t>аданова Ботагоз Игиликовна</w:t>
            </w:r>
          </w:p>
          <w:p w:rsidR="00620313" w:rsidRPr="009C242F" w:rsidRDefault="00620313" w:rsidP="009C242F">
            <w:pPr>
              <w:pStyle w:val="1"/>
              <w:outlineLvl w:val="0"/>
              <w:rPr>
                <w:b w:val="0"/>
                <w:sz w:val="27"/>
                <w:szCs w:val="27"/>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sz w:val="27"/>
                <w:szCs w:val="27"/>
                <w:lang w:eastAsia="ru-RU"/>
              </w:rPr>
            </w:pPr>
            <w:r w:rsidRPr="009C242F">
              <w:rPr>
                <w:b w:val="0"/>
                <w:sz w:val="27"/>
                <w:szCs w:val="27"/>
                <w:lang w:eastAsia="ru-RU"/>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sz w:val="27"/>
                <w:szCs w:val="27"/>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sz w:val="27"/>
                <w:szCs w:val="27"/>
                <w:lang w:eastAsia="ru-RU"/>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sz w:val="27"/>
                <w:szCs w:val="27"/>
                <w:lang w:eastAsia="ru-RU"/>
              </w:rPr>
            </w:pPr>
          </w:p>
        </w:tc>
      </w:tr>
      <w:tr w:rsidR="00620313" w:rsidRPr="002053AE" w:rsidTr="002053AE">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sz w:val="27"/>
                <w:szCs w:val="27"/>
                <w:lang w:eastAsia="ru-RU"/>
              </w:rPr>
            </w:pPr>
            <w:r w:rsidRPr="009C242F">
              <w:rPr>
                <w:b w:val="0"/>
                <w:sz w:val="27"/>
                <w:szCs w:val="27"/>
                <w:lang w:eastAsia="ru-RU"/>
              </w:rPr>
              <w:t>3</w:t>
            </w:r>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sz w:val="27"/>
                <w:szCs w:val="27"/>
              </w:rPr>
            </w:pPr>
            <w:r w:rsidRPr="009C242F">
              <w:rPr>
                <w:b w:val="0"/>
                <w:sz w:val="27"/>
                <w:szCs w:val="27"/>
              </w:rPr>
              <w:t xml:space="preserve">Семинар учителей истории </w:t>
            </w:r>
          </w:p>
          <w:p w:rsidR="00620313" w:rsidRPr="009C242F" w:rsidRDefault="00620313" w:rsidP="009C242F">
            <w:pPr>
              <w:pStyle w:val="1"/>
              <w:ind w:left="0"/>
              <w:outlineLvl w:val="0"/>
              <w:rPr>
                <w:b w:val="0"/>
                <w:sz w:val="27"/>
                <w:szCs w:val="27"/>
              </w:rPr>
            </w:pPr>
            <w:r w:rsidRPr="009C242F">
              <w:rPr>
                <w:b w:val="0"/>
                <w:sz w:val="27"/>
                <w:szCs w:val="27"/>
              </w:rPr>
              <w:t>Областной дебатный турнир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9C242F" w:rsidP="009C242F">
            <w:pPr>
              <w:pStyle w:val="1"/>
              <w:ind w:left="0"/>
              <w:outlineLvl w:val="0"/>
              <w:rPr>
                <w:rFonts w:cs="Calibri"/>
                <w:b w:val="0"/>
                <w:sz w:val="27"/>
                <w:szCs w:val="27"/>
              </w:rPr>
            </w:pPr>
            <w:r>
              <w:rPr>
                <w:rFonts w:cs="Calibri"/>
                <w:b w:val="0"/>
                <w:sz w:val="27"/>
                <w:szCs w:val="27"/>
              </w:rPr>
              <w:t>Байдель</w:t>
            </w:r>
            <w:r w:rsidR="00620313" w:rsidRPr="009C242F">
              <w:rPr>
                <w:rFonts w:cs="Calibri"/>
                <w:b w:val="0"/>
                <w:sz w:val="27"/>
                <w:szCs w:val="27"/>
              </w:rPr>
              <w:t>динов Аскар Жомартович</w:t>
            </w:r>
          </w:p>
          <w:p w:rsidR="00620313" w:rsidRPr="009C242F" w:rsidRDefault="00620313" w:rsidP="009C242F">
            <w:pPr>
              <w:pStyle w:val="1"/>
              <w:outlineLvl w:val="0"/>
              <w:rPr>
                <w:b w:val="0"/>
                <w:sz w:val="27"/>
                <w:szCs w:val="27"/>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sz w:val="27"/>
                <w:szCs w:val="27"/>
                <w:lang w:eastAsia="ru-RU"/>
              </w:rPr>
            </w:pPr>
            <w:r w:rsidRPr="009C242F">
              <w:rPr>
                <w:b w:val="0"/>
                <w:sz w:val="27"/>
                <w:szCs w:val="27"/>
                <w:lang w:eastAsia="ru-RU"/>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sz w:val="27"/>
                <w:szCs w:val="27"/>
                <w:lang w:eastAsia="ru-RU"/>
              </w:rPr>
            </w:pPr>
            <w:r w:rsidRPr="009C242F">
              <w:rPr>
                <w:b w:val="0"/>
                <w:sz w:val="27"/>
                <w:szCs w:val="27"/>
                <w:lang w:eastAsia="ru-RU"/>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sz w:val="27"/>
                <w:szCs w:val="27"/>
                <w:lang w:eastAsia="ru-RU"/>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sz w:val="27"/>
                <w:szCs w:val="27"/>
                <w:lang w:eastAsia="ru-RU"/>
              </w:rPr>
            </w:pPr>
          </w:p>
        </w:tc>
      </w:tr>
      <w:tr w:rsidR="00620313" w:rsidRPr="002053AE" w:rsidTr="002053AE">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2053AE" w:rsidRDefault="00620313" w:rsidP="0069635A">
            <w:pPr>
              <w:spacing w:after="30" w:line="210" w:lineRule="atLeast"/>
              <w:outlineLvl w:val="3"/>
              <w:rPr>
                <w:b/>
                <w:bCs/>
                <w:color w:val="000000"/>
                <w:sz w:val="27"/>
                <w:szCs w:val="27"/>
                <w:lang w:eastAsia="ru-RU"/>
              </w:rPr>
            </w:pPr>
            <w:r w:rsidRPr="002053AE">
              <w:rPr>
                <w:b/>
                <w:bCs/>
                <w:color w:val="000000"/>
                <w:sz w:val="27"/>
                <w:szCs w:val="27"/>
                <w:lang w:eastAsia="ru-RU"/>
              </w:rPr>
              <w:t>4</w:t>
            </w:r>
          </w:p>
        </w:tc>
        <w:tc>
          <w:tcPr>
            <w:tcW w:w="2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sz w:val="27"/>
                <w:szCs w:val="27"/>
                <w:lang w:val="kk-KZ"/>
              </w:rPr>
            </w:pPr>
            <w:r w:rsidRPr="009C242F">
              <w:rPr>
                <w:b w:val="0"/>
                <w:sz w:val="27"/>
                <w:szCs w:val="27"/>
              </w:rPr>
              <w:t>Р</w:t>
            </w:r>
            <w:r w:rsidRPr="009C242F">
              <w:rPr>
                <w:b w:val="0"/>
                <w:sz w:val="27"/>
                <w:szCs w:val="27"/>
                <w:lang w:val="kk-KZ"/>
              </w:rPr>
              <w:t xml:space="preserve">айонная секция учителей </w:t>
            </w:r>
            <w:r w:rsidRPr="009C242F">
              <w:rPr>
                <w:b w:val="0"/>
                <w:sz w:val="27"/>
                <w:szCs w:val="27"/>
                <w:lang w:val="kk-KZ"/>
              </w:rPr>
              <w:lastRenderedPageBreak/>
              <w:t>английского языка</w:t>
            </w:r>
            <w:r w:rsidRPr="009C242F">
              <w:rPr>
                <w:b w:val="0"/>
                <w:sz w:val="27"/>
                <w:szCs w:val="27"/>
              </w:rPr>
              <w:t>,</w:t>
            </w:r>
            <w:r w:rsidRPr="009C242F">
              <w:rPr>
                <w:b w:val="0"/>
                <w:sz w:val="27"/>
                <w:szCs w:val="27"/>
                <w:lang w:val="kk-KZ"/>
              </w:rPr>
              <w:t xml:space="preserve"> август </w:t>
            </w:r>
            <w:r w:rsidRPr="009C242F">
              <w:rPr>
                <w:b w:val="0"/>
                <w:sz w:val="27"/>
                <w:szCs w:val="27"/>
              </w:rPr>
              <w:t>2022</w:t>
            </w:r>
            <w:r w:rsidRPr="009C242F">
              <w:rPr>
                <w:b w:val="0"/>
                <w:sz w:val="27"/>
                <w:szCs w:val="27"/>
                <w:lang w:val="kk-KZ"/>
              </w:rPr>
              <w:t xml:space="preserve">  </w:t>
            </w:r>
          </w:p>
          <w:p w:rsidR="00620313" w:rsidRPr="009C242F" w:rsidRDefault="00620313" w:rsidP="009C242F">
            <w:pPr>
              <w:pStyle w:val="1"/>
              <w:ind w:left="0"/>
              <w:outlineLvl w:val="0"/>
              <w:rPr>
                <w:b w:val="0"/>
                <w:sz w:val="27"/>
                <w:szCs w:val="27"/>
                <w:lang w:val="kk-KZ"/>
              </w:rPr>
            </w:pPr>
            <w:r w:rsidRPr="009C242F">
              <w:rPr>
                <w:b w:val="0"/>
                <w:sz w:val="27"/>
                <w:szCs w:val="27"/>
                <w:lang w:val="kk-KZ"/>
              </w:rPr>
              <w:t>Семинар для учителей английского языка, январь, 2023 год</w:t>
            </w:r>
          </w:p>
          <w:p w:rsidR="00620313" w:rsidRPr="009C242F" w:rsidRDefault="00620313" w:rsidP="009C242F">
            <w:pPr>
              <w:pStyle w:val="1"/>
              <w:ind w:left="0"/>
              <w:outlineLvl w:val="0"/>
              <w:rPr>
                <w:b w:val="0"/>
                <w:sz w:val="27"/>
                <w:szCs w:val="27"/>
              </w:rPr>
            </w:pPr>
            <w:r w:rsidRPr="009C242F">
              <w:rPr>
                <w:b w:val="0"/>
                <w:sz w:val="27"/>
                <w:szCs w:val="27"/>
                <w:lang w:val="kk-KZ"/>
              </w:rPr>
              <w:t>Районный семинар для учителей английского языка, март 2023 год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2053AE" w:rsidRDefault="00620313" w:rsidP="0069635A">
            <w:pPr>
              <w:spacing w:after="30" w:line="210" w:lineRule="atLeast"/>
              <w:outlineLvl w:val="3"/>
              <w:rPr>
                <w:sz w:val="27"/>
                <w:szCs w:val="27"/>
              </w:rPr>
            </w:pPr>
            <w:r w:rsidRPr="002053AE">
              <w:rPr>
                <w:sz w:val="27"/>
                <w:szCs w:val="27"/>
              </w:rPr>
              <w:lastRenderedPageBreak/>
              <w:t>Ка</w:t>
            </w:r>
            <w:r w:rsidRPr="002053AE">
              <w:rPr>
                <w:sz w:val="27"/>
                <w:szCs w:val="27"/>
                <w:lang w:val="kk-KZ"/>
              </w:rPr>
              <w:t xml:space="preserve">рашева Сандуғаш </w:t>
            </w:r>
            <w:r w:rsidRPr="002053AE">
              <w:rPr>
                <w:sz w:val="27"/>
                <w:szCs w:val="27"/>
                <w:lang w:val="kk-KZ"/>
              </w:rPr>
              <w:lastRenderedPageBreak/>
              <w:t>Айбекқызы, педагог-модера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2053AE" w:rsidRDefault="00620313" w:rsidP="0069635A">
            <w:pPr>
              <w:spacing w:after="30" w:line="210" w:lineRule="atLeast"/>
              <w:outlineLvl w:val="3"/>
              <w:rPr>
                <w:b/>
                <w:bCs/>
                <w:color w:val="000000"/>
                <w:sz w:val="27"/>
                <w:szCs w:val="27"/>
                <w:lang w:eastAsia="ru-RU"/>
              </w:rPr>
            </w:pPr>
            <w:r w:rsidRPr="002053AE">
              <w:rPr>
                <w:b/>
                <w:bCs/>
                <w:color w:val="000000"/>
                <w:sz w:val="27"/>
                <w:szCs w:val="27"/>
                <w:lang w:eastAsia="ru-RU"/>
              </w:rPr>
              <w:lastRenderedPageBreak/>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2053AE" w:rsidRDefault="00620313" w:rsidP="0069635A">
            <w:pPr>
              <w:spacing w:after="30" w:line="210" w:lineRule="atLeast"/>
              <w:outlineLvl w:val="3"/>
              <w:rPr>
                <w:b/>
                <w:bCs/>
                <w:color w:val="000000"/>
                <w:sz w:val="27"/>
                <w:szCs w:val="27"/>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2053AE" w:rsidRDefault="00620313" w:rsidP="0069635A">
            <w:pPr>
              <w:spacing w:after="30" w:line="210" w:lineRule="atLeast"/>
              <w:outlineLvl w:val="3"/>
              <w:rPr>
                <w:b/>
                <w:bCs/>
                <w:color w:val="000000"/>
                <w:sz w:val="27"/>
                <w:szCs w:val="27"/>
                <w:lang w:eastAsia="ru-RU"/>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2053AE" w:rsidRDefault="00620313" w:rsidP="0069635A">
            <w:pPr>
              <w:spacing w:after="30" w:line="210" w:lineRule="atLeast"/>
              <w:outlineLvl w:val="3"/>
              <w:rPr>
                <w:b/>
                <w:bCs/>
                <w:color w:val="000000"/>
                <w:sz w:val="27"/>
                <w:szCs w:val="27"/>
                <w:lang w:eastAsia="ru-RU"/>
              </w:rPr>
            </w:pPr>
          </w:p>
        </w:tc>
      </w:tr>
    </w:tbl>
    <w:p w:rsidR="00620313" w:rsidRPr="002053AE" w:rsidRDefault="00620313" w:rsidP="00620313">
      <w:pPr>
        <w:shd w:val="clear" w:color="auto" w:fill="FFFFFF"/>
        <w:spacing w:after="240" w:line="280" w:lineRule="atLeast"/>
        <w:rPr>
          <w:noProof/>
          <w:color w:val="000000"/>
          <w:sz w:val="27"/>
          <w:szCs w:val="27"/>
          <w:lang w:eastAsia="ru-RU"/>
        </w:rPr>
      </w:pPr>
      <w:r w:rsidRPr="002053AE">
        <w:rPr>
          <w:noProof/>
          <w:color w:val="000000"/>
          <w:sz w:val="27"/>
          <w:szCs w:val="27"/>
          <w:lang w:eastAsia="ru-RU"/>
        </w:rPr>
        <w:lastRenderedPageBreak/>
        <w:t>Учителями были представлены свои методические продукты:</w:t>
      </w:r>
    </w:p>
    <w:tbl>
      <w:tblPr>
        <w:tblStyle w:val="ae"/>
        <w:tblW w:w="0" w:type="auto"/>
        <w:tblLook w:val="04A0"/>
      </w:tblPr>
      <w:tblGrid>
        <w:gridCol w:w="1436"/>
        <w:gridCol w:w="3929"/>
        <w:gridCol w:w="2385"/>
        <w:gridCol w:w="2389"/>
      </w:tblGrid>
      <w:tr w:rsidR="00620313" w:rsidRPr="002053AE" w:rsidTr="0069635A">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noProof/>
                <w:sz w:val="27"/>
                <w:szCs w:val="27"/>
                <w:lang w:eastAsia="ru-RU"/>
              </w:rPr>
            </w:pPr>
            <w:r w:rsidRPr="009C242F">
              <w:rPr>
                <w:b w:val="0"/>
                <w:noProof/>
                <w:sz w:val="27"/>
                <w:szCs w:val="27"/>
                <w:lang w:eastAsia="ru-RU"/>
              </w:rPr>
              <w:t>№</w:t>
            </w:r>
          </w:p>
        </w:tc>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Ф.И.О. учителя</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район</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область</w:t>
            </w:r>
          </w:p>
        </w:tc>
      </w:tr>
      <w:tr w:rsidR="00620313" w:rsidRPr="002053AE" w:rsidTr="0069635A">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9C242F" w:rsidRDefault="00620313" w:rsidP="009C242F">
            <w:pPr>
              <w:pStyle w:val="1"/>
              <w:outlineLvl w:val="0"/>
              <w:rPr>
                <w:b w:val="0"/>
                <w:noProof/>
                <w:sz w:val="27"/>
                <w:szCs w:val="27"/>
                <w:lang w:eastAsia="ru-RU"/>
              </w:rPr>
            </w:pPr>
            <w:r w:rsidRPr="009C242F">
              <w:rPr>
                <w:b w:val="0"/>
                <w:noProof/>
                <w:sz w:val="27"/>
                <w:szCs w:val="27"/>
                <w:lang w:eastAsia="ru-RU"/>
              </w:rPr>
              <w:t>1</w:t>
            </w:r>
          </w:p>
        </w:tc>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Даневская А.В.</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На доработку</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noProof/>
                <w:sz w:val="27"/>
                <w:szCs w:val="27"/>
                <w:lang w:eastAsia="ru-RU"/>
              </w:rPr>
            </w:pPr>
            <w:r w:rsidRPr="009C242F">
              <w:rPr>
                <w:b w:val="0"/>
                <w:noProof/>
                <w:sz w:val="27"/>
                <w:szCs w:val="27"/>
                <w:lang w:eastAsia="ru-RU"/>
              </w:rPr>
              <w:t>-</w:t>
            </w:r>
          </w:p>
        </w:tc>
      </w:tr>
      <w:tr w:rsidR="00620313" w:rsidRPr="002053AE" w:rsidTr="0069635A">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9C242F" w:rsidRDefault="00620313" w:rsidP="009C242F">
            <w:pPr>
              <w:pStyle w:val="1"/>
              <w:outlineLvl w:val="0"/>
              <w:rPr>
                <w:b w:val="0"/>
                <w:noProof/>
                <w:sz w:val="27"/>
                <w:szCs w:val="27"/>
                <w:lang w:eastAsia="ru-RU"/>
              </w:rPr>
            </w:pPr>
            <w:r w:rsidRPr="009C242F">
              <w:rPr>
                <w:b w:val="0"/>
                <w:noProof/>
                <w:sz w:val="27"/>
                <w:szCs w:val="27"/>
                <w:lang w:eastAsia="ru-RU"/>
              </w:rPr>
              <w:t>2</w:t>
            </w:r>
          </w:p>
        </w:tc>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Муносибшоева А.М.</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noProof/>
                <w:sz w:val="27"/>
                <w:szCs w:val="27"/>
                <w:lang w:eastAsia="ru-RU"/>
              </w:rPr>
            </w:pPr>
            <w:r w:rsidRPr="009C242F">
              <w:rPr>
                <w:b w:val="0"/>
                <w:noProof/>
                <w:sz w:val="27"/>
                <w:szCs w:val="27"/>
                <w:lang w:eastAsia="ru-RU"/>
              </w:rPr>
              <w:t>-</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 xml:space="preserve">Одобрено </w:t>
            </w:r>
          </w:p>
        </w:tc>
      </w:tr>
      <w:tr w:rsidR="00620313" w:rsidRPr="002053AE" w:rsidTr="0069635A">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9C242F" w:rsidRDefault="00620313" w:rsidP="009C242F">
            <w:pPr>
              <w:pStyle w:val="1"/>
              <w:outlineLvl w:val="0"/>
              <w:rPr>
                <w:b w:val="0"/>
                <w:noProof/>
                <w:sz w:val="27"/>
                <w:szCs w:val="27"/>
                <w:lang w:eastAsia="ru-RU"/>
              </w:rPr>
            </w:pPr>
            <w:r w:rsidRPr="009C242F">
              <w:rPr>
                <w:b w:val="0"/>
                <w:noProof/>
                <w:sz w:val="27"/>
                <w:szCs w:val="27"/>
                <w:lang w:eastAsia="ru-RU"/>
              </w:rPr>
              <w:t>3</w:t>
            </w:r>
          </w:p>
        </w:tc>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Карашева С.А.</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 xml:space="preserve">Одобрено </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отклонено</w:t>
            </w:r>
          </w:p>
        </w:tc>
      </w:tr>
      <w:tr w:rsidR="00620313" w:rsidRPr="002053AE" w:rsidTr="0069635A">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9C242F" w:rsidRDefault="00620313" w:rsidP="009C242F">
            <w:pPr>
              <w:pStyle w:val="1"/>
              <w:outlineLvl w:val="0"/>
              <w:rPr>
                <w:b w:val="0"/>
                <w:noProof/>
                <w:sz w:val="27"/>
                <w:szCs w:val="27"/>
                <w:lang w:eastAsia="ru-RU"/>
              </w:rPr>
            </w:pPr>
            <w:r w:rsidRPr="009C242F">
              <w:rPr>
                <w:b w:val="0"/>
                <w:noProof/>
                <w:sz w:val="27"/>
                <w:szCs w:val="27"/>
                <w:lang w:eastAsia="ru-RU"/>
              </w:rPr>
              <w:t xml:space="preserve">4. </w:t>
            </w:r>
          </w:p>
        </w:tc>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Досымханова О.Н., Саданова Б.И.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Не предоставили работу</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noProof/>
                <w:sz w:val="27"/>
                <w:szCs w:val="27"/>
                <w:lang w:eastAsia="ru-RU"/>
              </w:rPr>
            </w:pPr>
            <w:r w:rsidRPr="009C242F">
              <w:rPr>
                <w:b w:val="0"/>
                <w:noProof/>
                <w:sz w:val="27"/>
                <w:szCs w:val="27"/>
                <w:lang w:eastAsia="ru-RU"/>
              </w:rPr>
              <w:t>-</w:t>
            </w:r>
          </w:p>
        </w:tc>
      </w:tr>
      <w:tr w:rsidR="00620313" w:rsidRPr="002053AE" w:rsidTr="0069635A">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noProof/>
                <w:sz w:val="27"/>
                <w:szCs w:val="27"/>
                <w:lang w:eastAsia="ru-RU"/>
              </w:rPr>
            </w:pPr>
            <w:r w:rsidRPr="009C242F">
              <w:rPr>
                <w:b w:val="0"/>
                <w:noProof/>
                <w:sz w:val="27"/>
                <w:szCs w:val="27"/>
                <w:lang w:eastAsia="ru-RU"/>
              </w:rPr>
              <w:t>5</w:t>
            </w:r>
          </w:p>
        </w:tc>
        <w:tc>
          <w:tcPr>
            <w:tcW w:w="3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Ельбаева Б.К.</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ind w:left="0"/>
              <w:outlineLvl w:val="0"/>
              <w:rPr>
                <w:b w:val="0"/>
                <w:noProof/>
                <w:sz w:val="27"/>
                <w:szCs w:val="27"/>
                <w:lang w:eastAsia="ru-RU"/>
              </w:rPr>
            </w:pPr>
            <w:r w:rsidRPr="009C242F">
              <w:rPr>
                <w:b w:val="0"/>
                <w:noProof/>
                <w:sz w:val="27"/>
                <w:szCs w:val="27"/>
                <w:lang w:eastAsia="ru-RU"/>
              </w:rPr>
              <w:t>На доработку</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9C242F" w:rsidRDefault="00620313" w:rsidP="009C242F">
            <w:pPr>
              <w:pStyle w:val="1"/>
              <w:outlineLvl w:val="0"/>
              <w:rPr>
                <w:b w:val="0"/>
                <w:noProof/>
                <w:sz w:val="27"/>
                <w:szCs w:val="27"/>
                <w:lang w:eastAsia="ru-RU"/>
              </w:rPr>
            </w:pPr>
            <w:r w:rsidRPr="009C242F">
              <w:rPr>
                <w:b w:val="0"/>
                <w:noProof/>
                <w:sz w:val="27"/>
                <w:szCs w:val="27"/>
                <w:lang w:eastAsia="ru-RU"/>
              </w:rPr>
              <w:t>-</w:t>
            </w:r>
          </w:p>
        </w:tc>
      </w:tr>
    </w:tbl>
    <w:p w:rsidR="00620313" w:rsidRPr="009C242F" w:rsidRDefault="00620313" w:rsidP="009C242F">
      <w:pPr>
        <w:pStyle w:val="1"/>
        <w:ind w:left="0"/>
        <w:rPr>
          <w:b w:val="0"/>
          <w:sz w:val="27"/>
          <w:szCs w:val="27"/>
          <w:lang w:eastAsia="ru-RU"/>
        </w:rPr>
      </w:pPr>
      <w:r w:rsidRPr="009C242F">
        <w:rPr>
          <w:b w:val="0"/>
          <w:sz w:val="27"/>
          <w:szCs w:val="27"/>
          <w:lang w:eastAsia="ru-RU"/>
        </w:rPr>
        <w:t>В первом полугодии педагогами были проведены обучающие мастер-классы для учителей школы, а именно:</w:t>
      </w:r>
    </w:p>
    <w:p w:rsidR="00620313" w:rsidRPr="009C242F" w:rsidRDefault="00620313" w:rsidP="009C242F">
      <w:pPr>
        <w:pStyle w:val="1"/>
        <w:ind w:left="0"/>
        <w:rPr>
          <w:b w:val="0"/>
          <w:sz w:val="27"/>
          <w:szCs w:val="27"/>
          <w:lang w:eastAsia="ru-RU"/>
        </w:rPr>
      </w:pPr>
      <w:r w:rsidRPr="009C242F">
        <w:rPr>
          <w:b w:val="0"/>
          <w:sz w:val="27"/>
          <w:szCs w:val="27"/>
          <w:lang w:eastAsia="ru-RU"/>
        </w:rPr>
        <w:t>Еременко Н.Ю. «Применение ИОМ в работе со слабоуспевающими учащимися»</w:t>
      </w:r>
    </w:p>
    <w:p w:rsidR="00620313" w:rsidRPr="009C242F" w:rsidRDefault="00620313" w:rsidP="009C242F">
      <w:pPr>
        <w:pStyle w:val="1"/>
        <w:ind w:left="0"/>
        <w:rPr>
          <w:b w:val="0"/>
          <w:sz w:val="27"/>
          <w:szCs w:val="27"/>
          <w:lang w:eastAsia="ru-RU"/>
        </w:rPr>
      </w:pPr>
      <w:r w:rsidRPr="009C242F">
        <w:rPr>
          <w:b w:val="0"/>
          <w:sz w:val="27"/>
          <w:szCs w:val="27"/>
          <w:lang w:eastAsia="ru-RU"/>
        </w:rPr>
        <w:t xml:space="preserve">Ельбаева Б.К. «Использование </w:t>
      </w:r>
      <w:r w:rsidRPr="009C242F">
        <w:rPr>
          <w:b w:val="0"/>
          <w:sz w:val="27"/>
          <w:szCs w:val="27"/>
          <w:lang w:val="en-US" w:eastAsia="ru-RU"/>
        </w:rPr>
        <w:t>Canva</w:t>
      </w:r>
      <w:r w:rsidRPr="009C242F">
        <w:rPr>
          <w:b w:val="0"/>
          <w:sz w:val="27"/>
          <w:szCs w:val="27"/>
          <w:lang w:eastAsia="ru-RU"/>
        </w:rPr>
        <w:t xml:space="preserve"> в образовательном процессе».</w:t>
      </w:r>
    </w:p>
    <w:p w:rsidR="00620313" w:rsidRPr="009C242F" w:rsidRDefault="00620313" w:rsidP="009C242F">
      <w:pPr>
        <w:pStyle w:val="1"/>
        <w:ind w:left="0"/>
        <w:rPr>
          <w:b w:val="0"/>
          <w:sz w:val="27"/>
          <w:szCs w:val="27"/>
          <w:lang w:eastAsia="ru-RU"/>
        </w:rPr>
      </w:pPr>
      <w:r w:rsidRPr="009C242F">
        <w:rPr>
          <w:b w:val="0"/>
          <w:sz w:val="27"/>
          <w:szCs w:val="27"/>
          <w:lang w:eastAsia="ru-RU"/>
        </w:rPr>
        <w:t>Фокус-группа во главе с координатором Шакаровой Б.З. провела исследование в 3 классе, целью которого было повышение качества знаний. В исследовании были задействованы Бреус Ж.А., Муносибшоева А.М.,Байдельдинов А.Ж., Коптев А.И., Карашева С.А,  Охрамова Т.А.</w:t>
      </w:r>
    </w:p>
    <w:p w:rsidR="00620313" w:rsidRPr="009C242F" w:rsidRDefault="00620313" w:rsidP="009C242F">
      <w:pPr>
        <w:pStyle w:val="1"/>
        <w:ind w:left="0"/>
        <w:rPr>
          <w:b w:val="0"/>
          <w:sz w:val="27"/>
          <w:szCs w:val="27"/>
          <w:lang w:eastAsia="ru-RU"/>
        </w:rPr>
      </w:pPr>
      <w:r w:rsidRPr="009C242F">
        <w:rPr>
          <w:b w:val="0"/>
          <w:sz w:val="27"/>
          <w:szCs w:val="27"/>
          <w:lang w:eastAsia="ru-RU"/>
        </w:rPr>
        <w:t>Во второй четверти прошли предметные недели, по направлениям ЕМЦ, ОГН и начального звена, в ходе которых учителями были подготовлены разнообразные конкурсы, постановки, открытые уроки, выставки, интегрированные мероприятия, игры, соревнования.</w:t>
      </w:r>
    </w:p>
    <w:p w:rsidR="00620313" w:rsidRPr="009C242F" w:rsidRDefault="00620313" w:rsidP="009C242F">
      <w:pPr>
        <w:pStyle w:val="1"/>
        <w:ind w:left="0"/>
        <w:rPr>
          <w:b w:val="0"/>
          <w:sz w:val="27"/>
          <w:szCs w:val="27"/>
          <w:lang w:eastAsia="ru-RU"/>
        </w:rPr>
      </w:pPr>
      <w:r w:rsidRPr="009C242F">
        <w:rPr>
          <w:b w:val="0"/>
          <w:sz w:val="27"/>
          <w:szCs w:val="27"/>
          <w:lang w:eastAsia="ru-RU"/>
        </w:rPr>
        <w:t xml:space="preserve">Апрель месяц был посвящен молодым специалистам, в течении которого были жаны открытые уроки следующими педагогами: Аверина М.И., Тасбулатова А.Т., Ельбаева Б.К., Коптев А.И., Салтымуратова Т.В., Досымханова О.Н., Махмутова Г.К., Бекежанов Т.К. и Коврижин С.А. Стоит отметить качественную подготовку к урокам и весьма интересный подход на уроках у Салтымуратовой Т.В., Махмутовой Г.К. и Досымхановой О.Н. </w:t>
      </w:r>
    </w:p>
    <w:p w:rsidR="00620313" w:rsidRPr="009C242F" w:rsidRDefault="00620313" w:rsidP="009C242F">
      <w:pPr>
        <w:pStyle w:val="1"/>
        <w:ind w:left="0"/>
        <w:rPr>
          <w:b w:val="0"/>
          <w:color w:val="000000" w:themeColor="text1"/>
          <w:sz w:val="27"/>
          <w:szCs w:val="27"/>
        </w:rPr>
      </w:pPr>
      <w:r w:rsidRPr="009C242F">
        <w:rPr>
          <w:b w:val="0"/>
          <w:color w:val="000000" w:themeColor="text1"/>
          <w:sz w:val="27"/>
          <w:szCs w:val="27"/>
        </w:rPr>
        <w:t>Сведения о педагогах, подготовивших победителей районных, областных этапов конкурсов и соревнований, и участников и победителей республиканских конкурсов и соревнований, утвержденных уполномоченным органом в сфере образования</w:t>
      </w:r>
    </w:p>
    <w:p w:rsidR="00620313" w:rsidRPr="00A55FE9" w:rsidRDefault="00620313" w:rsidP="00A55FE9">
      <w:pPr>
        <w:shd w:val="clear" w:color="auto" w:fill="FFFFFF"/>
        <w:spacing w:after="30" w:line="210" w:lineRule="atLeast"/>
        <w:jc w:val="center"/>
        <w:outlineLvl w:val="3"/>
        <w:rPr>
          <w:b/>
          <w:bCs/>
          <w:color w:val="FF0000"/>
          <w:sz w:val="27"/>
          <w:szCs w:val="27"/>
          <w:lang w:eastAsia="ru-RU"/>
        </w:rPr>
      </w:pPr>
      <w:r w:rsidRPr="002053AE">
        <w:rPr>
          <w:b/>
          <w:bCs/>
          <w:color w:val="FF0000"/>
          <w:sz w:val="27"/>
          <w:szCs w:val="27"/>
          <w:lang w:eastAsia="ru-RU"/>
        </w:rPr>
        <w:t>Итоги участия учащихся в конкурсах, олимпиадах, интеллектуальных играх, мероприятиях за 2022/2023 учебный год</w:t>
      </w:r>
    </w:p>
    <w:tbl>
      <w:tblPr>
        <w:tblStyle w:val="71"/>
        <w:tblW w:w="0" w:type="auto"/>
        <w:tblLook w:val="04A0"/>
      </w:tblPr>
      <w:tblGrid>
        <w:gridCol w:w="704"/>
        <w:gridCol w:w="3968"/>
        <w:gridCol w:w="2391"/>
        <w:gridCol w:w="2337"/>
      </w:tblGrid>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w:t>
            </w:r>
          </w:p>
        </w:tc>
        <w:tc>
          <w:tcPr>
            <w:tcW w:w="3968" w:type="dxa"/>
          </w:tcPr>
          <w:p w:rsidR="00620313" w:rsidRPr="009C242F" w:rsidRDefault="00620313" w:rsidP="009C242F">
            <w:pPr>
              <w:pStyle w:val="1"/>
              <w:ind w:left="0"/>
              <w:outlineLvl w:val="0"/>
              <w:rPr>
                <w:b w:val="0"/>
                <w:sz w:val="27"/>
                <w:szCs w:val="27"/>
              </w:rPr>
            </w:pPr>
            <w:r w:rsidRPr="009C242F">
              <w:rPr>
                <w:b w:val="0"/>
                <w:sz w:val="27"/>
                <w:szCs w:val="27"/>
              </w:rPr>
              <w:t>Наименование олимпиады, конкурса</w:t>
            </w:r>
          </w:p>
        </w:tc>
        <w:tc>
          <w:tcPr>
            <w:tcW w:w="2336" w:type="dxa"/>
          </w:tcPr>
          <w:p w:rsidR="00620313" w:rsidRPr="009C242F" w:rsidRDefault="00620313" w:rsidP="009C242F">
            <w:pPr>
              <w:pStyle w:val="1"/>
              <w:outlineLvl w:val="0"/>
              <w:rPr>
                <w:b w:val="0"/>
                <w:sz w:val="27"/>
                <w:szCs w:val="27"/>
              </w:rPr>
            </w:pPr>
            <w:r w:rsidRPr="009C242F">
              <w:rPr>
                <w:b w:val="0"/>
                <w:sz w:val="27"/>
                <w:szCs w:val="27"/>
              </w:rPr>
              <w:t>итог</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 xml:space="preserve">Учитель, подготовивший </w:t>
            </w:r>
            <w:r w:rsidRPr="009C242F">
              <w:rPr>
                <w:b w:val="0"/>
                <w:sz w:val="27"/>
                <w:szCs w:val="27"/>
              </w:rPr>
              <w:lastRenderedPageBreak/>
              <w:t>учащегося</w:t>
            </w:r>
          </w:p>
        </w:tc>
      </w:tr>
      <w:tr w:rsidR="00620313" w:rsidRPr="002053AE" w:rsidTr="009C242F">
        <w:trPr>
          <w:trHeight w:val="888"/>
        </w:trPr>
        <w:tc>
          <w:tcPr>
            <w:tcW w:w="704" w:type="dxa"/>
          </w:tcPr>
          <w:p w:rsidR="00620313" w:rsidRPr="009C242F" w:rsidRDefault="00620313" w:rsidP="009C242F">
            <w:pPr>
              <w:pStyle w:val="1"/>
              <w:ind w:left="0"/>
              <w:outlineLvl w:val="0"/>
              <w:rPr>
                <w:b w:val="0"/>
                <w:sz w:val="27"/>
                <w:szCs w:val="27"/>
              </w:rPr>
            </w:pPr>
            <w:r w:rsidRPr="009C242F">
              <w:rPr>
                <w:b w:val="0"/>
                <w:sz w:val="27"/>
                <w:szCs w:val="27"/>
              </w:rPr>
              <w:lastRenderedPageBreak/>
              <w:t>1</w:t>
            </w:r>
          </w:p>
        </w:tc>
        <w:tc>
          <w:tcPr>
            <w:tcW w:w="3968" w:type="dxa"/>
          </w:tcPr>
          <w:p w:rsidR="00620313" w:rsidRPr="009C242F" w:rsidRDefault="009C242F" w:rsidP="009C242F">
            <w:pPr>
              <w:pStyle w:val="1"/>
              <w:ind w:left="0"/>
              <w:outlineLvl w:val="0"/>
              <w:rPr>
                <w:b w:val="0"/>
                <w:sz w:val="27"/>
                <w:szCs w:val="27"/>
              </w:rPr>
            </w:pPr>
            <w:r w:rsidRPr="009C242F">
              <w:rPr>
                <w:b w:val="0"/>
                <w:sz w:val="27"/>
                <w:szCs w:val="27"/>
              </w:rPr>
              <w:t>Республиканская олимпиада для уч-ся началь</w:t>
            </w:r>
            <w:r>
              <w:rPr>
                <w:b w:val="0"/>
                <w:sz w:val="27"/>
                <w:szCs w:val="27"/>
              </w:rPr>
              <w:t xml:space="preserve">ных классов </w:t>
            </w:r>
            <w:r w:rsidR="00620313" w:rsidRPr="009C242F">
              <w:rPr>
                <w:b w:val="0"/>
                <w:sz w:val="27"/>
                <w:szCs w:val="27"/>
              </w:rPr>
              <w:t>Ак бота</w:t>
            </w:r>
          </w:p>
        </w:tc>
        <w:tc>
          <w:tcPr>
            <w:tcW w:w="2336" w:type="dxa"/>
          </w:tcPr>
          <w:p w:rsidR="00620313" w:rsidRPr="009C242F" w:rsidRDefault="00620313" w:rsidP="009C242F">
            <w:pPr>
              <w:pStyle w:val="1"/>
              <w:ind w:left="0"/>
              <w:outlineLvl w:val="0"/>
              <w:rPr>
                <w:b w:val="0"/>
                <w:sz w:val="27"/>
                <w:szCs w:val="27"/>
              </w:rPr>
            </w:pPr>
            <w:r w:rsidRPr="009C242F">
              <w:rPr>
                <w:b w:val="0"/>
                <w:sz w:val="27"/>
                <w:szCs w:val="27"/>
              </w:rPr>
              <w:t>Иваницкая А-2 место</w:t>
            </w:r>
          </w:p>
          <w:p w:rsidR="00620313" w:rsidRPr="009C242F" w:rsidRDefault="00620313" w:rsidP="009C242F">
            <w:pPr>
              <w:pStyle w:val="1"/>
              <w:ind w:left="0"/>
              <w:outlineLvl w:val="0"/>
              <w:rPr>
                <w:b w:val="0"/>
                <w:sz w:val="27"/>
                <w:szCs w:val="27"/>
              </w:rPr>
            </w:pPr>
            <w:r w:rsidRPr="009C242F">
              <w:rPr>
                <w:b w:val="0"/>
                <w:sz w:val="27"/>
                <w:szCs w:val="27"/>
              </w:rPr>
              <w:t>Гребцов Д- 1 место</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Даневская А.В.</w:t>
            </w:r>
          </w:p>
        </w:tc>
      </w:tr>
      <w:tr w:rsidR="00620313" w:rsidRPr="002053AE" w:rsidTr="00A55FE9">
        <w:trPr>
          <w:trHeight w:val="70"/>
        </w:trPr>
        <w:tc>
          <w:tcPr>
            <w:tcW w:w="704" w:type="dxa"/>
          </w:tcPr>
          <w:p w:rsidR="00620313" w:rsidRPr="009C242F" w:rsidRDefault="00620313" w:rsidP="009C242F">
            <w:pPr>
              <w:pStyle w:val="1"/>
              <w:ind w:left="0"/>
              <w:outlineLvl w:val="0"/>
              <w:rPr>
                <w:b w:val="0"/>
                <w:sz w:val="27"/>
                <w:szCs w:val="27"/>
              </w:rPr>
            </w:pPr>
            <w:r w:rsidRPr="009C242F">
              <w:rPr>
                <w:b w:val="0"/>
                <w:sz w:val="27"/>
                <w:szCs w:val="27"/>
              </w:rPr>
              <w:t>2</w:t>
            </w:r>
          </w:p>
        </w:tc>
        <w:tc>
          <w:tcPr>
            <w:tcW w:w="3968" w:type="dxa"/>
          </w:tcPr>
          <w:p w:rsidR="00620313" w:rsidRPr="009C242F" w:rsidRDefault="009C242F" w:rsidP="009C242F">
            <w:pPr>
              <w:pStyle w:val="1"/>
              <w:ind w:left="0"/>
              <w:outlineLvl w:val="0"/>
              <w:rPr>
                <w:b w:val="0"/>
                <w:sz w:val="27"/>
                <w:szCs w:val="27"/>
              </w:rPr>
            </w:pPr>
            <w:r w:rsidRPr="009C242F">
              <w:rPr>
                <w:b w:val="0"/>
                <w:sz w:val="27"/>
                <w:szCs w:val="27"/>
              </w:rPr>
              <w:t>Республиканская олимпиада для уч-ся началь</w:t>
            </w:r>
            <w:r>
              <w:rPr>
                <w:b w:val="0"/>
                <w:sz w:val="27"/>
                <w:szCs w:val="27"/>
              </w:rPr>
              <w:t xml:space="preserve">ных классов </w:t>
            </w:r>
            <w:r w:rsidR="00620313" w:rsidRPr="009C242F">
              <w:rPr>
                <w:b w:val="0"/>
                <w:sz w:val="27"/>
                <w:szCs w:val="27"/>
              </w:rPr>
              <w:t>«Кенгуру математика для всех»</w:t>
            </w:r>
          </w:p>
        </w:tc>
        <w:tc>
          <w:tcPr>
            <w:tcW w:w="2336" w:type="dxa"/>
          </w:tcPr>
          <w:p w:rsidR="00620313" w:rsidRPr="009C242F" w:rsidRDefault="003D26A0" w:rsidP="009C242F">
            <w:pPr>
              <w:pStyle w:val="1"/>
              <w:ind w:left="0"/>
              <w:outlineLvl w:val="0"/>
              <w:rPr>
                <w:b w:val="0"/>
                <w:sz w:val="27"/>
                <w:szCs w:val="27"/>
              </w:rPr>
            </w:pPr>
            <w:r>
              <w:rPr>
                <w:b w:val="0"/>
                <w:sz w:val="27"/>
                <w:szCs w:val="27"/>
              </w:rPr>
              <w:t>Вакарчук А-</w:t>
            </w:r>
            <w:r w:rsidR="00620313" w:rsidRPr="009C242F">
              <w:rPr>
                <w:b w:val="0"/>
                <w:sz w:val="27"/>
                <w:szCs w:val="27"/>
              </w:rPr>
              <w:t xml:space="preserve">2 место </w:t>
            </w:r>
          </w:p>
          <w:p w:rsidR="00620313" w:rsidRPr="009C242F" w:rsidRDefault="00620313" w:rsidP="009C242F">
            <w:pPr>
              <w:pStyle w:val="1"/>
              <w:ind w:left="0"/>
              <w:outlineLvl w:val="0"/>
              <w:rPr>
                <w:b w:val="0"/>
                <w:sz w:val="27"/>
                <w:szCs w:val="27"/>
              </w:rPr>
            </w:pPr>
            <w:r w:rsidRPr="009C242F">
              <w:rPr>
                <w:b w:val="0"/>
                <w:sz w:val="27"/>
                <w:szCs w:val="27"/>
              </w:rPr>
              <w:t>Нурманова Ж-2 место</w:t>
            </w:r>
          </w:p>
          <w:p w:rsidR="00620313" w:rsidRPr="009C242F" w:rsidRDefault="00620313" w:rsidP="009C242F">
            <w:pPr>
              <w:pStyle w:val="1"/>
              <w:ind w:left="0"/>
              <w:outlineLvl w:val="0"/>
              <w:rPr>
                <w:b w:val="0"/>
                <w:sz w:val="27"/>
                <w:szCs w:val="27"/>
              </w:rPr>
            </w:pPr>
            <w:r w:rsidRPr="009C242F">
              <w:rPr>
                <w:b w:val="0"/>
                <w:sz w:val="27"/>
                <w:szCs w:val="27"/>
              </w:rPr>
              <w:t>Гребцов Д- 1 место</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Даневская А.В.</w:t>
            </w:r>
          </w:p>
        </w:tc>
      </w:tr>
      <w:tr w:rsidR="00620313" w:rsidRPr="002053AE" w:rsidTr="009C242F">
        <w:trPr>
          <w:trHeight w:val="1609"/>
        </w:trPr>
        <w:tc>
          <w:tcPr>
            <w:tcW w:w="704" w:type="dxa"/>
          </w:tcPr>
          <w:p w:rsidR="00620313" w:rsidRPr="009C242F" w:rsidRDefault="00620313" w:rsidP="009C242F">
            <w:pPr>
              <w:pStyle w:val="1"/>
              <w:ind w:left="0"/>
              <w:outlineLvl w:val="0"/>
              <w:rPr>
                <w:b w:val="0"/>
                <w:sz w:val="27"/>
                <w:szCs w:val="27"/>
              </w:rPr>
            </w:pPr>
            <w:r w:rsidRPr="009C242F">
              <w:rPr>
                <w:b w:val="0"/>
                <w:sz w:val="27"/>
                <w:szCs w:val="27"/>
              </w:rPr>
              <w:t>3</w:t>
            </w:r>
          </w:p>
        </w:tc>
        <w:tc>
          <w:tcPr>
            <w:tcW w:w="3968" w:type="dxa"/>
          </w:tcPr>
          <w:p w:rsidR="00620313" w:rsidRPr="009C242F" w:rsidRDefault="00620313" w:rsidP="009C242F">
            <w:pPr>
              <w:pStyle w:val="1"/>
              <w:ind w:left="0"/>
              <w:outlineLvl w:val="0"/>
              <w:rPr>
                <w:b w:val="0"/>
                <w:sz w:val="27"/>
                <w:szCs w:val="27"/>
              </w:rPr>
            </w:pPr>
            <w:r w:rsidRPr="009C242F">
              <w:rPr>
                <w:b w:val="0"/>
                <w:sz w:val="27"/>
                <w:szCs w:val="27"/>
              </w:rPr>
              <w:t>Республиканская олимпиада для уч-ся началь</w:t>
            </w:r>
            <w:r w:rsidR="009C242F">
              <w:rPr>
                <w:b w:val="0"/>
                <w:sz w:val="27"/>
                <w:szCs w:val="27"/>
              </w:rPr>
              <w:t>ных классов «БАСТАУ» математика для всех</w:t>
            </w:r>
            <w:r w:rsidRPr="009C242F">
              <w:rPr>
                <w:b w:val="0"/>
                <w:sz w:val="27"/>
                <w:szCs w:val="27"/>
              </w:rPr>
              <w:t xml:space="preserve"> </w:t>
            </w:r>
          </w:p>
        </w:tc>
        <w:tc>
          <w:tcPr>
            <w:tcW w:w="2336" w:type="dxa"/>
          </w:tcPr>
          <w:p w:rsidR="00620313" w:rsidRPr="009C242F" w:rsidRDefault="00620313" w:rsidP="009C242F">
            <w:pPr>
              <w:pStyle w:val="1"/>
              <w:ind w:left="0"/>
              <w:outlineLvl w:val="0"/>
              <w:rPr>
                <w:b w:val="0"/>
                <w:sz w:val="27"/>
                <w:szCs w:val="27"/>
              </w:rPr>
            </w:pPr>
            <w:r w:rsidRPr="009C242F">
              <w:rPr>
                <w:b w:val="0"/>
                <w:sz w:val="27"/>
                <w:szCs w:val="27"/>
              </w:rPr>
              <w:t>Даневский А 2 класс-диплом 1 степени</w:t>
            </w:r>
            <w:r w:rsidR="003D26A0">
              <w:rPr>
                <w:b w:val="0"/>
                <w:sz w:val="27"/>
                <w:szCs w:val="27"/>
              </w:rPr>
              <w:t>, Зайцева К диплом 1 степени</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Еременко Н.Ю.</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4</w:t>
            </w:r>
          </w:p>
        </w:tc>
        <w:tc>
          <w:tcPr>
            <w:tcW w:w="3968" w:type="dxa"/>
          </w:tcPr>
          <w:p w:rsidR="00620313" w:rsidRPr="009C242F" w:rsidRDefault="00620313" w:rsidP="009C242F">
            <w:pPr>
              <w:pStyle w:val="1"/>
              <w:ind w:left="0"/>
              <w:outlineLvl w:val="0"/>
              <w:rPr>
                <w:b w:val="0"/>
                <w:sz w:val="27"/>
                <w:szCs w:val="27"/>
              </w:rPr>
            </w:pPr>
            <w:r w:rsidRPr="009C242F">
              <w:rPr>
                <w:b w:val="0"/>
                <w:sz w:val="27"/>
                <w:szCs w:val="27"/>
              </w:rPr>
              <w:t>«Кенгу</w:t>
            </w:r>
            <w:r w:rsidR="009C242F">
              <w:rPr>
                <w:b w:val="0"/>
                <w:sz w:val="27"/>
                <w:szCs w:val="27"/>
              </w:rPr>
              <w:t>ру математика для всех» 2 класс</w:t>
            </w:r>
          </w:p>
          <w:p w:rsidR="00620313" w:rsidRPr="009C242F" w:rsidRDefault="00620313" w:rsidP="009C242F">
            <w:pPr>
              <w:pStyle w:val="1"/>
              <w:outlineLvl w:val="0"/>
              <w:rPr>
                <w:b w:val="0"/>
                <w:sz w:val="27"/>
                <w:szCs w:val="27"/>
              </w:rPr>
            </w:pPr>
          </w:p>
        </w:tc>
        <w:tc>
          <w:tcPr>
            <w:tcW w:w="2336" w:type="dxa"/>
          </w:tcPr>
          <w:p w:rsidR="00620313" w:rsidRPr="009C242F" w:rsidRDefault="00620313" w:rsidP="009C242F">
            <w:pPr>
              <w:pStyle w:val="1"/>
              <w:ind w:left="0"/>
              <w:outlineLvl w:val="0"/>
              <w:rPr>
                <w:b w:val="0"/>
                <w:sz w:val="27"/>
                <w:szCs w:val="27"/>
              </w:rPr>
            </w:pPr>
            <w:r w:rsidRPr="009C242F">
              <w:rPr>
                <w:b w:val="0"/>
                <w:sz w:val="27"/>
                <w:szCs w:val="27"/>
              </w:rPr>
              <w:t>1 место  Даневский А, Зайцева К, 2 место- Шишкин М</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Еременко Н.Ю.</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5</w:t>
            </w:r>
          </w:p>
        </w:tc>
        <w:tc>
          <w:tcPr>
            <w:tcW w:w="3968" w:type="dxa"/>
          </w:tcPr>
          <w:p w:rsidR="009C242F" w:rsidRDefault="00620313" w:rsidP="009C242F">
            <w:pPr>
              <w:pStyle w:val="1"/>
              <w:ind w:left="0"/>
              <w:outlineLvl w:val="0"/>
              <w:rPr>
                <w:b w:val="0"/>
                <w:sz w:val="27"/>
                <w:szCs w:val="27"/>
              </w:rPr>
            </w:pPr>
            <w:r w:rsidRPr="009C242F">
              <w:rPr>
                <w:b w:val="0"/>
                <w:sz w:val="27"/>
                <w:szCs w:val="27"/>
              </w:rPr>
              <w:t xml:space="preserve">Республиканская </w:t>
            </w:r>
            <w:r w:rsidR="009C242F">
              <w:rPr>
                <w:b w:val="0"/>
                <w:sz w:val="27"/>
                <w:szCs w:val="27"/>
              </w:rPr>
              <w:t>олимпиада АКБОТА</w:t>
            </w:r>
          </w:p>
          <w:p w:rsidR="00620313" w:rsidRPr="009C242F" w:rsidRDefault="009C242F" w:rsidP="009C242F">
            <w:pPr>
              <w:pStyle w:val="1"/>
              <w:ind w:left="0"/>
              <w:outlineLvl w:val="0"/>
              <w:rPr>
                <w:b w:val="0"/>
                <w:sz w:val="27"/>
                <w:szCs w:val="27"/>
              </w:rPr>
            </w:pPr>
            <w:r>
              <w:rPr>
                <w:b w:val="0"/>
                <w:sz w:val="27"/>
                <w:szCs w:val="27"/>
              </w:rPr>
              <w:t>«</w:t>
            </w:r>
            <w:r w:rsidR="00620313" w:rsidRPr="009C242F">
              <w:rPr>
                <w:b w:val="0"/>
                <w:sz w:val="27"/>
                <w:szCs w:val="27"/>
              </w:rPr>
              <w:t>Дарын»</w:t>
            </w:r>
          </w:p>
        </w:tc>
        <w:tc>
          <w:tcPr>
            <w:tcW w:w="2336" w:type="dxa"/>
          </w:tcPr>
          <w:p w:rsidR="00620313" w:rsidRPr="009C242F" w:rsidRDefault="00620313" w:rsidP="009C242F">
            <w:pPr>
              <w:pStyle w:val="1"/>
              <w:ind w:left="0"/>
              <w:outlineLvl w:val="0"/>
              <w:rPr>
                <w:b w:val="0"/>
                <w:sz w:val="27"/>
                <w:szCs w:val="27"/>
              </w:rPr>
            </w:pPr>
            <w:r w:rsidRPr="009C242F">
              <w:rPr>
                <w:b w:val="0"/>
                <w:sz w:val="27"/>
                <w:szCs w:val="27"/>
              </w:rPr>
              <w:t>4 класс: Кадыкина Е, Хадыева А, Иваницкая А, Иваницкий И- 1 место</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Еременко Н.Ю.</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6</w:t>
            </w:r>
          </w:p>
        </w:tc>
        <w:tc>
          <w:tcPr>
            <w:tcW w:w="3968" w:type="dxa"/>
          </w:tcPr>
          <w:p w:rsidR="00620313" w:rsidRPr="009C242F" w:rsidRDefault="00620313" w:rsidP="009C242F">
            <w:pPr>
              <w:pStyle w:val="1"/>
              <w:ind w:left="0"/>
              <w:outlineLvl w:val="0"/>
              <w:rPr>
                <w:b w:val="0"/>
                <w:sz w:val="27"/>
                <w:szCs w:val="27"/>
              </w:rPr>
            </w:pPr>
            <w:r w:rsidRPr="009C242F">
              <w:rPr>
                <w:b w:val="0"/>
                <w:sz w:val="27"/>
                <w:szCs w:val="27"/>
              </w:rPr>
              <w:t>Республиканская оли</w:t>
            </w:r>
            <w:r w:rsidR="009C242F">
              <w:rPr>
                <w:b w:val="0"/>
                <w:sz w:val="27"/>
                <w:szCs w:val="27"/>
              </w:rPr>
              <w:t>мпиада АКБОТА « Дарын» 2 класс</w:t>
            </w:r>
          </w:p>
        </w:tc>
        <w:tc>
          <w:tcPr>
            <w:tcW w:w="2336" w:type="dxa"/>
          </w:tcPr>
          <w:p w:rsidR="00620313" w:rsidRPr="009C242F" w:rsidRDefault="009C242F" w:rsidP="009C242F">
            <w:pPr>
              <w:pStyle w:val="1"/>
              <w:ind w:left="0"/>
              <w:outlineLvl w:val="0"/>
              <w:rPr>
                <w:b w:val="0"/>
                <w:sz w:val="27"/>
                <w:szCs w:val="27"/>
              </w:rPr>
            </w:pPr>
            <w:r>
              <w:rPr>
                <w:b w:val="0"/>
                <w:sz w:val="27"/>
                <w:szCs w:val="27"/>
              </w:rPr>
              <w:t xml:space="preserve">Даневский А -3 место </w:t>
            </w:r>
            <w:r w:rsidR="00620313" w:rsidRPr="009C242F">
              <w:rPr>
                <w:b w:val="0"/>
                <w:sz w:val="27"/>
                <w:szCs w:val="27"/>
              </w:rPr>
              <w:t>Зайцева К- 1 место</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Еременко Н.Ю.</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7</w:t>
            </w:r>
          </w:p>
        </w:tc>
        <w:tc>
          <w:tcPr>
            <w:tcW w:w="3968" w:type="dxa"/>
          </w:tcPr>
          <w:p w:rsidR="00620313" w:rsidRPr="009C242F" w:rsidRDefault="00620313" w:rsidP="009C242F">
            <w:pPr>
              <w:pStyle w:val="1"/>
              <w:ind w:left="0"/>
              <w:outlineLvl w:val="0"/>
              <w:rPr>
                <w:b w:val="0"/>
                <w:sz w:val="27"/>
                <w:szCs w:val="27"/>
              </w:rPr>
            </w:pPr>
            <w:r w:rsidRPr="009C242F">
              <w:rPr>
                <w:b w:val="0"/>
                <w:sz w:val="27"/>
                <w:szCs w:val="27"/>
              </w:rPr>
              <w:t>Республиканская олимпиада для уч-ся начальных классов «БАСТАУ»</w:t>
            </w:r>
          </w:p>
        </w:tc>
        <w:tc>
          <w:tcPr>
            <w:tcW w:w="2336" w:type="dxa"/>
          </w:tcPr>
          <w:p w:rsidR="00620313" w:rsidRPr="009C242F" w:rsidRDefault="00620313" w:rsidP="009C242F">
            <w:pPr>
              <w:pStyle w:val="1"/>
              <w:ind w:left="0"/>
              <w:outlineLvl w:val="0"/>
              <w:rPr>
                <w:b w:val="0"/>
                <w:sz w:val="27"/>
                <w:szCs w:val="27"/>
              </w:rPr>
            </w:pPr>
            <w:r w:rsidRPr="009C242F">
              <w:rPr>
                <w:b w:val="0"/>
                <w:sz w:val="27"/>
                <w:szCs w:val="27"/>
              </w:rPr>
              <w:t>Кузьмин К- 2 место</w:t>
            </w:r>
          </w:p>
          <w:p w:rsidR="00620313" w:rsidRPr="009C242F" w:rsidRDefault="00620313" w:rsidP="009C242F">
            <w:pPr>
              <w:pStyle w:val="1"/>
              <w:outlineLvl w:val="0"/>
              <w:rPr>
                <w:b w:val="0"/>
                <w:sz w:val="27"/>
                <w:szCs w:val="27"/>
              </w:rPr>
            </w:pP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Корнева Е.П.</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8</w:t>
            </w:r>
          </w:p>
        </w:tc>
        <w:tc>
          <w:tcPr>
            <w:tcW w:w="3968" w:type="dxa"/>
          </w:tcPr>
          <w:p w:rsidR="00620313" w:rsidRPr="009C242F" w:rsidRDefault="009C242F" w:rsidP="009C242F">
            <w:pPr>
              <w:pStyle w:val="1"/>
              <w:ind w:left="0"/>
              <w:outlineLvl w:val="0"/>
              <w:rPr>
                <w:b w:val="0"/>
                <w:sz w:val="27"/>
                <w:szCs w:val="27"/>
              </w:rPr>
            </w:pPr>
            <w:r>
              <w:rPr>
                <w:b w:val="0"/>
                <w:sz w:val="27"/>
                <w:szCs w:val="27"/>
              </w:rPr>
              <w:t xml:space="preserve"> «Кенгуру математика для всех» </w:t>
            </w:r>
          </w:p>
          <w:p w:rsidR="00620313" w:rsidRPr="009C242F" w:rsidRDefault="00620313" w:rsidP="009C242F">
            <w:pPr>
              <w:pStyle w:val="1"/>
              <w:ind w:left="0"/>
              <w:outlineLvl w:val="0"/>
              <w:rPr>
                <w:b w:val="0"/>
                <w:sz w:val="27"/>
                <w:szCs w:val="27"/>
              </w:rPr>
            </w:pPr>
          </w:p>
        </w:tc>
        <w:tc>
          <w:tcPr>
            <w:tcW w:w="2336" w:type="dxa"/>
          </w:tcPr>
          <w:p w:rsidR="00620313" w:rsidRPr="009C242F" w:rsidRDefault="00620313" w:rsidP="009C242F">
            <w:pPr>
              <w:pStyle w:val="1"/>
              <w:ind w:left="0"/>
              <w:outlineLvl w:val="0"/>
              <w:rPr>
                <w:b w:val="0"/>
                <w:sz w:val="27"/>
                <w:szCs w:val="27"/>
              </w:rPr>
            </w:pPr>
            <w:r w:rsidRPr="009C242F">
              <w:rPr>
                <w:b w:val="0"/>
                <w:sz w:val="27"/>
                <w:szCs w:val="27"/>
              </w:rPr>
              <w:t>Кузьмин К-диплом 2 степени, Геер Е- диплом 1 степени,</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Корнева Е.П.</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9</w:t>
            </w:r>
          </w:p>
        </w:tc>
        <w:tc>
          <w:tcPr>
            <w:tcW w:w="3968" w:type="dxa"/>
          </w:tcPr>
          <w:p w:rsidR="00620313" w:rsidRPr="009C242F" w:rsidRDefault="00620313" w:rsidP="009C242F">
            <w:pPr>
              <w:pStyle w:val="1"/>
              <w:ind w:left="0"/>
              <w:outlineLvl w:val="0"/>
              <w:rPr>
                <w:b w:val="0"/>
                <w:sz w:val="27"/>
                <w:szCs w:val="27"/>
                <w:lang w:val="kk-KZ"/>
              </w:rPr>
            </w:pPr>
            <w:r w:rsidRPr="009C242F">
              <w:rPr>
                <w:b w:val="0"/>
                <w:sz w:val="27"/>
                <w:szCs w:val="27"/>
              </w:rPr>
              <w:t>«Костанай дарыны»</w:t>
            </w:r>
          </w:p>
          <w:p w:rsidR="00620313" w:rsidRPr="009C242F" w:rsidRDefault="00620313" w:rsidP="009C242F">
            <w:pPr>
              <w:pStyle w:val="1"/>
              <w:outlineLvl w:val="0"/>
              <w:rPr>
                <w:b w:val="0"/>
                <w:sz w:val="27"/>
                <w:szCs w:val="27"/>
              </w:rPr>
            </w:pPr>
            <w:r w:rsidRPr="009C242F">
              <w:rPr>
                <w:b w:val="0"/>
                <w:sz w:val="27"/>
                <w:szCs w:val="27"/>
              </w:rPr>
              <w:t xml:space="preserve">«Атамекен», </w:t>
            </w:r>
          </w:p>
        </w:tc>
        <w:tc>
          <w:tcPr>
            <w:tcW w:w="2336" w:type="dxa"/>
          </w:tcPr>
          <w:p w:rsidR="00620313" w:rsidRPr="009C242F" w:rsidRDefault="00620313" w:rsidP="009C242F">
            <w:pPr>
              <w:pStyle w:val="1"/>
              <w:ind w:left="0"/>
              <w:outlineLvl w:val="0"/>
              <w:rPr>
                <w:b w:val="0"/>
                <w:sz w:val="27"/>
                <w:szCs w:val="27"/>
              </w:rPr>
            </w:pPr>
            <w:r w:rsidRPr="009C242F">
              <w:rPr>
                <w:b w:val="0"/>
                <w:sz w:val="27"/>
                <w:szCs w:val="27"/>
              </w:rPr>
              <w:t>сертификат за участие, Буянов Б, Кирюткина Э, Веселов Г</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Тасбулатова А.Т.</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10</w:t>
            </w:r>
          </w:p>
        </w:tc>
        <w:tc>
          <w:tcPr>
            <w:tcW w:w="3968" w:type="dxa"/>
          </w:tcPr>
          <w:p w:rsidR="00620313" w:rsidRPr="009C242F" w:rsidRDefault="00620313" w:rsidP="009C242F">
            <w:pPr>
              <w:pStyle w:val="1"/>
              <w:ind w:left="0"/>
              <w:outlineLvl w:val="0"/>
              <w:rPr>
                <w:b w:val="0"/>
                <w:sz w:val="27"/>
                <w:szCs w:val="27"/>
              </w:rPr>
            </w:pPr>
            <w:r w:rsidRPr="009C242F">
              <w:rPr>
                <w:b w:val="0"/>
                <w:sz w:val="27"/>
                <w:szCs w:val="27"/>
              </w:rPr>
              <w:t>Республиканский конкурс для уч-ся начальных классов «БАСТАУ» математика</w:t>
            </w:r>
          </w:p>
        </w:tc>
        <w:tc>
          <w:tcPr>
            <w:tcW w:w="2336" w:type="dxa"/>
          </w:tcPr>
          <w:p w:rsidR="00620313" w:rsidRPr="009C242F" w:rsidRDefault="003D26A0" w:rsidP="009C242F">
            <w:pPr>
              <w:pStyle w:val="1"/>
              <w:ind w:left="0"/>
              <w:outlineLvl w:val="0"/>
              <w:rPr>
                <w:b w:val="0"/>
                <w:sz w:val="27"/>
                <w:szCs w:val="27"/>
              </w:rPr>
            </w:pPr>
            <w:r>
              <w:rPr>
                <w:b w:val="0"/>
                <w:sz w:val="27"/>
                <w:szCs w:val="27"/>
              </w:rPr>
              <w:t>3 кл. Нурманова А-серти</w:t>
            </w:r>
            <w:r w:rsidR="00620313" w:rsidRPr="009C242F">
              <w:rPr>
                <w:b w:val="0"/>
                <w:sz w:val="27"/>
                <w:szCs w:val="27"/>
              </w:rPr>
              <w:t>фикат</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Тасбулатова А.Т.</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11</w:t>
            </w:r>
          </w:p>
        </w:tc>
        <w:tc>
          <w:tcPr>
            <w:tcW w:w="3968" w:type="dxa"/>
          </w:tcPr>
          <w:p w:rsidR="00620313" w:rsidRPr="009C242F" w:rsidRDefault="00620313" w:rsidP="009C242F">
            <w:pPr>
              <w:pStyle w:val="1"/>
              <w:ind w:left="0"/>
              <w:outlineLvl w:val="0"/>
              <w:rPr>
                <w:b w:val="0"/>
                <w:sz w:val="27"/>
                <w:szCs w:val="27"/>
              </w:rPr>
            </w:pPr>
            <w:r w:rsidRPr="009C242F">
              <w:rPr>
                <w:b w:val="0"/>
                <w:sz w:val="27"/>
                <w:szCs w:val="27"/>
              </w:rPr>
              <w:t>областная олимпиада "Smiles"</w:t>
            </w:r>
          </w:p>
        </w:tc>
        <w:tc>
          <w:tcPr>
            <w:tcW w:w="2336" w:type="dxa"/>
          </w:tcPr>
          <w:p w:rsidR="00620313" w:rsidRPr="009C242F" w:rsidRDefault="00620313" w:rsidP="009C242F">
            <w:pPr>
              <w:pStyle w:val="1"/>
              <w:ind w:left="0"/>
              <w:outlineLvl w:val="0"/>
              <w:rPr>
                <w:b w:val="0"/>
                <w:sz w:val="27"/>
                <w:szCs w:val="27"/>
              </w:rPr>
            </w:pPr>
            <w:r w:rsidRPr="009C242F">
              <w:rPr>
                <w:b w:val="0"/>
                <w:sz w:val="27"/>
                <w:szCs w:val="27"/>
              </w:rPr>
              <w:t>Нурманова А, 3 класс,1 место</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Муносибшоева А.М.</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12</w:t>
            </w:r>
          </w:p>
        </w:tc>
        <w:tc>
          <w:tcPr>
            <w:tcW w:w="3968" w:type="dxa"/>
          </w:tcPr>
          <w:p w:rsidR="00620313" w:rsidRPr="009C242F" w:rsidRDefault="00620313" w:rsidP="009C242F">
            <w:pPr>
              <w:pStyle w:val="1"/>
              <w:ind w:left="0"/>
              <w:outlineLvl w:val="0"/>
              <w:rPr>
                <w:b w:val="0"/>
                <w:sz w:val="27"/>
                <w:szCs w:val="27"/>
              </w:rPr>
            </w:pPr>
            <w:r w:rsidRPr="009C242F">
              <w:rPr>
                <w:b w:val="0"/>
                <w:sz w:val="27"/>
                <w:szCs w:val="27"/>
              </w:rPr>
              <w:t>Школьный этап НОУ</w:t>
            </w:r>
          </w:p>
        </w:tc>
        <w:tc>
          <w:tcPr>
            <w:tcW w:w="2336" w:type="dxa"/>
          </w:tcPr>
          <w:p w:rsidR="00620313" w:rsidRPr="009C242F" w:rsidRDefault="00620313" w:rsidP="009C242F">
            <w:pPr>
              <w:pStyle w:val="1"/>
              <w:ind w:left="0"/>
              <w:outlineLvl w:val="0"/>
              <w:rPr>
                <w:b w:val="0"/>
                <w:sz w:val="27"/>
                <w:szCs w:val="27"/>
              </w:rPr>
            </w:pPr>
            <w:r w:rsidRPr="009C242F">
              <w:rPr>
                <w:b w:val="0"/>
                <w:sz w:val="27"/>
                <w:szCs w:val="27"/>
              </w:rPr>
              <w:t>Муносибшоев Р, 6 класс,1 место</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Муносибшоева А.М.</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13</w:t>
            </w:r>
          </w:p>
        </w:tc>
        <w:tc>
          <w:tcPr>
            <w:tcW w:w="3968" w:type="dxa"/>
          </w:tcPr>
          <w:p w:rsidR="00620313" w:rsidRPr="009C242F" w:rsidRDefault="00620313" w:rsidP="009C242F">
            <w:pPr>
              <w:pStyle w:val="1"/>
              <w:ind w:left="0"/>
              <w:outlineLvl w:val="0"/>
              <w:rPr>
                <w:b w:val="0"/>
                <w:sz w:val="27"/>
                <w:szCs w:val="27"/>
              </w:rPr>
            </w:pPr>
            <w:r w:rsidRPr="009C242F">
              <w:rPr>
                <w:b w:val="0"/>
                <w:sz w:val="27"/>
                <w:szCs w:val="27"/>
              </w:rPr>
              <w:t>Районный этап НПК « Шаг в будущее»</w:t>
            </w:r>
          </w:p>
        </w:tc>
        <w:tc>
          <w:tcPr>
            <w:tcW w:w="2336" w:type="dxa"/>
          </w:tcPr>
          <w:p w:rsidR="00620313" w:rsidRPr="009C242F" w:rsidRDefault="00620313" w:rsidP="009C242F">
            <w:pPr>
              <w:pStyle w:val="1"/>
              <w:ind w:left="0"/>
              <w:outlineLvl w:val="0"/>
              <w:rPr>
                <w:b w:val="0"/>
                <w:sz w:val="27"/>
                <w:szCs w:val="27"/>
              </w:rPr>
            </w:pPr>
            <w:r w:rsidRPr="009C242F">
              <w:rPr>
                <w:b w:val="0"/>
                <w:sz w:val="27"/>
                <w:szCs w:val="27"/>
              </w:rPr>
              <w:t>Муносибшоев Р, сертификат</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Муносибшоева А.М.</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lastRenderedPageBreak/>
              <w:t>14</w:t>
            </w:r>
          </w:p>
        </w:tc>
        <w:tc>
          <w:tcPr>
            <w:tcW w:w="3968" w:type="dxa"/>
          </w:tcPr>
          <w:p w:rsidR="00620313" w:rsidRPr="009C242F" w:rsidRDefault="009C242F" w:rsidP="009C242F">
            <w:pPr>
              <w:pStyle w:val="1"/>
              <w:ind w:left="0"/>
              <w:outlineLvl w:val="0"/>
              <w:rPr>
                <w:b w:val="0"/>
                <w:sz w:val="27"/>
                <w:szCs w:val="27"/>
              </w:rPr>
            </w:pPr>
            <w:r>
              <w:rPr>
                <w:b w:val="0"/>
                <w:sz w:val="27"/>
                <w:szCs w:val="27"/>
                <w:lang w:val="kk-KZ"/>
              </w:rPr>
              <w:t>Д</w:t>
            </w:r>
            <w:r w:rsidR="00620313" w:rsidRPr="009C242F">
              <w:rPr>
                <w:b w:val="0"/>
                <w:sz w:val="27"/>
                <w:szCs w:val="27"/>
                <w:lang w:val="kk-KZ"/>
              </w:rPr>
              <w:t xml:space="preserve">истанционная олимпиада «Қостанай дарыны» </w:t>
            </w:r>
          </w:p>
        </w:tc>
        <w:tc>
          <w:tcPr>
            <w:tcW w:w="2336" w:type="dxa"/>
          </w:tcPr>
          <w:p w:rsidR="00620313" w:rsidRPr="009C242F" w:rsidRDefault="00620313" w:rsidP="009C242F">
            <w:pPr>
              <w:pStyle w:val="1"/>
              <w:ind w:left="0"/>
              <w:outlineLvl w:val="0"/>
              <w:rPr>
                <w:b w:val="0"/>
                <w:sz w:val="27"/>
                <w:szCs w:val="27"/>
              </w:rPr>
            </w:pPr>
            <w:r w:rsidRPr="009C242F">
              <w:rPr>
                <w:b w:val="0"/>
                <w:sz w:val="27"/>
                <w:szCs w:val="27"/>
                <w:lang w:val="kk-KZ"/>
              </w:rPr>
              <w:t>Сертификат за участие учащиеся 9- класса Богдан М, Шишкин Д, Каримова Р, Соловьева Я</w:t>
            </w:r>
            <w:r w:rsidR="009C242F">
              <w:rPr>
                <w:b w:val="0"/>
                <w:sz w:val="27"/>
                <w:szCs w:val="27"/>
                <w:lang w:val="kk-KZ"/>
              </w:rPr>
              <w:t>.</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Саданова Б.И.</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15</w:t>
            </w:r>
          </w:p>
        </w:tc>
        <w:tc>
          <w:tcPr>
            <w:tcW w:w="3968" w:type="dxa"/>
          </w:tcPr>
          <w:p w:rsidR="00620313" w:rsidRPr="009C242F" w:rsidRDefault="00620313" w:rsidP="009C242F">
            <w:pPr>
              <w:pStyle w:val="1"/>
              <w:ind w:left="0"/>
              <w:outlineLvl w:val="0"/>
              <w:rPr>
                <w:b w:val="0"/>
                <w:sz w:val="27"/>
                <w:szCs w:val="27"/>
              </w:rPr>
            </w:pPr>
            <w:r w:rsidRPr="009C242F">
              <w:rPr>
                <w:b w:val="0"/>
                <w:sz w:val="27"/>
                <w:szCs w:val="27"/>
              </w:rPr>
              <w:t xml:space="preserve">Проект Моя малая родина  </w:t>
            </w:r>
          </w:p>
          <w:p w:rsidR="00620313" w:rsidRPr="009C242F" w:rsidRDefault="00620313" w:rsidP="009C242F">
            <w:pPr>
              <w:pStyle w:val="1"/>
              <w:outlineLvl w:val="0"/>
              <w:rPr>
                <w:b w:val="0"/>
                <w:sz w:val="27"/>
                <w:szCs w:val="27"/>
              </w:rPr>
            </w:pPr>
          </w:p>
        </w:tc>
        <w:tc>
          <w:tcPr>
            <w:tcW w:w="2336" w:type="dxa"/>
          </w:tcPr>
          <w:p w:rsidR="00620313" w:rsidRPr="009C242F" w:rsidRDefault="00620313" w:rsidP="009C242F">
            <w:pPr>
              <w:pStyle w:val="1"/>
              <w:ind w:left="0"/>
              <w:outlineLvl w:val="0"/>
              <w:rPr>
                <w:b w:val="0"/>
                <w:sz w:val="27"/>
                <w:szCs w:val="27"/>
                <w:lang w:val="kk-KZ"/>
              </w:rPr>
            </w:pPr>
            <w:r w:rsidRPr="009C242F">
              <w:rPr>
                <w:b w:val="0"/>
                <w:sz w:val="27"/>
                <w:szCs w:val="27"/>
              </w:rPr>
              <w:t xml:space="preserve">Сертификат участницы областного конкурса Серкова К </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Байдельдинов А.Ж.</w:t>
            </w:r>
          </w:p>
        </w:tc>
      </w:tr>
      <w:tr w:rsidR="00620313" w:rsidRPr="002053AE" w:rsidTr="00A55FE9">
        <w:tc>
          <w:tcPr>
            <w:tcW w:w="704" w:type="dxa"/>
          </w:tcPr>
          <w:p w:rsidR="00620313" w:rsidRPr="009C242F" w:rsidRDefault="00620313" w:rsidP="009C242F">
            <w:pPr>
              <w:pStyle w:val="1"/>
              <w:ind w:left="0"/>
              <w:outlineLvl w:val="0"/>
              <w:rPr>
                <w:b w:val="0"/>
                <w:sz w:val="27"/>
                <w:szCs w:val="27"/>
              </w:rPr>
            </w:pPr>
            <w:r w:rsidRPr="009C242F">
              <w:rPr>
                <w:b w:val="0"/>
                <w:sz w:val="27"/>
                <w:szCs w:val="27"/>
              </w:rPr>
              <w:t>16</w:t>
            </w:r>
          </w:p>
        </w:tc>
        <w:tc>
          <w:tcPr>
            <w:tcW w:w="3968" w:type="dxa"/>
          </w:tcPr>
          <w:p w:rsidR="00620313" w:rsidRPr="00163661" w:rsidRDefault="00620313" w:rsidP="00163661">
            <w:pPr>
              <w:pStyle w:val="1"/>
              <w:ind w:left="0"/>
              <w:outlineLvl w:val="0"/>
              <w:rPr>
                <w:b w:val="0"/>
                <w:sz w:val="27"/>
                <w:szCs w:val="27"/>
              </w:rPr>
            </w:pPr>
            <w:r w:rsidRPr="009C242F">
              <w:rPr>
                <w:b w:val="0"/>
                <w:sz w:val="27"/>
                <w:szCs w:val="27"/>
              </w:rPr>
              <w:t xml:space="preserve">Районный этап республиканской олимпиады по истории Казахстана </w:t>
            </w:r>
          </w:p>
        </w:tc>
        <w:tc>
          <w:tcPr>
            <w:tcW w:w="2336" w:type="dxa"/>
          </w:tcPr>
          <w:p w:rsidR="00620313" w:rsidRPr="009C242F" w:rsidRDefault="00620313" w:rsidP="009C242F">
            <w:pPr>
              <w:pStyle w:val="1"/>
              <w:ind w:left="0"/>
              <w:outlineLvl w:val="0"/>
              <w:rPr>
                <w:b w:val="0"/>
                <w:sz w:val="27"/>
                <w:szCs w:val="27"/>
                <w:lang w:val="kk-KZ"/>
              </w:rPr>
            </w:pPr>
            <w:r w:rsidRPr="009C242F">
              <w:rPr>
                <w:b w:val="0"/>
                <w:sz w:val="27"/>
                <w:szCs w:val="27"/>
              </w:rPr>
              <w:t xml:space="preserve">МуфтахитдиноваК  2 место  </w:t>
            </w:r>
          </w:p>
        </w:tc>
        <w:tc>
          <w:tcPr>
            <w:tcW w:w="2337" w:type="dxa"/>
          </w:tcPr>
          <w:p w:rsidR="00620313" w:rsidRPr="009C242F" w:rsidRDefault="00620313" w:rsidP="009C242F">
            <w:pPr>
              <w:pStyle w:val="1"/>
              <w:ind w:left="0"/>
              <w:outlineLvl w:val="0"/>
              <w:rPr>
                <w:b w:val="0"/>
                <w:sz w:val="27"/>
                <w:szCs w:val="27"/>
              </w:rPr>
            </w:pPr>
            <w:r w:rsidRPr="009C242F">
              <w:rPr>
                <w:b w:val="0"/>
                <w:sz w:val="27"/>
                <w:szCs w:val="27"/>
              </w:rPr>
              <w:t>Байдельдинов А.Ж.</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t>17</w:t>
            </w:r>
          </w:p>
        </w:tc>
        <w:tc>
          <w:tcPr>
            <w:tcW w:w="3968" w:type="dxa"/>
          </w:tcPr>
          <w:p w:rsidR="00620313" w:rsidRPr="00163661" w:rsidRDefault="00620313" w:rsidP="00163661">
            <w:pPr>
              <w:pStyle w:val="1"/>
              <w:ind w:left="0"/>
              <w:outlineLvl w:val="0"/>
              <w:rPr>
                <w:b w:val="0"/>
                <w:sz w:val="27"/>
                <w:szCs w:val="27"/>
              </w:rPr>
            </w:pPr>
            <w:r w:rsidRPr="009C242F">
              <w:rPr>
                <w:b w:val="0"/>
                <w:sz w:val="27"/>
                <w:szCs w:val="27"/>
              </w:rPr>
              <w:t xml:space="preserve">районный конкурс Юные инноваторы </w:t>
            </w:r>
          </w:p>
        </w:tc>
        <w:tc>
          <w:tcPr>
            <w:tcW w:w="2336" w:type="dxa"/>
          </w:tcPr>
          <w:p w:rsidR="00620313" w:rsidRPr="009C242F" w:rsidRDefault="00620313" w:rsidP="00163661">
            <w:pPr>
              <w:pStyle w:val="1"/>
              <w:ind w:left="0"/>
              <w:outlineLvl w:val="0"/>
              <w:rPr>
                <w:b w:val="0"/>
                <w:sz w:val="27"/>
                <w:szCs w:val="27"/>
                <w:lang w:val="kk-KZ"/>
              </w:rPr>
            </w:pPr>
            <w:r w:rsidRPr="009C242F">
              <w:rPr>
                <w:b w:val="0"/>
                <w:sz w:val="27"/>
                <w:szCs w:val="27"/>
              </w:rPr>
              <w:t>Серкова К. - 1 место</w:t>
            </w:r>
          </w:p>
        </w:tc>
        <w:tc>
          <w:tcPr>
            <w:tcW w:w="2337" w:type="dxa"/>
          </w:tcPr>
          <w:p w:rsidR="00620313" w:rsidRPr="009C242F" w:rsidRDefault="00620313" w:rsidP="00163661">
            <w:pPr>
              <w:pStyle w:val="1"/>
              <w:ind w:left="0"/>
              <w:outlineLvl w:val="0"/>
              <w:rPr>
                <w:b w:val="0"/>
                <w:sz w:val="27"/>
                <w:szCs w:val="27"/>
              </w:rPr>
            </w:pPr>
            <w:r w:rsidRPr="009C242F">
              <w:rPr>
                <w:b w:val="0"/>
                <w:sz w:val="27"/>
                <w:szCs w:val="27"/>
              </w:rPr>
              <w:t>Байдельдинов А.Ж.</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t>18</w:t>
            </w:r>
          </w:p>
        </w:tc>
        <w:tc>
          <w:tcPr>
            <w:tcW w:w="3968" w:type="dxa"/>
          </w:tcPr>
          <w:p w:rsidR="00620313" w:rsidRPr="00163661" w:rsidRDefault="00620313" w:rsidP="00163661">
            <w:pPr>
              <w:pStyle w:val="1"/>
              <w:ind w:left="0"/>
              <w:outlineLvl w:val="0"/>
              <w:rPr>
                <w:b w:val="0"/>
                <w:sz w:val="27"/>
                <w:szCs w:val="27"/>
              </w:rPr>
            </w:pPr>
            <w:r w:rsidRPr="009C242F">
              <w:rPr>
                <w:b w:val="0"/>
                <w:sz w:val="27"/>
                <w:szCs w:val="27"/>
              </w:rPr>
              <w:t xml:space="preserve">районный этап республиканской олимпиады по истории Казахстана </w:t>
            </w:r>
          </w:p>
        </w:tc>
        <w:tc>
          <w:tcPr>
            <w:tcW w:w="2336" w:type="dxa"/>
          </w:tcPr>
          <w:p w:rsidR="00620313" w:rsidRPr="009C242F" w:rsidRDefault="00620313" w:rsidP="00163661">
            <w:pPr>
              <w:pStyle w:val="1"/>
              <w:ind w:left="0"/>
              <w:outlineLvl w:val="0"/>
              <w:rPr>
                <w:b w:val="0"/>
                <w:sz w:val="27"/>
                <w:szCs w:val="27"/>
                <w:lang w:val="kk-KZ"/>
              </w:rPr>
            </w:pPr>
            <w:r w:rsidRPr="009C242F">
              <w:rPr>
                <w:b w:val="0"/>
                <w:sz w:val="27"/>
                <w:szCs w:val="27"/>
              </w:rPr>
              <w:t>Серкова К 3 место</w:t>
            </w:r>
          </w:p>
        </w:tc>
        <w:tc>
          <w:tcPr>
            <w:tcW w:w="2337" w:type="dxa"/>
          </w:tcPr>
          <w:p w:rsidR="00620313" w:rsidRPr="009C242F" w:rsidRDefault="00620313" w:rsidP="00163661">
            <w:pPr>
              <w:pStyle w:val="1"/>
              <w:ind w:left="0"/>
              <w:outlineLvl w:val="0"/>
              <w:rPr>
                <w:b w:val="0"/>
                <w:sz w:val="27"/>
                <w:szCs w:val="27"/>
              </w:rPr>
            </w:pPr>
            <w:r w:rsidRPr="009C242F">
              <w:rPr>
                <w:b w:val="0"/>
                <w:sz w:val="27"/>
                <w:szCs w:val="27"/>
              </w:rPr>
              <w:t>Байдельдинов А.Ж.</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t>19</w:t>
            </w:r>
          </w:p>
        </w:tc>
        <w:tc>
          <w:tcPr>
            <w:tcW w:w="3968" w:type="dxa"/>
          </w:tcPr>
          <w:p w:rsidR="00620313" w:rsidRPr="009C242F" w:rsidRDefault="00620313" w:rsidP="00163661">
            <w:pPr>
              <w:pStyle w:val="1"/>
              <w:ind w:left="0"/>
              <w:outlineLvl w:val="0"/>
              <w:rPr>
                <w:b w:val="0"/>
                <w:sz w:val="27"/>
                <w:szCs w:val="27"/>
                <w:lang w:val="kk-KZ"/>
              </w:rPr>
            </w:pPr>
            <w:r w:rsidRPr="009C242F">
              <w:rPr>
                <w:b w:val="0"/>
                <w:sz w:val="27"/>
                <w:szCs w:val="27"/>
              </w:rPr>
              <w:t>Т</w:t>
            </w:r>
            <w:r w:rsidRPr="009C242F">
              <w:rPr>
                <w:b w:val="0"/>
                <w:sz w:val="27"/>
                <w:szCs w:val="27"/>
                <w:lang w:val="kk-KZ"/>
              </w:rPr>
              <w:t xml:space="preserve">іл шамшырақтары </w:t>
            </w:r>
          </w:p>
          <w:p w:rsidR="00620313" w:rsidRPr="009C242F" w:rsidRDefault="00620313" w:rsidP="009C242F">
            <w:pPr>
              <w:pStyle w:val="1"/>
              <w:outlineLvl w:val="0"/>
              <w:rPr>
                <w:b w:val="0"/>
                <w:sz w:val="27"/>
                <w:szCs w:val="27"/>
                <w:lang w:val="kk-KZ"/>
              </w:rPr>
            </w:pPr>
          </w:p>
        </w:tc>
        <w:tc>
          <w:tcPr>
            <w:tcW w:w="2336" w:type="dxa"/>
          </w:tcPr>
          <w:p w:rsidR="00620313" w:rsidRPr="009C242F" w:rsidRDefault="00620313" w:rsidP="00163661">
            <w:pPr>
              <w:pStyle w:val="1"/>
              <w:ind w:left="0"/>
              <w:outlineLvl w:val="0"/>
              <w:rPr>
                <w:b w:val="0"/>
                <w:sz w:val="27"/>
                <w:szCs w:val="27"/>
                <w:lang w:val="kk-KZ"/>
              </w:rPr>
            </w:pPr>
            <w:r w:rsidRPr="009C242F">
              <w:rPr>
                <w:b w:val="0"/>
                <w:sz w:val="27"/>
                <w:szCs w:val="27"/>
                <w:lang w:val="kk-KZ"/>
              </w:rPr>
              <w:t>Чубюк Русалина – Сертификат</w:t>
            </w:r>
          </w:p>
        </w:tc>
        <w:tc>
          <w:tcPr>
            <w:tcW w:w="2337" w:type="dxa"/>
          </w:tcPr>
          <w:p w:rsidR="00620313" w:rsidRPr="009C242F" w:rsidRDefault="00620313" w:rsidP="00163661">
            <w:pPr>
              <w:pStyle w:val="1"/>
              <w:ind w:left="0"/>
              <w:outlineLvl w:val="0"/>
              <w:rPr>
                <w:b w:val="0"/>
                <w:sz w:val="27"/>
                <w:szCs w:val="27"/>
              </w:rPr>
            </w:pPr>
            <w:r w:rsidRPr="009C242F">
              <w:rPr>
                <w:b w:val="0"/>
                <w:sz w:val="27"/>
                <w:szCs w:val="27"/>
              </w:rPr>
              <w:t>Досымханова О.Н.</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t>20</w:t>
            </w:r>
          </w:p>
        </w:tc>
        <w:tc>
          <w:tcPr>
            <w:tcW w:w="3968" w:type="dxa"/>
          </w:tcPr>
          <w:p w:rsidR="00620313" w:rsidRPr="009C242F" w:rsidRDefault="00620313" w:rsidP="00163661">
            <w:pPr>
              <w:pStyle w:val="1"/>
              <w:ind w:left="0"/>
              <w:outlineLvl w:val="0"/>
              <w:rPr>
                <w:b w:val="0"/>
                <w:sz w:val="27"/>
                <w:szCs w:val="27"/>
              </w:rPr>
            </w:pPr>
            <w:r w:rsidRPr="009C242F">
              <w:rPr>
                <w:b w:val="0"/>
                <w:sz w:val="27"/>
                <w:szCs w:val="27"/>
              </w:rPr>
              <w:t xml:space="preserve">Школьный этап НОУ. </w:t>
            </w:r>
          </w:p>
          <w:p w:rsidR="00620313" w:rsidRPr="009C242F" w:rsidRDefault="00620313" w:rsidP="00163661">
            <w:pPr>
              <w:pStyle w:val="1"/>
              <w:ind w:left="0"/>
              <w:outlineLvl w:val="0"/>
              <w:rPr>
                <w:b w:val="0"/>
                <w:sz w:val="27"/>
                <w:szCs w:val="27"/>
                <w:lang w:val="kk-KZ"/>
              </w:rPr>
            </w:pPr>
          </w:p>
        </w:tc>
        <w:tc>
          <w:tcPr>
            <w:tcW w:w="2336" w:type="dxa"/>
          </w:tcPr>
          <w:p w:rsidR="00620313" w:rsidRPr="009C242F" w:rsidRDefault="00620313" w:rsidP="00163661">
            <w:pPr>
              <w:pStyle w:val="1"/>
              <w:ind w:left="0"/>
              <w:outlineLvl w:val="0"/>
              <w:rPr>
                <w:b w:val="0"/>
                <w:sz w:val="27"/>
                <w:szCs w:val="27"/>
                <w:lang w:val="kk-KZ"/>
              </w:rPr>
            </w:pPr>
            <w:r w:rsidRPr="009C242F">
              <w:rPr>
                <w:b w:val="0"/>
                <w:sz w:val="27"/>
                <w:szCs w:val="27"/>
              </w:rPr>
              <w:t>Глазырин Дмитрий 2 кл Сертификат</w:t>
            </w:r>
          </w:p>
        </w:tc>
        <w:tc>
          <w:tcPr>
            <w:tcW w:w="2337" w:type="dxa"/>
          </w:tcPr>
          <w:p w:rsidR="00620313" w:rsidRPr="009C242F" w:rsidRDefault="00620313" w:rsidP="00163661">
            <w:pPr>
              <w:pStyle w:val="1"/>
              <w:ind w:left="0"/>
              <w:outlineLvl w:val="0"/>
              <w:rPr>
                <w:b w:val="0"/>
                <w:sz w:val="27"/>
                <w:szCs w:val="27"/>
              </w:rPr>
            </w:pPr>
            <w:r w:rsidRPr="009C242F">
              <w:rPr>
                <w:b w:val="0"/>
                <w:sz w:val="27"/>
                <w:szCs w:val="27"/>
              </w:rPr>
              <w:t>Махмутова Г.К.</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t>21</w:t>
            </w:r>
          </w:p>
        </w:tc>
        <w:tc>
          <w:tcPr>
            <w:tcW w:w="3968" w:type="dxa"/>
          </w:tcPr>
          <w:p w:rsidR="00620313" w:rsidRPr="009C242F" w:rsidRDefault="00620313" w:rsidP="00163661">
            <w:pPr>
              <w:pStyle w:val="1"/>
              <w:ind w:left="0"/>
              <w:outlineLvl w:val="0"/>
              <w:rPr>
                <w:b w:val="0"/>
                <w:sz w:val="27"/>
                <w:szCs w:val="27"/>
                <w:lang w:val="kk-KZ"/>
              </w:rPr>
            </w:pPr>
            <w:r w:rsidRPr="009C242F">
              <w:rPr>
                <w:b w:val="0"/>
                <w:sz w:val="27"/>
                <w:szCs w:val="27"/>
              </w:rPr>
              <w:t>Районный этап НПК « Шаг в будущее»</w:t>
            </w:r>
          </w:p>
        </w:tc>
        <w:tc>
          <w:tcPr>
            <w:tcW w:w="2336" w:type="dxa"/>
          </w:tcPr>
          <w:p w:rsidR="00620313" w:rsidRPr="00163661" w:rsidRDefault="00620313" w:rsidP="00163661">
            <w:pPr>
              <w:pStyle w:val="1"/>
              <w:ind w:left="0"/>
              <w:outlineLvl w:val="0"/>
              <w:rPr>
                <w:b w:val="0"/>
                <w:sz w:val="27"/>
                <w:szCs w:val="27"/>
              </w:rPr>
            </w:pPr>
            <w:r w:rsidRPr="009C242F">
              <w:rPr>
                <w:b w:val="0"/>
                <w:sz w:val="27"/>
                <w:szCs w:val="27"/>
              </w:rPr>
              <w:t>Жаңбыршы Санжар 4 кл</w:t>
            </w:r>
            <w:r w:rsidR="00163661">
              <w:rPr>
                <w:b w:val="0"/>
                <w:sz w:val="27"/>
                <w:szCs w:val="27"/>
              </w:rPr>
              <w:t xml:space="preserve"> - </w:t>
            </w:r>
            <w:r w:rsidRPr="009C242F">
              <w:rPr>
                <w:b w:val="0"/>
                <w:sz w:val="27"/>
                <w:szCs w:val="27"/>
              </w:rPr>
              <w:t>3 место</w:t>
            </w:r>
          </w:p>
        </w:tc>
        <w:tc>
          <w:tcPr>
            <w:tcW w:w="2337" w:type="dxa"/>
          </w:tcPr>
          <w:p w:rsidR="00620313" w:rsidRPr="009C242F" w:rsidRDefault="00620313" w:rsidP="00163661">
            <w:pPr>
              <w:pStyle w:val="1"/>
              <w:ind w:left="0"/>
              <w:outlineLvl w:val="0"/>
              <w:rPr>
                <w:b w:val="0"/>
                <w:sz w:val="27"/>
                <w:szCs w:val="27"/>
              </w:rPr>
            </w:pPr>
            <w:r w:rsidRPr="009C242F">
              <w:rPr>
                <w:b w:val="0"/>
                <w:sz w:val="27"/>
                <w:szCs w:val="27"/>
              </w:rPr>
              <w:t>Махмутова Г.К.</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t>22</w:t>
            </w:r>
          </w:p>
        </w:tc>
        <w:tc>
          <w:tcPr>
            <w:tcW w:w="3968" w:type="dxa"/>
          </w:tcPr>
          <w:p w:rsidR="00620313" w:rsidRPr="009C242F" w:rsidRDefault="00620313" w:rsidP="00163661">
            <w:pPr>
              <w:pStyle w:val="1"/>
              <w:ind w:left="0"/>
              <w:outlineLvl w:val="0"/>
              <w:rPr>
                <w:b w:val="0"/>
                <w:sz w:val="27"/>
                <w:szCs w:val="27"/>
                <w:lang w:val="kk-KZ"/>
              </w:rPr>
            </w:pPr>
            <w:r w:rsidRPr="009C242F">
              <w:rPr>
                <w:b w:val="0"/>
                <w:sz w:val="27"/>
                <w:szCs w:val="27"/>
                <w:lang w:val="kk-KZ"/>
              </w:rPr>
              <w:t>Қазақ тілінен «Абай Құнанбайұлы» тақырыбындағы қашықтық олимпиада</w:t>
            </w:r>
          </w:p>
          <w:p w:rsidR="00620313" w:rsidRPr="009C242F" w:rsidRDefault="00620313" w:rsidP="009C242F">
            <w:pPr>
              <w:pStyle w:val="1"/>
              <w:outlineLvl w:val="0"/>
              <w:rPr>
                <w:b w:val="0"/>
                <w:sz w:val="27"/>
                <w:szCs w:val="27"/>
                <w:lang w:val="kk-KZ"/>
              </w:rPr>
            </w:pPr>
          </w:p>
          <w:p w:rsidR="00620313" w:rsidRPr="009C242F" w:rsidRDefault="00620313" w:rsidP="009C242F">
            <w:pPr>
              <w:pStyle w:val="1"/>
              <w:outlineLvl w:val="0"/>
              <w:rPr>
                <w:b w:val="0"/>
                <w:sz w:val="27"/>
                <w:szCs w:val="27"/>
                <w:lang w:val="kk-KZ"/>
              </w:rPr>
            </w:pPr>
          </w:p>
        </w:tc>
        <w:tc>
          <w:tcPr>
            <w:tcW w:w="2336" w:type="dxa"/>
          </w:tcPr>
          <w:p w:rsidR="00620313" w:rsidRPr="009C242F" w:rsidRDefault="00620313" w:rsidP="00163661">
            <w:pPr>
              <w:pStyle w:val="1"/>
              <w:ind w:left="0"/>
              <w:outlineLvl w:val="0"/>
              <w:rPr>
                <w:b w:val="0"/>
                <w:sz w:val="27"/>
                <w:szCs w:val="27"/>
              </w:rPr>
            </w:pPr>
            <w:r w:rsidRPr="009C242F">
              <w:rPr>
                <w:b w:val="0"/>
                <w:sz w:val="27"/>
                <w:szCs w:val="27"/>
                <w:lang w:val="kk-KZ"/>
              </w:rPr>
              <w:t xml:space="preserve">Щербаков Я.6 класс -  диплом </w:t>
            </w:r>
            <w:r w:rsidRPr="009C242F">
              <w:rPr>
                <w:b w:val="0"/>
                <w:sz w:val="27"/>
                <w:szCs w:val="27"/>
              </w:rPr>
              <w:t>1 орын</w:t>
            </w:r>
          </w:p>
          <w:p w:rsidR="00620313" w:rsidRPr="009C242F" w:rsidRDefault="00620313" w:rsidP="00163661">
            <w:pPr>
              <w:pStyle w:val="1"/>
              <w:ind w:left="0"/>
              <w:outlineLvl w:val="0"/>
              <w:rPr>
                <w:b w:val="0"/>
                <w:sz w:val="27"/>
                <w:szCs w:val="27"/>
              </w:rPr>
            </w:pPr>
            <w:r w:rsidRPr="009C242F">
              <w:rPr>
                <w:b w:val="0"/>
                <w:sz w:val="27"/>
                <w:szCs w:val="27"/>
              </w:rPr>
              <w:t xml:space="preserve">Чижиков А. </w:t>
            </w:r>
            <w:r w:rsidRPr="009C242F">
              <w:rPr>
                <w:b w:val="0"/>
                <w:sz w:val="27"/>
                <w:szCs w:val="27"/>
                <w:lang w:val="kk-KZ"/>
              </w:rPr>
              <w:t>6 класс</w:t>
            </w:r>
            <w:r w:rsidRPr="009C242F">
              <w:rPr>
                <w:b w:val="0"/>
                <w:sz w:val="27"/>
                <w:szCs w:val="27"/>
              </w:rPr>
              <w:t>. - диплом  1орын</w:t>
            </w:r>
          </w:p>
          <w:p w:rsidR="00620313" w:rsidRPr="009C242F" w:rsidRDefault="00620313" w:rsidP="00163661">
            <w:pPr>
              <w:pStyle w:val="1"/>
              <w:ind w:left="0"/>
              <w:outlineLvl w:val="0"/>
              <w:rPr>
                <w:b w:val="0"/>
                <w:sz w:val="27"/>
                <w:szCs w:val="27"/>
              </w:rPr>
            </w:pPr>
            <w:r w:rsidRPr="009C242F">
              <w:rPr>
                <w:b w:val="0"/>
                <w:sz w:val="27"/>
                <w:szCs w:val="27"/>
              </w:rPr>
              <w:t>Сер</w:t>
            </w:r>
            <w:r w:rsidRPr="009C242F">
              <w:rPr>
                <w:b w:val="0"/>
                <w:sz w:val="27"/>
                <w:szCs w:val="27"/>
                <w:lang w:val="kk-KZ"/>
              </w:rPr>
              <w:t xml:space="preserve">ік Н. 6 класс- диплом </w:t>
            </w:r>
            <w:r w:rsidRPr="009C242F">
              <w:rPr>
                <w:b w:val="0"/>
                <w:sz w:val="27"/>
                <w:szCs w:val="27"/>
              </w:rPr>
              <w:t>1 орын</w:t>
            </w:r>
          </w:p>
          <w:p w:rsidR="00620313" w:rsidRPr="009C242F" w:rsidRDefault="00620313" w:rsidP="00163661">
            <w:pPr>
              <w:pStyle w:val="1"/>
              <w:ind w:left="0"/>
              <w:outlineLvl w:val="0"/>
              <w:rPr>
                <w:b w:val="0"/>
                <w:sz w:val="27"/>
                <w:szCs w:val="27"/>
              </w:rPr>
            </w:pPr>
            <w:r w:rsidRPr="009C242F">
              <w:rPr>
                <w:b w:val="0"/>
                <w:sz w:val="27"/>
                <w:szCs w:val="27"/>
              </w:rPr>
              <w:t>Муносибшоев Р.</w:t>
            </w:r>
            <w:r w:rsidRPr="009C242F">
              <w:rPr>
                <w:b w:val="0"/>
                <w:sz w:val="27"/>
                <w:szCs w:val="27"/>
                <w:lang w:val="kk-KZ"/>
              </w:rPr>
              <w:t xml:space="preserve"> 6 класс</w:t>
            </w:r>
            <w:r w:rsidRPr="009C242F">
              <w:rPr>
                <w:b w:val="0"/>
                <w:sz w:val="27"/>
                <w:szCs w:val="27"/>
              </w:rPr>
              <w:t xml:space="preserve"> - диплом 1 орын</w:t>
            </w:r>
          </w:p>
          <w:p w:rsidR="00620313" w:rsidRPr="009C242F" w:rsidRDefault="00620313" w:rsidP="00163661">
            <w:pPr>
              <w:pStyle w:val="1"/>
              <w:ind w:left="0"/>
              <w:outlineLvl w:val="0"/>
              <w:rPr>
                <w:b w:val="0"/>
                <w:sz w:val="27"/>
                <w:szCs w:val="27"/>
              </w:rPr>
            </w:pPr>
            <w:r w:rsidRPr="009C242F">
              <w:rPr>
                <w:b w:val="0"/>
                <w:sz w:val="27"/>
                <w:szCs w:val="27"/>
              </w:rPr>
              <w:t>Сорокин М.</w:t>
            </w:r>
            <w:r w:rsidRPr="009C242F">
              <w:rPr>
                <w:b w:val="0"/>
                <w:sz w:val="27"/>
                <w:szCs w:val="27"/>
                <w:lang w:val="kk-KZ"/>
              </w:rPr>
              <w:t xml:space="preserve"> 6 класс</w:t>
            </w:r>
            <w:r w:rsidRPr="009C242F">
              <w:rPr>
                <w:b w:val="0"/>
                <w:sz w:val="27"/>
                <w:szCs w:val="27"/>
              </w:rPr>
              <w:t xml:space="preserve"> - диплом 1 орын</w:t>
            </w:r>
          </w:p>
          <w:p w:rsidR="00620313" w:rsidRPr="009C242F" w:rsidRDefault="00620313" w:rsidP="00163661">
            <w:pPr>
              <w:pStyle w:val="1"/>
              <w:ind w:left="0"/>
              <w:outlineLvl w:val="0"/>
              <w:rPr>
                <w:b w:val="0"/>
                <w:sz w:val="27"/>
                <w:szCs w:val="27"/>
              </w:rPr>
            </w:pPr>
            <w:r w:rsidRPr="009C242F">
              <w:rPr>
                <w:b w:val="0"/>
                <w:sz w:val="27"/>
                <w:szCs w:val="27"/>
              </w:rPr>
              <w:t xml:space="preserve">Даневский К. </w:t>
            </w:r>
            <w:r w:rsidRPr="009C242F">
              <w:rPr>
                <w:b w:val="0"/>
                <w:sz w:val="27"/>
                <w:szCs w:val="27"/>
                <w:lang w:val="kk-KZ"/>
              </w:rPr>
              <w:t>6 класс</w:t>
            </w:r>
            <w:r w:rsidRPr="009C242F">
              <w:rPr>
                <w:b w:val="0"/>
                <w:sz w:val="27"/>
                <w:szCs w:val="27"/>
              </w:rPr>
              <w:t xml:space="preserve"> - диплом 1 орын</w:t>
            </w:r>
          </w:p>
          <w:p w:rsidR="00620313" w:rsidRPr="009C242F" w:rsidRDefault="00620313" w:rsidP="00163661">
            <w:pPr>
              <w:pStyle w:val="1"/>
              <w:ind w:left="0"/>
              <w:outlineLvl w:val="0"/>
              <w:rPr>
                <w:b w:val="0"/>
                <w:sz w:val="27"/>
                <w:szCs w:val="27"/>
              </w:rPr>
            </w:pPr>
            <w:r w:rsidRPr="009C242F">
              <w:rPr>
                <w:b w:val="0"/>
                <w:sz w:val="27"/>
                <w:szCs w:val="27"/>
              </w:rPr>
              <w:t>Клименко С.</w:t>
            </w:r>
            <w:r w:rsidRPr="009C242F">
              <w:rPr>
                <w:b w:val="0"/>
                <w:sz w:val="27"/>
                <w:szCs w:val="27"/>
                <w:lang w:val="kk-KZ"/>
              </w:rPr>
              <w:t xml:space="preserve"> 6 класс</w:t>
            </w:r>
            <w:r w:rsidRPr="009C242F">
              <w:rPr>
                <w:b w:val="0"/>
                <w:sz w:val="27"/>
                <w:szCs w:val="27"/>
              </w:rPr>
              <w:t xml:space="preserve"> - диплом 1 орын</w:t>
            </w:r>
          </w:p>
          <w:p w:rsidR="00620313" w:rsidRPr="009C242F" w:rsidRDefault="003D26A0" w:rsidP="00163661">
            <w:pPr>
              <w:pStyle w:val="1"/>
              <w:ind w:left="0"/>
              <w:outlineLvl w:val="0"/>
              <w:rPr>
                <w:b w:val="0"/>
                <w:sz w:val="27"/>
                <w:szCs w:val="27"/>
              </w:rPr>
            </w:pPr>
            <w:r>
              <w:rPr>
                <w:b w:val="0"/>
                <w:sz w:val="27"/>
                <w:szCs w:val="27"/>
              </w:rPr>
              <w:t xml:space="preserve">Жанбыршы </w:t>
            </w:r>
            <w:r w:rsidR="00620313" w:rsidRPr="009C242F">
              <w:rPr>
                <w:b w:val="0"/>
                <w:sz w:val="27"/>
                <w:szCs w:val="27"/>
              </w:rPr>
              <w:t>А.</w:t>
            </w:r>
            <w:r>
              <w:rPr>
                <w:b w:val="0"/>
                <w:sz w:val="27"/>
                <w:szCs w:val="27"/>
                <w:lang w:val="kk-KZ"/>
              </w:rPr>
              <w:t xml:space="preserve">6 </w:t>
            </w:r>
            <w:r>
              <w:rPr>
                <w:b w:val="0"/>
                <w:sz w:val="27"/>
                <w:szCs w:val="27"/>
                <w:lang w:val="kk-KZ"/>
              </w:rPr>
              <w:lastRenderedPageBreak/>
              <w:t>кл.</w:t>
            </w:r>
            <w:r w:rsidR="00620313" w:rsidRPr="009C242F">
              <w:rPr>
                <w:b w:val="0"/>
                <w:sz w:val="27"/>
                <w:szCs w:val="27"/>
              </w:rPr>
              <w:t xml:space="preserve"> - диплом 1 орын</w:t>
            </w:r>
          </w:p>
          <w:p w:rsidR="00620313" w:rsidRPr="00163661" w:rsidRDefault="00620313" w:rsidP="00163661">
            <w:pPr>
              <w:pStyle w:val="1"/>
              <w:ind w:left="0"/>
              <w:outlineLvl w:val="0"/>
              <w:rPr>
                <w:b w:val="0"/>
                <w:sz w:val="27"/>
                <w:szCs w:val="27"/>
              </w:rPr>
            </w:pPr>
            <w:r w:rsidRPr="009C242F">
              <w:rPr>
                <w:b w:val="0"/>
                <w:sz w:val="27"/>
                <w:szCs w:val="27"/>
              </w:rPr>
              <w:t xml:space="preserve">Зайцева К. </w:t>
            </w:r>
            <w:r w:rsidR="003D26A0">
              <w:rPr>
                <w:b w:val="0"/>
                <w:sz w:val="27"/>
                <w:szCs w:val="27"/>
                <w:lang w:val="kk-KZ"/>
              </w:rPr>
              <w:t>6 кл.</w:t>
            </w:r>
            <w:r w:rsidRPr="009C242F">
              <w:rPr>
                <w:b w:val="0"/>
                <w:sz w:val="27"/>
                <w:szCs w:val="27"/>
              </w:rPr>
              <w:t xml:space="preserve"> - диплом 1 орын</w:t>
            </w:r>
          </w:p>
        </w:tc>
        <w:tc>
          <w:tcPr>
            <w:tcW w:w="2337" w:type="dxa"/>
          </w:tcPr>
          <w:p w:rsidR="00620313" w:rsidRPr="009C242F" w:rsidRDefault="00620313" w:rsidP="00163661">
            <w:pPr>
              <w:pStyle w:val="1"/>
              <w:ind w:left="0"/>
              <w:outlineLvl w:val="0"/>
              <w:rPr>
                <w:b w:val="0"/>
                <w:sz w:val="27"/>
                <w:szCs w:val="27"/>
              </w:rPr>
            </w:pPr>
            <w:r w:rsidRPr="009C242F">
              <w:rPr>
                <w:b w:val="0"/>
                <w:sz w:val="27"/>
                <w:szCs w:val="27"/>
              </w:rPr>
              <w:lastRenderedPageBreak/>
              <w:t>Шакарова Б.З.</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lastRenderedPageBreak/>
              <w:t>2</w:t>
            </w:r>
            <w:r w:rsidR="00163661">
              <w:rPr>
                <w:b w:val="0"/>
                <w:sz w:val="27"/>
                <w:szCs w:val="27"/>
              </w:rPr>
              <w:t>3</w:t>
            </w:r>
          </w:p>
        </w:tc>
        <w:tc>
          <w:tcPr>
            <w:tcW w:w="3968" w:type="dxa"/>
          </w:tcPr>
          <w:p w:rsidR="00620313" w:rsidRPr="009C242F" w:rsidRDefault="00620313" w:rsidP="00163661">
            <w:pPr>
              <w:pStyle w:val="1"/>
              <w:ind w:left="0"/>
              <w:outlineLvl w:val="0"/>
              <w:rPr>
                <w:b w:val="0"/>
                <w:sz w:val="27"/>
                <w:szCs w:val="27"/>
                <w:lang w:val="kk-KZ"/>
              </w:rPr>
            </w:pPr>
            <w:r w:rsidRPr="009C242F">
              <w:rPr>
                <w:b w:val="0"/>
                <w:sz w:val="27"/>
                <w:szCs w:val="27"/>
                <w:lang w:val="kk-KZ"/>
              </w:rPr>
              <w:t>Қазақ тілі мен әдебиеті бойынша қашықтық олимпиада</w:t>
            </w:r>
          </w:p>
        </w:tc>
        <w:tc>
          <w:tcPr>
            <w:tcW w:w="2336" w:type="dxa"/>
          </w:tcPr>
          <w:p w:rsidR="00620313" w:rsidRPr="009C242F" w:rsidRDefault="00163661" w:rsidP="00163661">
            <w:pPr>
              <w:pStyle w:val="1"/>
              <w:ind w:left="0"/>
              <w:outlineLvl w:val="0"/>
              <w:rPr>
                <w:b w:val="0"/>
                <w:sz w:val="27"/>
                <w:szCs w:val="27"/>
                <w:lang w:val="kk-KZ"/>
              </w:rPr>
            </w:pPr>
            <w:r>
              <w:rPr>
                <w:b w:val="0"/>
                <w:sz w:val="27"/>
                <w:szCs w:val="27"/>
                <w:lang w:val="kk-KZ"/>
              </w:rPr>
              <w:t>Соболь Е.</w:t>
            </w:r>
            <w:r w:rsidR="00620313" w:rsidRPr="009C242F">
              <w:rPr>
                <w:b w:val="0"/>
                <w:sz w:val="27"/>
                <w:szCs w:val="27"/>
                <w:lang w:val="kk-KZ"/>
              </w:rPr>
              <w:t>10  класс - сертификат</w:t>
            </w:r>
          </w:p>
          <w:p w:rsidR="00620313" w:rsidRPr="009C242F" w:rsidRDefault="00620313" w:rsidP="00163661">
            <w:pPr>
              <w:pStyle w:val="1"/>
              <w:ind w:left="0"/>
              <w:outlineLvl w:val="0"/>
              <w:rPr>
                <w:b w:val="0"/>
                <w:sz w:val="27"/>
                <w:szCs w:val="27"/>
                <w:lang w:val="kk-KZ"/>
              </w:rPr>
            </w:pPr>
            <w:r w:rsidRPr="009C242F">
              <w:rPr>
                <w:b w:val="0"/>
                <w:sz w:val="27"/>
                <w:szCs w:val="27"/>
                <w:lang w:val="kk-KZ"/>
              </w:rPr>
              <w:t>Тимошенко Е. 10  класс - сертификат</w:t>
            </w:r>
          </w:p>
          <w:p w:rsidR="00620313" w:rsidRPr="009C242F" w:rsidRDefault="00620313" w:rsidP="00163661">
            <w:pPr>
              <w:pStyle w:val="1"/>
              <w:ind w:left="0"/>
              <w:outlineLvl w:val="0"/>
              <w:rPr>
                <w:b w:val="0"/>
                <w:sz w:val="27"/>
                <w:szCs w:val="27"/>
                <w:lang w:val="kk-KZ"/>
              </w:rPr>
            </w:pPr>
            <w:r w:rsidRPr="009C242F">
              <w:rPr>
                <w:b w:val="0"/>
                <w:sz w:val="27"/>
                <w:szCs w:val="27"/>
                <w:lang w:val="kk-KZ"/>
              </w:rPr>
              <w:t>Сабитова Д. 10  класс. - сертификат</w:t>
            </w:r>
          </w:p>
          <w:p w:rsidR="00620313" w:rsidRPr="009C242F" w:rsidRDefault="00620313" w:rsidP="00163661">
            <w:pPr>
              <w:pStyle w:val="1"/>
              <w:ind w:left="0"/>
              <w:outlineLvl w:val="0"/>
              <w:rPr>
                <w:b w:val="0"/>
                <w:sz w:val="27"/>
                <w:szCs w:val="27"/>
                <w:lang w:val="kk-KZ"/>
              </w:rPr>
            </w:pPr>
            <w:r w:rsidRPr="009C242F">
              <w:rPr>
                <w:b w:val="0"/>
                <w:sz w:val="27"/>
                <w:szCs w:val="27"/>
                <w:lang w:val="kk-KZ"/>
              </w:rPr>
              <w:t>Саликова М. 10 класс- сертификат</w:t>
            </w:r>
          </w:p>
          <w:p w:rsidR="00620313" w:rsidRPr="009C242F" w:rsidRDefault="00620313" w:rsidP="00163661">
            <w:pPr>
              <w:pStyle w:val="1"/>
              <w:ind w:left="0"/>
              <w:outlineLvl w:val="0"/>
              <w:rPr>
                <w:b w:val="0"/>
                <w:sz w:val="27"/>
                <w:szCs w:val="27"/>
                <w:lang w:val="kk-KZ"/>
              </w:rPr>
            </w:pPr>
            <w:r w:rsidRPr="009C242F">
              <w:rPr>
                <w:b w:val="0"/>
                <w:sz w:val="27"/>
                <w:szCs w:val="27"/>
                <w:lang w:val="kk-KZ"/>
              </w:rPr>
              <w:t>Алимкайдаров В. 10  класс - сертификат</w:t>
            </w:r>
          </w:p>
          <w:p w:rsidR="00620313" w:rsidRPr="009C242F" w:rsidRDefault="00620313" w:rsidP="00163661">
            <w:pPr>
              <w:pStyle w:val="1"/>
              <w:ind w:left="0"/>
              <w:outlineLvl w:val="0"/>
              <w:rPr>
                <w:b w:val="0"/>
                <w:sz w:val="27"/>
                <w:szCs w:val="27"/>
                <w:lang w:val="kk-KZ"/>
              </w:rPr>
            </w:pPr>
            <w:r w:rsidRPr="009C242F">
              <w:rPr>
                <w:b w:val="0"/>
                <w:sz w:val="27"/>
                <w:szCs w:val="27"/>
                <w:lang w:val="kk-KZ"/>
              </w:rPr>
              <w:t>Тиклюк А. 10 класс.  сертификат</w:t>
            </w:r>
          </w:p>
        </w:tc>
        <w:tc>
          <w:tcPr>
            <w:tcW w:w="2337" w:type="dxa"/>
          </w:tcPr>
          <w:p w:rsidR="00620313" w:rsidRPr="009C242F" w:rsidRDefault="00620313" w:rsidP="00163661">
            <w:pPr>
              <w:pStyle w:val="1"/>
              <w:ind w:left="0"/>
              <w:outlineLvl w:val="0"/>
              <w:rPr>
                <w:b w:val="0"/>
                <w:sz w:val="27"/>
                <w:szCs w:val="27"/>
              </w:rPr>
            </w:pPr>
            <w:r w:rsidRPr="009C242F">
              <w:rPr>
                <w:b w:val="0"/>
                <w:sz w:val="27"/>
                <w:szCs w:val="27"/>
              </w:rPr>
              <w:t>Шакарова Б.З.</w:t>
            </w:r>
          </w:p>
        </w:tc>
      </w:tr>
      <w:tr w:rsidR="00620313" w:rsidRPr="002053AE" w:rsidTr="003D26A0">
        <w:trPr>
          <w:trHeight w:val="1653"/>
        </w:trPr>
        <w:tc>
          <w:tcPr>
            <w:tcW w:w="704" w:type="dxa"/>
          </w:tcPr>
          <w:p w:rsidR="00620313" w:rsidRPr="009C242F" w:rsidRDefault="00620313" w:rsidP="00163661">
            <w:pPr>
              <w:pStyle w:val="1"/>
              <w:ind w:left="0"/>
              <w:outlineLvl w:val="0"/>
              <w:rPr>
                <w:b w:val="0"/>
                <w:sz w:val="27"/>
                <w:szCs w:val="27"/>
              </w:rPr>
            </w:pPr>
            <w:r w:rsidRPr="009C242F">
              <w:rPr>
                <w:b w:val="0"/>
                <w:sz w:val="27"/>
                <w:szCs w:val="27"/>
              </w:rPr>
              <w:t>2</w:t>
            </w:r>
            <w:r w:rsidR="00163661">
              <w:rPr>
                <w:b w:val="0"/>
                <w:sz w:val="27"/>
                <w:szCs w:val="27"/>
              </w:rPr>
              <w:t>4</w:t>
            </w:r>
          </w:p>
        </w:tc>
        <w:tc>
          <w:tcPr>
            <w:tcW w:w="3968" w:type="dxa"/>
          </w:tcPr>
          <w:p w:rsidR="00620313" w:rsidRPr="009C242F" w:rsidRDefault="00620313" w:rsidP="00163661">
            <w:pPr>
              <w:pStyle w:val="1"/>
              <w:ind w:left="0"/>
              <w:outlineLvl w:val="0"/>
              <w:rPr>
                <w:b w:val="0"/>
                <w:sz w:val="27"/>
                <w:szCs w:val="27"/>
                <w:lang w:val="kk-KZ"/>
              </w:rPr>
            </w:pPr>
            <w:r w:rsidRPr="009C242F">
              <w:rPr>
                <w:b w:val="0"/>
                <w:sz w:val="27"/>
                <w:szCs w:val="27"/>
                <w:lang w:val="kk-KZ"/>
              </w:rPr>
              <w:t>«</w:t>
            </w:r>
            <w:r w:rsidRPr="009C242F">
              <w:rPr>
                <w:b w:val="0"/>
                <w:sz w:val="27"/>
                <w:szCs w:val="27"/>
                <w:lang w:val="en-US"/>
              </w:rPr>
              <w:t>Alittlelogic</w:t>
            </w:r>
            <w:r w:rsidRPr="009C242F">
              <w:rPr>
                <w:b w:val="0"/>
                <w:sz w:val="27"/>
                <w:szCs w:val="27"/>
                <w:lang w:val="kk-KZ"/>
              </w:rPr>
              <w:t>»районная олимпиада для учащихся</w:t>
            </w:r>
          </w:p>
          <w:p w:rsidR="00620313" w:rsidRPr="009C242F" w:rsidRDefault="00620313" w:rsidP="009C242F">
            <w:pPr>
              <w:pStyle w:val="1"/>
              <w:outlineLvl w:val="0"/>
              <w:rPr>
                <w:b w:val="0"/>
                <w:sz w:val="27"/>
                <w:szCs w:val="27"/>
                <w:lang w:val="kk-KZ"/>
              </w:rPr>
            </w:pPr>
          </w:p>
          <w:p w:rsidR="00620313" w:rsidRPr="009C242F" w:rsidRDefault="00620313" w:rsidP="009C242F">
            <w:pPr>
              <w:pStyle w:val="1"/>
              <w:outlineLvl w:val="0"/>
              <w:rPr>
                <w:b w:val="0"/>
                <w:sz w:val="27"/>
                <w:szCs w:val="27"/>
              </w:rPr>
            </w:pPr>
          </w:p>
          <w:p w:rsidR="00620313" w:rsidRPr="009C242F" w:rsidRDefault="00620313" w:rsidP="003D26A0">
            <w:pPr>
              <w:pStyle w:val="1"/>
              <w:ind w:left="0"/>
              <w:outlineLvl w:val="0"/>
              <w:rPr>
                <w:b w:val="0"/>
                <w:sz w:val="27"/>
                <w:szCs w:val="27"/>
                <w:lang w:val="kk-KZ"/>
              </w:rPr>
            </w:pPr>
          </w:p>
        </w:tc>
        <w:tc>
          <w:tcPr>
            <w:tcW w:w="2336" w:type="dxa"/>
          </w:tcPr>
          <w:p w:rsidR="00620313" w:rsidRPr="009C242F" w:rsidRDefault="00620313" w:rsidP="00163661">
            <w:pPr>
              <w:pStyle w:val="1"/>
              <w:ind w:left="0"/>
              <w:outlineLvl w:val="0"/>
              <w:rPr>
                <w:b w:val="0"/>
                <w:sz w:val="27"/>
                <w:szCs w:val="27"/>
                <w:lang w:val="kk-KZ"/>
              </w:rPr>
            </w:pPr>
            <w:r w:rsidRPr="009C242F">
              <w:rPr>
                <w:b w:val="0"/>
                <w:sz w:val="27"/>
                <w:szCs w:val="27"/>
                <w:lang w:val="kk-KZ"/>
              </w:rPr>
              <w:t>2 место, Нурманова Асем</w:t>
            </w:r>
          </w:p>
          <w:p w:rsidR="00620313" w:rsidRPr="009C242F" w:rsidRDefault="00620313" w:rsidP="003D26A0">
            <w:pPr>
              <w:pStyle w:val="1"/>
              <w:ind w:left="0"/>
              <w:outlineLvl w:val="0"/>
              <w:rPr>
                <w:b w:val="0"/>
                <w:sz w:val="27"/>
                <w:szCs w:val="27"/>
                <w:lang w:val="kk-KZ"/>
              </w:rPr>
            </w:pPr>
            <w:r w:rsidRPr="009C242F">
              <w:rPr>
                <w:b w:val="0"/>
                <w:sz w:val="27"/>
                <w:szCs w:val="27"/>
                <w:lang w:val="kk-KZ"/>
              </w:rPr>
              <w:t>3 место, Альтергот Александр</w:t>
            </w:r>
          </w:p>
        </w:tc>
        <w:tc>
          <w:tcPr>
            <w:tcW w:w="2337" w:type="dxa"/>
          </w:tcPr>
          <w:p w:rsidR="00620313" w:rsidRPr="009C242F" w:rsidRDefault="00620313" w:rsidP="00163661">
            <w:pPr>
              <w:pStyle w:val="1"/>
              <w:ind w:left="0"/>
              <w:outlineLvl w:val="0"/>
              <w:rPr>
                <w:b w:val="0"/>
                <w:sz w:val="27"/>
                <w:szCs w:val="27"/>
              </w:rPr>
            </w:pPr>
            <w:r w:rsidRPr="009C242F">
              <w:rPr>
                <w:b w:val="0"/>
                <w:sz w:val="27"/>
                <w:szCs w:val="27"/>
              </w:rPr>
              <w:t>Карашева С.А.</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t>2</w:t>
            </w:r>
            <w:r w:rsidR="00163661">
              <w:rPr>
                <w:b w:val="0"/>
                <w:sz w:val="27"/>
                <w:szCs w:val="27"/>
              </w:rPr>
              <w:t>5</w:t>
            </w:r>
          </w:p>
        </w:tc>
        <w:tc>
          <w:tcPr>
            <w:tcW w:w="3968" w:type="dxa"/>
          </w:tcPr>
          <w:p w:rsidR="00620313" w:rsidRPr="009C242F" w:rsidRDefault="00620313" w:rsidP="00163661">
            <w:pPr>
              <w:pStyle w:val="1"/>
              <w:ind w:left="0"/>
              <w:outlineLvl w:val="0"/>
              <w:rPr>
                <w:b w:val="0"/>
                <w:sz w:val="27"/>
                <w:szCs w:val="27"/>
                <w:lang w:val="kk-KZ"/>
              </w:rPr>
            </w:pPr>
            <w:r w:rsidRPr="009C242F">
              <w:rPr>
                <w:b w:val="0"/>
                <w:sz w:val="27"/>
                <w:szCs w:val="27"/>
                <w:lang w:val="kk-KZ"/>
              </w:rPr>
              <w:t>«Қостанай дарыны»</w:t>
            </w:r>
            <w:r w:rsidRPr="009C242F">
              <w:rPr>
                <w:b w:val="0"/>
                <w:sz w:val="27"/>
                <w:szCs w:val="27"/>
              </w:rPr>
              <w:t>, дистанционная олимпиада по русскому языку и литературе</w:t>
            </w:r>
          </w:p>
        </w:tc>
        <w:tc>
          <w:tcPr>
            <w:tcW w:w="2336" w:type="dxa"/>
          </w:tcPr>
          <w:p w:rsidR="00620313" w:rsidRPr="009C242F" w:rsidRDefault="00620313" w:rsidP="00163661">
            <w:pPr>
              <w:pStyle w:val="1"/>
              <w:ind w:left="0"/>
              <w:outlineLvl w:val="0"/>
              <w:rPr>
                <w:b w:val="0"/>
                <w:sz w:val="27"/>
                <w:szCs w:val="27"/>
              </w:rPr>
            </w:pPr>
            <w:r w:rsidRPr="009C242F">
              <w:rPr>
                <w:b w:val="0"/>
                <w:sz w:val="27"/>
                <w:szCs w:val="27"/>
              </w:rPr>
              <w:t>сертификаты:</w:t>
            </w:r>
          </w:p>
          <w:p w:rsidR="00620313" w:rsidRPr="009C242F" w:rsidRDefault="00163661" w:rsidP="00163661">
            <w:pPr>
              <w:pStyle w:val="1"/>
              <w:ind w:left="0"/>
              <w:outlineLvl w:val="0"/>
              <w:rPr>
                <w:b w:val="0"/>
                <w:sz w:val="27"/>
                <w:szCs w:val="27"/>
              </w:rPr>
            </w:pPr>
            <w:r>
              <w:rPr>
                <w:b w:val="0"/>
                <w:sz w:val="27"/>
                <w:szCs w:val="27"/>
              </w:rPr>
              <w:t>Башинская Яна 8 кл</w:t>
            </w:r>
          </w:p>
          <w:p w:rsidR="00620313" w:rsidRPr="009C242F" w:rsidRDefault="00163661" w:rsidP="00163661">
            <w:pPr>
              <w:pStyle w:val="1"/>
              <w:ind w:left="0"/>
              <w:outlineLvl w:val="0"/>
              <w:rPr>
                <w:b w:val="0"/>
                <w:sz w:val="27"/>
                <w:szCs w:val="27"/>
              </w:rPr>
            </w:pPr>
            <w:r>
              <w:rPr>
                <w:b w:val="0"/>
                <w:sz w:val="27"/>
                <w:szCs w:val="27"/>
              </w:rPr>
              <w:t>Ускенова А 8 кл</w:t>
            </w:r>
          </w:p>
          <w:p w:rsidR="00620313" w:rsidRPr="009C242F" w:rsidRDefault="00163661" w:rsidP="00163661">
            <w:pPr>
              <w:pStyle w:val="1"/>
              <w:ind w:left="0"/>
              <w:outlineLvl w:val="0"/>
              <w:rPr>
                <w:b w:val="0"/>
                <w:sz w:val="27"/>
                <w:szCs w:val="27"/>
              </w:rPr>
            </w:pPr>
            <w:r>
              <w:rPr>
                <w:b w:val="0"/>
                <w:sz w:val="27"/>
                <w:szCs w:val="27"/>
              </w:rPr>
              <w:t>Злобин Д 8 кл</w:t>
            </w:r>
          </w:p>
          <w:p w:rsidR="00620313" w:rsidRPr="009C242F" w:rsidRDefault="00163661" w:rsidP="00163661">
            <w:pPr>
              <w:pStyle w:val="1"/>
              <w:ind w:left="0"/>
              <w:outlineLvl w:val="0"/>
              <w:rPr>
                <w:b w:val="0"/>
                <w:sz w:val="27"/>
                <w:szCs w:val="27"/>
              </w:rPr>
            </w:pPr>
            <w:r>
              <w:rPr>
                <w:b w:val="0"/>
                <w:sz w:val="27"/>
                <w:szCs w:val="27"/>
              </w:rPr>
              <w:t>Соболь Е. 10 кл</w:t>
            </w:r>
          </w:p>
          <w:p w:rsidR="00620313" w:rsidRPr="009C242F" w:rsidRDefault="00163661" w:rsidP="00163661">
            <w:pPr>
              <w:pStyle w:val="1"/>
              <w:ind w:left="0"/>
              <w:outlineLvl w:val="0"/>
              <w:rPr>
                <w:b w:val="0"/>
                <w:sz w:val="27"/>
                <w:szCs w:val="27"/>
              </w:rPr>
            </w:pPr>
            <w:r>
              <w:rPr>
                <w:b w:val="0"/>
                <w:sz w:val="27"/>
                <w:szCs w:val="27"/>
              </w:rPr>
              <w:t>Сабитова Д. 10 кл</w:t>
            </w:r>
          </w:p>
          <w:p w:rsidR="00620313" w:rsidRPr="009C242F" w:rsidRDefault="00163661" w:rsidP="00163661">
            <w:pPr>
              <w:pStyle w:val="1"/>
              <w:ind w:left="0"/>
              <w:outlineLvl w:val="0"/>
              <w:rPr>
                <w:b w:val="0"/>
                <w:sz w:val="27"/>
                <w:szCs w:val="27"/>
              </w:rPr>
            </w:pPr>
            <w:r>
              <w:rPr>
                <w:b w:val="0"/>
                <w:sz w:val="27"/>
                <w:szCs w:val="27"/>
              </w:rPr>
              <w:t>Саликова М.10 кл</w:t>
            </w:r>
          </w:p>
          <w:p w:rsidR="00620313" w:rsidRPr="003D26A0" w:rsidRDefault="00163661" w:rsidP="003D26A0">
            <w:pPr>
              <w:pStyle w:val="1"/>
              <w:ind w:left="0"/>
              <w:outlineLvl w:val="0"/>
              <w:rPr>
                <w:b w:val="0"/>
                <w:sz w:val="27"/>
                <w:szCs w:val="27"/>
              </w:rPr>
            </w:pPr>
            <w:r>
              <w:rPr>
                <w:b w:val="0"/>
                <w:sz w:val="27"/>
                <w:szCs w:val="27"/>
              </w:rPr>
              <w:t>Татаренкова Я 8 кл</w:t>
            </w:r>
          </w:p>
        </w:tc>
        <w:tc>
          <w:tcPr>
            <w:tcW w:w="2337" w:type="dxa"/>
          </w:tcPr>
          <w:p w:rsidR="00620313" w:rsidRPr="009C242F" w:rsidRDefault="00620313" w:rsidP="00163661">
            <w:pPr>
              <w:pStyle w:val="1"/>
              <w:ind w:left="0"/>
              <w:outlineLvl w:val="0"/>
              <w:rPr>
                <w:b w:val="0"/>
                <w:sz w:val="27"/>
                <w:szCs w:val="27"/>
              </w:rPr>
            </w:pPr>
            <w:r w:rsidRPr="009C242F">
              <w:rPr>
                <w:b w:val="0"/>
                <w:sz w:val="27"/>
                <w:szCs w:val="27"/>
              </w:rPr>
              <w:t>Дандубаева К.С.</w:t>
            </w:r>
          </w:p>
        </w:tc>
      </w:tr>
      <w:tr w:rsidR="00620313" w:rsidRPr="002053AE" w:rsidTr="00A55FE9">
        <w:trPr>
          <w:trHeight w:val="3368"/>
        </w:trPr>
        <w:tc>
          <w:tcPr>
            <w:tcW w:w="704" w:type="dxa"/>
          </w:tcPr>
          <w:p w:rsidR="00620313" w:rsidRPr="009C242F" w:rsidRDefault="00620313" w:rsidP="00163661">
            <w:pPr>
              <w:pStyle w:val="1"/>
              <w:ind w:left="0"/>
              <w:outlineLvl w:val="0"/>
              <w:rPr>
                <w:b w:val="0"/>
                <w:sz w:val="27"/>
                <w:szCs w:val="27"/>
              </w:rPr>
            </w:pPr>
            <w:r w:rsidRPr="009C242F">
              <w:rPr>
                <w:b w:val="0"/>
                <w:sz w:val="27"/>
                <w:szCs w:val="27"/>
              </w:rPr>
              <w:t>2</w:t>
            </w:r>
            <w:r w:rsidR="00163661">
              <w:rPr>
                <w:b w:val="0"/>
                <w:sz w:val="27"/>
                <w:szCs w:val="27"/>
              </w:rPr>
              <w:t>6</w:t>
            </w:r>
          </w:p>
        </w:tc>
        <w:tc>
          <w:tcPr>
            <w:tcW w:w="3968" w:type="dxa"/>
          </w:tcPr>
          <w:p w:rsidR="00620313" w:rsidRPr="009C242F" w:rsidRDefault="00620313" w:rsidP="00163661">
            <w:pPr>
              <w:pStyle w:val="1"/>
              <w:ind w:left="0"/>
              <w:outlineLvl w:val="0"/>
              <w:rPr>
                <w:b w:val="0"/>
                <w:sz w:val="27"/>
                <w:szCs w:val="27"/>
              </w:rPr>
            </w:pPr>
            <w:r w:rsidRPr="009C242F">
              <w:rPr>
                <w:b w:val="0"/>
                <w:sz w:val="27"/>
                <w:szCs w:val="27"/>
              </w:rPr>
              <w:t xml:space="preserve">дистанционная олимпиада по английскому языку, </w:t>
            </w:r>
            <w:r w:rsidRPr="009C242F">
              <w:rPr>
                <w:b w:val="0"/>
                <w:sz w:val="27"/>
                <w:szCs w:val="27"/>
                <w:lang w:val="kk-KZ"/>
              </w:rPr>
              <w:t>«Қостанай дарыны»</w:t>
            </w:r>
          </w:p>
          <w:p w:rsidR="00620313" w:rsidRPr="009C242F" w:rsidRDefault="00620313" w:rsidP="009C242F">
            <w:pPr>
              <w:pStyle w:val="1"/>
              <w:outlineLvl w:val="0"/>
              <w:rPr>
                <w:b w:val="0"/>
                <w:sz w:val="27"/>
                <w:szCs w:val="27"/>
              </w:rPr>
            </w:pPr>
          </w:p>
          <w:p w:rsidR="00620313" w:rsidRPr="009C242F" w:rsidRDefault="00620313" w:rsidP="009C242F">
            <w:pPr>
              <w:pStyle w:val="1"/>
              <w:outlineLvl w:val="0"/>
              <w:rPr>
                <w:b w:val="0"/>
                <w:sz w:val="27"/>
                <w:szCs w:val="27"/>
              </w:rPr>
            </w:pPr>
          </w:p>
        </w:tc>
        <w:tc>
          <w:tcPr>
            <w:tcW w:w="2336" w:type="dxa"/>
          </w:tcPr>
          <w:p w:rsidR="00620313" w:rsidRPr="009C242F" w:rsidRDefault="00620313" w:rsidP="00163661">
            <w:pPr>
              <w:pStyle w:val="1"/>
              <w:ind w:left="0"/>
              <w:outlineLvl w:val="0"/>
              <w:rPr>
                <w:b w:val="0"/>
                <w:sz w:val="27"/>
                <w:szCs w:val="27"/>
              </w:rPr>
            </w:pPr>
            <w:r w:rsidRPr="009C242F">
              <w:rPr>
                <w:b w:val="0"/>
                <w:sz w:val="27"/>
                <w:szCs w:val="27"/>
              </w:rPr>
              <w:t>сертификаты Сурина Яна, 4а кл</w:t>
            </w:r>
          </w:p>
          <w:p w:rsidR="00620313" w:rsidRPr="009C242F" w:rsidRDefault="00620313" w:rsidP="00163661">
            <w:pPr>
              <w:pStyle w:val="1"/>
              <w:ind w:left="0"/>
              <w:outlineLvl w:val="0"/>
              <w:rPr>
                <w:b w:val="0"/>
                <w:sz w:val="27"/>
                <w:szCs w:val="27"/>
              </w:rPr>
            </w:pPr>
            <w:r w:rsidRPr="009C242F">
              <w:rPr>
                <w:b w:val="0"/>
                <w:sz w:val="27"/>
                <w:szCs w:val="27"/>
              </w:rPr>
              <w:t>Глазырин Дмитрий, 2б кл</w:t>
            </w:r>
          </w:p>
          <w:p w:rsidR="00620313" w:rsidRPr="009C242F" w:rsidRDefault="00620313" w:rsidP="00163661">
            <w:pPr>
              <w:pStyle w:val="1"/>
              <w:ind w:left="0"/>
              <w:outlineLvl w:val="0"/>
              <w:rPr>
                <w:b w:val="0"/>
                <w:sz w:val="27"/>
                <w:szCs w:val="27"/>
              </w:rPr>
            </w:pPr>
            <w:r w:rsidRPr="009C242F">
              <w:rPr>
                <w:b w:val="0"/>
                <w:sz w:val="27"/>
                <w:szCs w:val="27"/>
              </w:rPr>
              <w:t>Рига Витта, 4а кл</w:t>
            </w:r>
          </w:p>
          <w:p w:rsidR="00620313" w:rsidRPr="009C242F" w:rsidRDefault="00620313" w:rsidP="00163661">
            <w:pPr>
              <w:pStyle w:val="1"/>
              <w:ind w:left="0"/>
              <w:outlineLvl w:val="0"/>
              <w:rPr>
                <w:b w:val="0"/>
                <w:sz w:val="27"/>
                <w:szCs w:val="27"/>
              </w:rPr>
            </w:pPr>
            <w:r w:rsidRPr="009C242F">
              <w:rPr>
                <w:b w:val="0"/>
                <w:sz w:val="27"/>
                <w:szCs w:val="27"/>
              </w:rPr>
              <w:t>Иваницкая Ангелина, 4а кл</w:t>
            </w:r>
          </w:p>
          <w:p w:rsidR="00620313" w:rsidRPr="009C242F" w:rsidRDefault="00620313" w:rsidP="00163661">
            <w:pPr>
              <w:pStyle w:val="1"/>
              <w:ind w:left="0"/>
              <w:outlineLvl w:val="0"/>
              <w:rPr>
                <w:b w:val="0"/>
                <w:sz w:val="27"/>
                <w:szCs w:val="27"/>
              </w:rPr>
            </w:pPr>
            <w:r w:rsidRPr="009C242F">
              <w:rPr>
                <w:b w:val="0"/>
                <w:sz w:val="27"/>
                <w:szCs w:val="27"/>
              </w:rPr>
              <w:t>Быстрякова Арина, 4а кл</w:t>
            </w:r>
          </w:p>
          <w:p w:rsidR="00620313" w:rsidRPr="00163661" w:rsidRDefault="00620313" w:rsidP="00163661">
            <w:pPr>
              <w:pStyle w:val="1"/>
              <w:ind w:left="0"/>
              <w:outlineLvl w:val="0"/>
              <w:rPr>
                <w:b w:val="0"/>
                <w:sz w:val="27"/>
                <w:szCs w:val="27"/>
              </w:rPr>
            </w:pPr>
            <w:r w:rsidRPr="009C242F">
              <w:rPr>
                <w:b w:val="0"/>
                <w:sz w:val="27"/>
                <w:szCs w:val="27"/>
              </w:rPr>
              <w:t>МеглейДелия, 2а кл.</w:t>
            </w:r>
          </w:p>
        </w:tc>
        <w:tc>
          <w:tcPr>
            <w:tcW w:w="2337" w:type="dxa"/>
          </w:tcPr>
          <w:p w:rsidR="00620313" w:rsidRPr="009C242F" w:rsidRDefault="00620313" w:rsidP="00163661">
            <w:pPr>
              <w:pStyle w:val="1"/>
              <w:ind w:left="0"/>
              <w:outlineLvl w:val="0"/>
              <w:rPr>
                <w:b w:val="0"/>
                <w:sz w:val="27"/>
                <w:szCs w:val="27"/>
              </w:rPr>
            </w:pPr>
            <w:r w:rsidRPr="009C242F">
              <w:rPr>
                <w:b w:val="0"/>
                <w:sz w:val="27"/>
                <w:szCs w:val="27"/>
              </w:rPr>
              <w:t>Закладная Д.В.</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t>2</w:t>
            </w:r>
            <w:r w:rsidR="00163661">
              <w:rPr>
                <w:b w:val="0"/>
                <w:sz w:val="27"/>
                <w:szCs w:val="27"/>
              </w:rPr>
              <w:t>7</w:t>
            </w:r>
          </w:p>
        </w:tc>
        <w:tc>
          <w:tcPr>
            <w:tcW w:w="3968" w:type="dxa"/>
          </w:tcPr>
          <w:p w:rsidR="00620313" w:rsidRPr="009C242F" w:rsidRDefault="00620313" w:rsidP="00163661">
            <w:pPr>
              <w:pStyle w:val="1"/>
              <w:ind w:left="0"/>
              <w:outlineLvl w:val="0"/>
              <w:rPr>
                <w:b w:val="0"/>
                <w:sz w:val="27"/>
                <w:szCs w:val="27"/>
                <w:lang w:val="kk-KZ"/>
              </w:rPr>
            </w:pPr>
            <w:r w:rsidRPr="009C242F">
              <w:rPr>
                <w:b w:val="0"/>
                <w:sz w:val="27"/>
                <w:szCs w:val="27"/>
              </w:rPr>
              <w:t xml:space="preserve">«Кенгуру-математика для всех» </w:t>
            </w:r>
          </w:p>
        </w:tc>
        <w:tc>
          <w:tcPr>
            <w:tcW w:w="2336" w:type="dxa"/>
          </w:tcPr>
          <w:p w:rsidR="00620313" w:rsidRPr="009C242F" w:rsidRDefault="00620313" w:rsidP="00163661">
            <w:pPr>
              <w:pStyle w:val="1"/>
              <w:ind w:left="0"/>
              <w:outlineLvl w:val="0"/>
              <w:rPr>
                <w:b w:val="0"/>
                <w:sz w:val="27"/>
                <w:szCs w:val="27"/>
                <w:lang w:val="kk-KZ"/>
              </w:rPr>
            </w:pPr>
            <w:r w:rsidRPr="009C242F">
              <w:rPr>
                <w:b w:val="0"/>
                <w:sz w:val="27"/>
                <w:szCs w:val="27"/>
              </w:rPr>
              <w:t xml:space="preserve">Иваницкий К. диплом 2 степени, </w:t>
            </w:r>
            <w:r w:rsidRPr="009C242F">
              <w:rPr>
                <w:b w:val="0"/>
                <w:sz w:val="27"/>
                <w:szCs w:val="27"/>
              </w:rPr>
              <w:lastRenderedPageBreak/>
              <w:t>Тиклюк А., диплом 2 степени</w:t>
            </w:r>
          </w:p>
        </w:tc>
        <w:tc>
          <w:tcPr>
            <w:tcW w:w="2337" w:type="dxa"/>
          </w:tcPr>
          <w:p w:rsidR="00620313" w:rsidRPr="009C242F" w:rsidRDefault="00620313" w:rsidP="00163661">
            <w:pPr>
              <w:pStyle w:val="1"/>
              <w:ind w:left="0"/>
              <w:outlineLvl w:val="0"/>
              <w:rPr>
                <w:b w:val="0"/>
                <w:sz w:val="27"/>
                <w:szCs w:val="27"/>
              </w:rPr>
            </w:pPr>
            <w:r w:rsidRPr="009C242F">
              <w:rPr>
                <w:b w:val="0"/>
                <w:sz w:val="27"/>
                <w:szCs w:val="27"/>
              </w:rPr>
              <w:lastRenderedPageBreak/>
              <w:t>Салтымуратова Т.В.</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lastRenderedPageBreak/>
              <w:t>2</w:t>
            </w:r>
            <w:r w:rsidR="00163661">
              <w:rPr>
                <w:b w:val="0"/>
                <w:sz w:val="27"/>
                <w:szCs w:val="27"/>
              </w:rPr>
              <w:t>8</w:t>
            </w:r>
          </w:p>
        </w:tc>
        <w:tc>
          <w:tcPr>
            <w:tcW w:w="3968" w:type="dxa"/>
          </w:tcPr>
          <w:p w:rsidR="00620313" w:rsidRPr="009C242F" w:rsidRDefault="00620313" w:rsidP="003D26A0">
            <w:pPr>
              <w:pStyle w:val="1"/>
              <w:ind w:left="0"/>
              <w:outlineLvl w:val="0"/>
              <w:rPr>
                <w:b w:val="0"/>
                <w:sz w:val="27"/>
                <w:szCs w:val="27"/>
                <w:lang w:val="kk-KZ"/>
              </w:rPr>
            </w:pPr>
            <w:r w:rsidRPr="009C242F">
              <w:rPr>
                <w:b w:val="0"/>
                <w:sz w:val="27"/>
                <w:szCs w:val="27"/>
              </w:rPr>
              <w:t>Международная  олимпиада имени К.Сатпаева (математика 9 класс) «</w:t>
            </w:r>
            <w:r w:rsidRPr="009C242F">
              <w:rPr>
                <w:b w:val="0"/>
                <w:sz w:val="27"/>
                <w:szCs w:val="27"/>
                <w:lang w:val="en-US"/>
              </w:rPr>
              <w:t>URKERMITEK</w:t>
            </w:r>
            <w:r w:rsidRPr="009C242F">
              <w:rPr>
                <w:b w:val="0"/>
                <w:sz w:val="27"/>
                <w:szCs w:val="27"/>
              </w:rPr>
              <w:t>»</w:t>
            </w:r>
          </w:p>
        </w:tc>
        <w:tc>
          <w:tcPr>
            <w:tcW w:w="2336" w:type="dxa"/>
          </w:tcPr>
          <w:p w:rsidR="00620313" w:rsidRPr="009C242F" w:rsidRDefault="00620313" w:rsidP="003D26A0">
            <w:pPr>
              <w:pStyle w:val="1"/>
              <w:ind w:left="0"/>
              <w:outlineLvl w:val="0"/>
              <w:rPr>
                <w:b w:val="0"/>
                <w:sz w:val="27"/>
                <w:szCs w:val="27"/>
                <w:lang w:val="kk-KZ"/>
              </w:rPr>
            </w:pPr>
            <w:r w:rsidRPr="009C242F">
              <w:rPr>
                <w:b w:val="0"/>
                <w:sz w:val="27"/>
                <w:szCs w:val="27"/>
              </w:rPr>
              <w:t>Ишменева А. 2 место</w:t>
            </w:r>
          </w:p>
        </w:tc>
        <w:tc>
          <w:tcPr>
            <w:tcW w:w="2337" w:type="dxa"/>
          </w:tcPr>
          <w:p w:rsidR="00620313" w:rsidRPr="009C242F" w:rsidRDefault="00620313" w:rsidP="003D26A0">
            <w:pPr>
              <w:pStyle w:val="1"/>
              <w:ind w:left="0"/>
              <w:outlineLvl w:val="0"/>
              <w:rPr>
                <w:b w:val="0"/>
                <w:sz w:val="27"/>
                <w:szCs w:val="27"/>
              </w:rPr>
            </w:pPr>
            <w:r w:rsidRPr="009C242F">
              <w:rPr>
                <w:b w:val="0"/>
                <w:sz w:val="27"/>
                <w:szCs w:val="27"/>
              </w:rPr>
              <w:t>Салтымуратова Т.В.</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t>2</w:t>
            </w:r>
            <w:r w:rsidR="00163661">
              <w:rPr>
                <w:b w:val="0"/>
                <w:sz w:val="27"/>
                <w:szCs w:val="27"/>
              </w:rPr>
              <w:t>9</w:t>
            </w:r>
          </w:p>
        </w:tc>
        <w:tc>
          <w:tcPr>
            <w:tcW w:w="3968" w:type="dxa"/>
          </w:tcPr>
          <w:p w:rsidR="00620313" w:rsidRPr="009C242F" w:rsidRDefault="00620313" w:rsidP="003D26A0">
            <w:pPr>
              <w:pStyle w:val="1"/>
              <w:ind w:left="0"/>
              <w:outlineLvl w:val="0"/>
              <w:rPr>
                <w:b w:val="0"/>
                <w:sz w:val="27"/>
                <w:szCs w:val="27"/>
                <w:lang w:val="kk-KZ"/>
              </w:rPr>
            </w:pPr>
            <w:r w:rsidRPr="009C242F">
              <w:rPr>
                <w:b w:val="0"/>
                <w:sz w:val="27"/>
                <w:szCs w:val="27"/>
              </w:rPr>
              <w:t>Школьный тур НОУ</w:t>
            </w:r>
          </w:p>
        </w:tc>
        <w:tc>
          <w:tcPr>
            <w:tcW w:w="2336" w:type="dxa"/>
          </w:tcPr>
          <w:p w:rsidR="00620313" w:rsidRPr="009C242F" w:rsidRDefault="003D26A0" w:rsidP="003D26A0">
            <w:pPr>
              <w:pStyle w:val="1"/>
              <w:ind w:left="0"/>
              <w:outlineLvl w:val="0"/>
              <w:rPr>
                <w:b w:val="0"/>
                <w:sz w:val="27"/>
                <w:szCs w:val="27"/>
                <w:lang w:val="kk-KZ"/>
              </w:rPr>
            </w:pPr>
            <w:r>
              <w:rPr>
                <w:b w:val="0"/>
                <w:sz w:val="27"/>
                <w:szCs w:val="27"/>
              </w:rPr>
              <w:t xml:space="preserve">2 </w:t>
            </w:r>
            <w:r w:rsidR="00620313" w:rsidRPr="009C242F">
              <w:rPr>
                <w:b w:val="0"/>
                <w:sz w:val="27"/>
                <w:szCs w:val="27"/>
              </w:rPr>
              <w:t>место Тимошенко Ева 10 класс</w:t>
            </w:r>
          </w:p>
        </w:tc>
        <w:tc>
          <w:tcPr>
            <w:tcW w:w="2337" w:type="dxa"/>
          </w:tcPr>
          <w:p w:rsidR="00620313" w:rsidRPr="009C242F" w:rsidRDefault="00620313" w:rsidP="003D26A0">
            <w:pPr>
              <w:pStyle w:val="1"/>
              <w:ind w:left="0"/>
              <w:outlineLvl w:val="0"/>
              <w:rPr>
                <w:b w:val="0"/>
                <w:sz w:val="27"/>
                <w:szCs w:val="27"/>
              </w:rPr>
            </w:pPr>
            <w:r w:rsidRPr="009C242F">
              <w:rPr>
                <w:b w:val="0"/>
                <w:sz w:val="27"/>
                <w:szCs w:val="27"/>
              </w:rPr>
              <w:t>Ельбаева Б.К.</w:t>
            </w:r>
          </w:p>
        </w:tc>
      </w:tr>
      <w:tr w:rsidR="00620313" w:rsidRPr="002053AE" w:rsidTr="00A55FE9">
        <w:tc>
          <w:tcPr>
            <w:tcW w:w="704" w:type="dxa"/>
          </w:tcPr>
          <w:p w:rsidR="00620313" w:rsidRPr="009C242F" w:rsidRDefault="00163661" w:rsidP="00163661">
            <w:pPr>
              <w:pStyle w:val="1"/>
              <w:ind w:left="0"/>
              <w:outlineLvl w:val="0"/>
              <w:rPr>
                <w:b w:val="0"/>
                <w:sz w:val="27"/>
                <w:szCs w:val="27"/>
              </w:rPr>
            </w:pPr>
            <w:r>
              <w:rPr>
                <w:b w:val="0"/>
                <w:sz w:val="27"/>
                <w:szCs w:val="27"/>
              </w:rPr>
              <w:t>30</w:t>
            </w:r>
          </w:p>
        </w:tc>
        <w:tc>
          <w:tcPr>
            <w:tcW w:w="3968" w:type="dxa"/>
          </w:tcPr>
          <w:p w:rsidR="00620313" w:rsidRPr="009C242F" w:rsidRDefault="00620313" w:rsidP="003D26A0">
            <w:pPr>
              <w:pStyle w:val="1"/>
              <w:ind w:left="0"/>
              <w:outlineLvl w:val="0"/>
              <w:rPr>
                <w:b w:val="0"/>
                <w:sz w:val="27"/>
                <w:szCs w:val="27"/>
                <w:lang w:val="kk-KZ"/>
              </w:rPr>
            </w:pPr>
            <w:r w:rsidRPr="009C242F">
              <w:rPr>
                <w:b w:val="0"/>
                <w:sz w:val="27"/>
                <w:szCs w:val="27"/>
              </w:rPr>
              <w:t>Конкурс районный «Юных инноваторов»</w:t>
            </w:r>
          </w:p>
        </w:tc>
        <w:tc>
          <w:tcPr>
            <w:tcW w:w="2336" w:type="dxa"/>
          </w:tcPr>
          <w:p w:rsidR="00620313" w:rsidRPr="009C242F" w:rsidRDefault="00620313" w:rsidP="003D26A0">
            <w:pPr>
              <w:pStyle w:val="1"/>
              <w:ind w:left="0"/>
              <w:outlineLvl w:val="0"/>
              <w:rPr>
                <w:b w:val="0"/>
                <w:sz w:val="27"/>
                <w:szCs w:val="27"/>
                <w:lang w:val="kk-KZ"/>
              </w:rPr>
            </w:pPr>
            <w:r w:rsidRPr="009C242F">
              <w:rPr>
                <w:b w:val="0"/>
                <w:sz w:val="27"/>
                <w:szCs w:val="27"/>
              </w:rPr>
              <w:t>1 место Тимошенко Ева и Андреев Артем 10 класс.</w:t>
            </w:r>
          </w:p>
        </w:tc>
        <w:tc>
          <w:tcPr>
            <w:tcW w:w="2337" w:type="dxa"/>
          </w:tcPr>
          <w:p w:rsidR="00620313" w:rsidRPr="009C242F" w:rsidRDefault="00620313" w:rsidP="003D26A0">
            <w:pPr>
              <w:pStyle w:val="1"/>
              <w:ind w:left="0"/>
              <w:outlineLvl w:val="0"/>
              <w:rPr>
                <w:b w:val="0"/>
                <w:sz w:val="27"/>
                <w:szCs w:val="27"/>
              </w:rPr>
            </w:pPr>
            <w:r w:rsidRPr="009C242F">
              <w:rPr>
                <w:b w:val="0"/>
                <w:sz w:val="27"/>
                <w:szCs w:val="27"/>
              </w:rPr>
              <w:t>Ельбаева Б.К.</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t>3</w:t>
            </w:r>
            <w:r w:rsidR="00163661">
              <w:rPr>
                <w:b w:val="0"/>
                <w:sz w:val="27"/>
                <w:szCs w:val="27"/>
              </w:rPr>
              <w:t>1</w:t>
            </w:r>
          </w:p>
        </w:tc>
        <w:tc>
          <w:tcPr>
            <w:tcW w:w="3968" w:type="dxa"/>
          </w:tcPr>
          <w:p w:rsidR="00620313" w:rsidRPr="009C242F" w:rsidRDefault="00620313" w:rsidP="003D26A0">
            <w:pPr>
              <w:pStyle w:val="1"/>
              <w:ind w:left="0"/>
              <w:outlineLvl w:val="0"/>
              <w:rPr>
                <w:b w:val="0"/>
                <w:sz w:val="27"/>
                <w:szCs w:val="27"/>
              </w:rPr>
            </w:pPr>
            <w:r w:rsidRPr="009C242F">
              <w:rPr>
                <w:b w:val="0"/>
                <w:sz w:val="27"/>
                <w:szCs w:val="27"/>
              </w:rPr>
              <w:t>Районный этап НОУ</w:t>
            </w:r>
          </w:p>
          <w:p w:rsidR="00620313" w:rsidRPr="009C242F" w:rsidRDefault="00620313" w:rsidP="003D26A0">
            <w:pPr>
              <w:pStyle w:val="1"/>
              <w:ind w:left="0"/>
              <w:outlineLvl w:val="0"/>
              <w:rPr>
                <w:b w:val="0"/>
                <w:sz w:val="27"/>
                <w:szCs w:val="27"/>
              </w:rPr>
            </w:pPr>
          </w:p>
        </w:tc>
        <w:tc>
          <w:tcPr>
            <w:tcW w:w="2336" w:type="dxa"/>
          </w:tcPr>
          <w:p w:rsidR="00620313" w:rsidRPr="003D26A0" w:rsidRDefault="00620313" w:rsidP="003D26A0">
            <w:pPr>
              <w:pStyle w:val="1"/>
              <w:ind w:left="0"/>
              <w:outlineLvl w:val="0"/>
              <w:rPr>
                <w:b w:val="0"/>
                <w:sz w:val="27"/>
                <w:szCs w:val="27"/>
              </w:rPr>
            </w:pPr>
            <w:r w:rsidRPr="009C242F">
              <w:rPr>
                <w:b w:val="0"/>
                <w:sz w:val="27"/>
                <w:szCs w:val="27"/>
              </w:rPr>
              <w:t>Серик Нурдаулет – сертифика</w:t>
            </w:r>
          </w:p>
        </w:tc>
        <w:tc>
          <w:tcPr>
            <w:tcW w:w="2337" w:type="dxa"/>
          </w:tcPr>
          <w:p w:rsidR="00620313" w:rsidRPr="009C242F" w:rsidRDefault="00620313" w:rsidP="003D26A0">
            <w:pPr>
              <w:pStyle w:val="1"/>
              <w:ind w:left="0"/>
              <w:outlineLvl w:val="0"/>
              <w:rPr>
                <w:b w:val="0"/>
                <w:sz w:val="27"/>
                <w:szCs w:val="27"/>
              </w:rPr>
            </w:pPr>
            <w:r w:rsidRPr="009C242F">
              <w:rPr>
                <w:b w:val="0"/>
                <w:sz w:val="27"/>
                <w:szCs w:val="27"/>
              </w:rPr>
              <w:t>Рахметжанова С.Б.</w:t>
            </w:r>
          </w:p>
        </w:tc>
      </w:tr>
      <w:tr w:rsidR="00620313" w:rsidRPr="002053AE" w:rsidTr="003D26A0">
        <w:trPr>
          <w:trHeight w:val="1567"/>
        </w:trPr>
        <w:tc>
          <w:tcPr>
            <w:tcW w:w="704" w:type="dxa"/>
          </w:tcPr>
          <w:p w:rsidR="00620313" w:rsidRPr="009C242F" w:rsidRDefault="00620313" w:rsidP="00163661">
            <w:pPr>
              <w:pStyle w:val="1"/>
              <w:ind w:left="0"/>
              <w:outlineLvl w:val="0"/>
              <w:rPr>
                <w:b w:val="0"/>
                <w:sz w:val="27"/>
                <w:szCs w:val="27"/>
              </w:rPr>
            </w:pPr>
            <w:r w:rsidRPr="009C242F">
              <w:rPr>
                <w:b w:val="0"/>
                <w:sz w:val="27"/>
                <w:szCs w:val="27"/>
              </w:rPr>
              <w:t>3</w:t>
            </w:r>
            <w:r w:rsidR="00163661">
              <w:rPr>
                <w:b w:val="0"/>
                <w:sz w:val="27"/>
                <w:szCs w:val="27"/>
              </w:rPr>
              <w:t>2</w:t>
            </w:r>
          </w:p>
        </w:tc>
        <w:tc>
          <w:tcPr>
            <w:tcW w:w="3968" w:type="dxa"/>
          </w:tcPr>
          <w:p w:rsidR="00620313" w:rsidRPr="009C242F" w:rsidRDefault="00620313" w:rsidP="003D26A0">
            <w:pPr>
              <w:pStyle w:val="1"/>
              <w:ind w:left="0"/>
              <w:outlineLvl w:val="0"/>
              <w:rPr>
                <w:b w:val="0"/>
                <w:sz w:val="27"/>
                <w:szCs w:val="27"/>
                <w:lang w:val="kk-KZ"/>
              </w:rPr>
            </w:pPr>
            <w:r w:rsidRPr="009C242F">
              <w:rPr>
                <w:b w:val="0"/>
                <w:sz w:val="27"/>
                <w:szCs w:val="27"/>
              </w:rPr>
              <w:t>Районная олимпиада</w:t>
            </w:r>
          </w:p>
        </w:tc>
        <w:tc>
          <w:tcPr>
            <w:tcW w:w="2336" w:type="dxa"/>
          </w:tcPr>
          <w:p w:rsidR="00620313" w:rsidRPr="009C242F" w:rsidRDefault="00620313" w:rsidP="003D26A0">
            <w:pPr>
              <w:pStyle w:val="1"/>
              <w:ind w:left="0"/>
              <w:outlineLvl w:val="0"/>
              <w:rPr>
                <w:b w:val="0"/>
                <w:sz w:val="27"/>
                <w:szCs w:val="27"/>
              </w:rPr>
            </w:pPr>
            <w:r w:rsidRPr="009C242F">
              <w:rPr>
                <w:b w:val="0"/>
                <w:sz w:val="27"/>
                <w:szCs w:val="27"/>
              </w:rPr>
              <w:t>Саликов Мария – биология, сертификат</w:t>
            </w:r>
          </w:p>
          <w:p w:rsidR="00620313" w:rsidRPr="009C242F" w:rsidRDefault="00620313" w:rsidP="003D26A0">
            <w:pPr>
              <w:pStyle w:val="1"/>
              <w:ind w:left="0"/>
              <w:outlineLvl w:val="0"/>
              <w:rPr>
                <w:b w:val="0"/>
                <w:sz w:val="27"/>
                <w:szCs w:val="27"/>
                <w:lang w:val="kk-KZ"/>
              </w:rPr>
            </w:pPr>
            <w:r w:rsidRPr="009C242F">
              <w:rPr>
                <w:b w:val="0"/>
                <w:sz w:val="27"/>
                <w:szCs w:val="27"/>
              </w:rPr>
              <w:t>Богдан Максим – химия, сертификат</w:t>
            </w:r>
          </w:p>
        </w:tc>
        <w:tc>
          <w:tcPr>
            <w:tcW w:w="2337" w:type="dxa"/>
          </w:tcPr>
          <w:p w:rsidR="00620313" w:rsidRPr="009C242F" w:rsidRDefault="00620313" w:rsidP="003D26A0">
            <w:pPr>
              <w:pStyle w:val="1"/>
              <w:ind w:left="0"/>
              <w:outlineLvl w:val="0"/>
              <w:rPr>
                <w:b w:val="0"/>
                <w:sz w:val="27"/>
                <w:szCs w:val="27"/>
              </w:rPr>
            </w:pPr>
            <w:r w:rsidRPr="009C242F">
              <w:rPr>
                <w:b w:val="0"/>
                <w:sz w:val="27"/>
                <w:szCs w:val="27"/>
              </w:rPr>
              <w:t>Коптев А.И.</w:t>
            </w:r>
          </w:p>
        </w:tc>
      </w:tr>
      <w:tr w:rsidR="00620313" w:rsidRPr="002053AE" w:rsidTr="00A55FE9">
        <w:tc>
          <w:tcPr>
            <w:tcW w:w="704" w:type="dxa"/>
          </w:tcPr>
          <w:p w:rsidR="00620313" w:rsidRPr="009C242F" w:rsidRDefault="00620313" w:rsidP="00163661">
            <w:pPr>
              <w:pStyle w:val="1"/>
              <w:ind w:left="0"/>
              <w:outlineLvl w:val="0"/>
              <w:rPr>
                <w:b w:val="0"/>
                <w:sz w:val="27"/>
                <w:szCs w:val="27"/>
              </w:rPr>
            </w:pPr>
            <w:r w:rsidRPr="009C242F">
              <w:rPr>
                <w:b w:val="0"/>
                <w:sz w:val="27"/>
                <w:szCs w:val="27"/>
              </w:rPr>
              <w:t>3</w:t>
            </w:r>
            <w:r w:rsidR="00163661">
              <w:rPr>
                <w:b w:val="0"/>
                <w:sz w:val="27"/>
                <w:szCs w:val="27"/>
              </w:rPr>
              <w:t>3</w:t>
            </w:r>
          </w:p>
        </w:tc>
        <w:tc>
          <w:tcPr>
            <w:tcW w:w="3968" w:type="dxa"/>
          </w:tcPr>
          <w:p w:rsidR="00620313" w:rsidRPr="009C242F" w:rsidRDefault="00620313" w:rsidP="003D26A0">
            <w:pPr>
              <w:pStyle w:val="1"/>
              <w:ind w:left="0"/>
              <w:outlineLvl w:val="0"/>
              <w:rPr>
                <w:b w:val="0"/>
                <w:sz w:val="27"/>
                <w:szCs w:val="27"/>
              </w:rPr>
            </w:pPr>
            <w:r w:rsidRPr="009C242F">
              <w:rPr>
                <w:b w:val="0"/>
                <w:sz w:val="27"/>
                <w:szCs w:val="27"/>
              </w:rPr>
              <w:t>Областной фестиваль мультимедийных проектов (районный этап)</w:t>
            </w:r>
          </w:p>
        </w:tc>
        <w:tc>
          <w:tcPr>
            <w:tcW w:w="2336" w:type="dxa"/>
          </w:tcPr>
          <w:p w:rsidR="00620313" w:rsidRPr="009C242F" w:rsidRDefault="00620313" w:rsidP="003D26A0">
            <w:pPr>
              <w:pStyle w:val="1"/>
              <w:ind w:left="0"/>
              <w:outlineLvl w:val="0"/>
              <w:rPr>
                <w:b w:val="0"/>
                <w:sz w:val="27"/>
                <w:szCs w:val="27"/>
              </w:rPr>
            </w:pPr>
            <w:r w:rsidRPr="009C242F">
              <w:rPr>
                <w:b w:val="0"/>
                <w:sz w:val="27"/>
                <w:szCs w:val="27"/>
              </w:rPr>
              <w:t>Андреев Артем-2 место</w:t>
            </w:r>
          </w:p>
        </w:tc>
        <w:tc>
          <w:tcPr>
            <w:tcW w:w="2337" w:type="dxa"/>
          </w:tcPr>
          <w:p w:rsidR="00620313" w:rsidRPr="009C242F" w:rsidRDefault="00620313" w:rsidP="003D26A0">
            <w:pPr>
              <w:pStyle w:val="1"/>
              <w:ind w:left="0"/>
              <w:outlineLvl w:val="0"/>
              <w:rPr>
                <w:b w:val="0"/>
                <w:sz w:val="27"/>
                <w:szCs w:val="27"/>
              </w:rPr>
            </w:pPr>
            <w:r w:rsidRPr="009C242F">
              <w:rPr>
                <w:b w:val="0"/>
                <w:sz w:val="27"/>
                <w:szCs w:val="27"/>
              </w:rPr>
              <w:t>Коврижин С.А.</w:t>
            </w:r>
          </w:p>
        </w:tc>
      </w:tr>
    </w:tbl>
    <w:p w:rsidR="00620313" w:rsidRPr="00A55FE9" w:rsidRDefault="002053AE" w:rsidP="00A55FE9">
      <w:pPr>
        <w:pStyle w:val="1"/>
        <w:ind w:left="0"/>
        <w:rPr>
          <w:b w:val="0"/>
          <w:sz w:val="27"/>
          <w:szCs w:val="27"/>
          <w:lang w:eastAsia="ru-RU"/>
        </w:rPr>
      </w:pPr>
      <w:r w:rsidRPr="00A55FE9">
        <w:rPr>
          <w:b w:val="0"/>
          <w:sz w:val="27"/>
          <w:szCs w:val="27"/>
          <w:lang w:eastAsia="ru-RU"/>
        </w:rPr>
        <w:t xml:space="preserve">По итогам </w:t>
      </w:r>
      <w:r w:rsidR="00620313" w:rsidRPr="00A55FE9">
        <w:rPr>
          <w:b w:val="0"/>
          <w:sz w:val="27"/>
          <w:szCs w:val="27"/>
          <w:lang w:eastAsia="ru-RU"/>
        </w:rPr>
        <w:t xml:space="preserve">мониторинга следует отметить </w:t>
      </w:r>
      <w:r w:rsidRPr="00A55FE9">
        <w:rPr>
          <w:b w:val="0"/>
          <w:sz w:val="27"/>
          <w:szCs w:val="27"/>
          <w:lang w:eastAsia="ru-RU"/>
        </w:rPr>
        <w:t>педагогов, у которых за 2022-2023</w:t>
      </w:r>
      <w:r w:rsidR="00620313" w:rsidRPr="00A55FE9">
        <w:rPr>
          <w:b w:val="0"/>
          <w:sz w:val="27"/>
          <w:szCs w:val="27"/>
          <w:lang w:eastAsia="ru-RU"/>
        </w:rPr>
        <w:t xml:space="preserve"> год нулевое участие: Исупова Т.Ю, Коврижин С.А.,</w:t>
      </w:r>
      <w:r w:rsidR="00620313" w:rsidRPr="00A55FE9">
        <w:rPr>
          <w:b w:val="0"/>
          <w:color w:val="FF0000"/>
          <w:sz w:val="27"/>
          <w:szCs w:val="27"/>
          <w:lang w:eastAsia="ru-RU"/>
        </w:rPr>
        <w:t xml:space="preserve"> </w:t>
      </w:r>
      <w:r w:rsidR="00620313" w:rsidRPr="00A55FE9">
        <w:rPr>
          <w:b w:val="0"/>
          <w:sz w:val="27"/>
          <w:szCs w:val="27"/>
          <w:lang w:eastAsia="ru-RU"/>
        </w:rPr>
        <w:t>Аверина М.И.</w:t>
      </w:r>
    </w:p>
    <w:p w:rsidR="00620313" w:rsidRPr="00A55FE9" w:rsidRDefault="00620313" w:rsidP="00A55FE9">
      <w:pPr>
        <w:pStyle w:val="1"/>
        <w:ind w:left="0"/>
        <w:rPr>
          <w:b w:val="0"/>
          <w:sz w:val="27"/>
          <w:szCs w:val="27"/>
          <w:lang w:eastAsia="ru-RU"/>
        </w:rPr>
      </w:pPr>
      <w:r w:rsidRPr="00A55FE9">
        <w:rPr>
          <w:b w:val="0"/>
          <w:sz w:val="27"/>
          <w:szCs w:val="27"/>
          <w:lang w:eastAsia="ru-RU"/>
        </w:rPr>
        <w:t xml:space="preserve">Также в этом учебном году в олимпиаде </w:t>
      </w:r>
      <w:r w:rsidRPr="00A55FE9">
        <w:rPr>
          <w:b w:val="0"/>
          <w:sz w:val="27"/>
          <w:szCs w:val="27"/>
          <w:lang w:val="en-US" w:eastAsia="ru-RU"/>
        </w:rPr>
        <w:t>IQanat</w:t>
      </w:r>
      <w:r w:rsidRPr="00A55FE9">
        <w:rPr>
          <w:b w:val="0"/>
          <w:sz w:val="27"/>
          <w:szCs w:val="27"/>
          <w:lang w:eastAsia="ru-RU"/>
        </w:rPr>
        <w:t xml:space="preserve"> приняли участие учащиеся 8-х классов, по результатам которого во 2 тур прошла Татаренкова Яна.</w:t>
      </w:r>
    </w:p>
    <w:p w:rsidR="00620313" w:rsidRPr="003D26A0" w:rsidRDefault="00620313" w:rsidP="003D26A0">
      <w:pPr>
        <w:pStyle w:val="1"/>
        <w:ind w:left="0"/>
        <w:rPr>
          <w:b w:val="0"/>
          <w:sz w:val="27"/>
          <w:szCs w:val="27"/>
          <w:lang w:eastAsia="ru-RU"/>
        </w:rPr>
      </w:pPr>
      <w:r w:rsidRPr="00A55FE9">
        <w:rPr>
          <w:b w:val="0"/>
          <w:color w:val="FF0000"/>
          <w:sz w:val="27"/>
          <w:szCs w:val="27"/>
          <w:lang w:eastAsia="ru-RU"/>
        </w:rPr>
        <w:t>Выводы:</w:t>
      </w:r>
      <w:r w:rsidRPr="00A55FE9">
        <w:rPr>
          <w:b w:val="0"/>
          <w:sz w:val="27"/>
          <w:szCs w:val="27"/>
          <w:lang w:eastAsia="ru-RU"/>
        </w:rPr>
        <w:t> Количество победителей и призеров в этом учебном году минимальное, за счет низкой активности и не качественной подготовки</w:t>
      </w:r>
      <w:r w:rsidR="002053AE" w:rsidRPr="00A55FE9">
        <w:rPr>
          <w:b w:val="0"/>
          <w:sz w:val="27"/>
          <w:szCs w:val="27"/>
          <w:lang w:eastAsia="ru-RU"/>
        </w:rPr>
        <w:t xml:space="preserve"> </w:t>
      </w:r>
      <w:r w:rsidRPr="00A55FE9">
        <w:rPr>
          <w:b w:val="0"/>
          <w:sz w:val="27"/>
          <w:szCs w:val="27"/>
          <w:lang w:eastAsia="ru-RU"/>
        </w:rPr>
        <w:t>учителей-предметников.</w:t>
      </w:r>
    </w:p>
    <w:p w:rsidR="00620313" w:rsidRPr="00A55FE9" w:rsidRDefault="00620313" w:rsidP="00A55FE9">
      <w:pPr>
        <w:pStyle w:val="a8"/>
        <w:numPr>
          <w:ilvl w:val="0"/>
          <w:numId w:val="15"/>
        </w:numPr>
        <w:jc w:val="center"/>
        <w:rPr>
          <w:b/>
          <w:color w:val="000000" w:themeColor="text1"/>
          <w:sz w:val="27"/>
          <w:szCs w:val="27"/>
        </w:rPr>
      </w:pPr>
      <w:r w:rsidRPr="002053AE">
        <w:rPr>
          <w:b/>
          <w:color w:val="000000" w:themeColor="text1"/>
          <w:sz w:val="27"/>
          <w:szCs w:val="27"/>
        </w:rPr>
        <w:t>Контингент обучающихся</w:t>
      </w:r>
    </w:p>
    <w:p w:rsidR="00620313" w:rsidRPr="002053AE" w:rsidRDefault="00620313" w:rsidP="00620313">
      <w:pPr>
        <w:ind w:firstLine="567"/>
        <w:jc w:val="both"/>
        <w:rPr>
          <w:b/>
          <w:color w:val="000000" w:themeColor="text1"/>
          <w:sz w:val="27"/>
          <w:szCs w:val="27"/>
        </w:rPr>
      </w:pPr>
      <w:r w:rsidRPr="002053AE">
        <w:rPr>
          <w:b/>
          <w:color w:val="000000" w:themeColor="text1"/>
          <w:sz w:val="27"/>
          <w:szCs w:val="27"/>
        </w:rPr>
        <w:t>Количественный состав контингента обучающихся:</w:t>
      </w:r>
    </w:p>
    <w:p w:rsidR="00620313" w:rsidRPr="002053AE" w:rsidRDefault="00620313" w:rsidP="00A55FE9">
      <w:pPr>
        <w:ind w:firstLine="567"/>
        <w:jc w:val="both"/>
        <w:rPr>
          <w:b/>
          <w:color w:val="000000" w:themeColor="text1"/>
          <w:sz w:val="27"/>
          <w:szCs w:val="27"/>
        </w:rPr>
      </w:pPr>
      <w:r w:rsidRPr="002053AE">
        <w:rPr>
          <w:b/>
          <w:color w:val="000000" w:themeColor="text1"/>
          <w:sz w:val="27"/>
          <w:szCs w:val="27"/>
        </w:rPr>
        <w:t>- сведения о контингенте обучающихся по уровням, в том числе с особыми образовательными потребностями.</w:t>
      </w:r>
    </w:p>
    <w:p w:rsidR="00620313" w:rsidRPr="00A55FE9" w:rsidRDefault="00620313" w:rsidP="00A55FE9">
      <w:pPr>
        <w:pStyle w:val="1"/>
        <w:ind w:left="0"/>
        <w:rPr>
          <w:b w:val="0"/>
          <w:sz w:val="27"/>
          <w:szCs w:val="27"/>
          <w:lang w:eastAsia="ru-RU"/>
        </w:rPr>
      </w:pPr>
      <w:r w:rsidRPr="00A55FE9">
        <w:rPr>
          <w:b w:val="0"/>
          <w:sz w:val="27"/>
          <w:szCs w:val="27"/>
          <w:lang w:eastAsia="ru-RU"/>
        </w:rPr>
        <w:t xml:space="preserve">На конец 2022/2023 учебного года в школе обучалось – 284 учащихся, из них </w:t>
      </w:r>
    </w:p>
    <w:p w:rsidR="00620313" w:rsidRPr="00A55FE9" w:rsidRDefault="00620313" w:rsidP="00A55FE9">
      <w:pPr>
        <w:pStyle w:val="1"/>
        <w:ind w:left="0"/>
        <w:rPr>
          <w:b w:val="0"/>
          <w:sz w:val="27"/>
          <w:szCs w:val="27"/>
          <w:lang w:eastAsia="ru-RU"/>
        </w:rPr>
      </w:pPr>
      <w:r w:rsidRPr="00A55FE9">
        <w:rPr>
          <w:b w:val="0"/>
          <w:sz w:val="27"/>
          <w:szCs w:val="27"/>
          <w:lang w:eastAsia="ru-RU"/>
        </w:rPr>
        <w:t>1-11 классы- 256, 28 воспитанников КПП, и 14 воспитанников мини-центра.</w:t>
      </w:r>
    </w:p>
    <w:p w:rsidR="00620313" w:rsidRPr="00A55FE9" w:rsidRDefault="00620313" w:rsidP="00A55FE9">
      <w:pPr>
        <w:pStyle w:val="1"/>
        <w:ind w:left="0"/>
        <w:rPr>
          <w:b w:val="0"/>
          <w:sz w:val="27"/>
          <w:szCs w:val="27"/>
          <w:lang w:eastAsia="ru-RU"/>
        </w:rPr>
      </w:pPr>
      <w:r w:rsidRPr="00A55FE9">
        <w:rPr>
          <w:b w:val="0"/>
          <w:sz w:val="27"/>
          <w:szCs w:val="27"/>
          <w:lang w:eastAsia="ru-RU"/>
        </w:rPr>
        <w:t>1–4 классы – 116 учащихся;</w:t>
      </w:r>
    </w:p>
    <w:p w:rsidR="00620313" w:rsidRPr="00A55FE9" w:rsidRDefault="00620313" w:rsidP="00A55FE9">
      <w:pPr>
        <w:pStyle w:val="1"/>
        <w:ind w:left="0"/>
        <w:rPr>
          <w:b w:val="0"/>
          <w:sz w:val="27"/>
          <w:szCs w:val="27"/>
          <w:lang w:eastAsia="ru-RU"/>
        </w:rPr>
      </w:pPr>
      <w:r w:rsidRPr="00A55FE9">
        <w:rPr>
          <w:b w:val="0"/>
          <w:sz w:val="27"/>
          <w:szCs w:val="27"/>
          <w:lang w:eastAsia="ru-RU"/>
        </w:rPr>
        <w:t>5–9 классы – 120 учащихся;</w:t>
      </w:r>
    </w:p>
    <w:p w:rsidR="00620313" w:rsidRPr="00A55FE9" w:rsidRDefault="00620313" w:rsidP="00A55FE9">
      <w:pPr>
        <w:pStyle w:val="1"/>
        <w:ind w:left="0"/>
        <w:rPr>
          <w:b w:val="0"/>
          <w:sz w:val="27"/>
          <w:szCs w:val="27"/>
          <w:lang w:eastAsia="ru-RU"/>
        </w:rPr>
      </w:pPr>
      <w:r w:rsidRPr="00A55FE9">
        <w:rPr>
          <w:b w:val="0"/>
          <w:sz w:val="27"/>
          <w:szCs w:val="27"/>
          <w:lang w:eastAsia="ru-RU"/>
        </w:rPr>
        <w:t>10–11 классы -20 учащихся;</w:t>
      </w:r>
    </w:p>
    <w:p w:rsidR="00620313" w:rsidRPr="00A55FE9" w:rsidRDefault="00620313" w:rsidP="00A55FE9">
      <w:pPr>
        <w:pStyle w:val="1"/>
        <w:ind w:left="0"/>
        <w:rPr>
          <w:b w:val="0"/>
          <w:sz w:val="27"/>
          <w:szCs w:val="27"/>
          <w:lang w:eastAsia="ru-RU"/>
        </w:rPr>
      </w:pPr>
      <w:r w:rsidRPr="00A55FE9">
        <w:rPr>
          <w:b w:val="0"/>
          <w:sz w:val="27"/>
          <w:szCs w:val="27"/>
          <w:lang w:eastAsia="ru-RU"/>
        </w:rPr>
        <w:t>1 учащийся с обучением на дому- 4 б класс</w:t>
      </w:r>
    </w:p>
    <w:p w:rsidR="00620313" w:rsidRPr="00A55FE9" w:rsidRDefault="00620313" w:rsidP="00A55FE9">
      <w:pPr>
        <w:pStyle w:val="1"/>
        <w:ind w:left="0"/>
        <w:rPr>
          <w:b w:val="0"/>
          <w:sz w:val="27"/>
          <w:szCs w:val="27"/>
          <w:lang w:eastAsia="ru-RU"/>
        </w:rPr>
      </w:pPr>
      <w:r w:rsidRPr="00A55FE9">
        <w:rPr>
          <w:b w:val="0"/>
          <w:sz w:val="27"/>
          <w:szCs w:val="27"/>
          <w:lang w:eastAsia="ru-RU"/>
        </w:rPr>
        <w:t>Класс-комплектов-17</w:t>
      </w:r>
    </w:p>
    <w:p w:rsidR="00620313" w:rsidRPr="00A55FE9" w:rsidRDefault="00620313" w:rsidP="00A55FE9">
      <w:pPr>
        <w:pStyle w:val="1"/>
        <w:ind w:left="0"/>
        <w:rPr>
          <w:b w:val="0"/>
          <w:sz w:val="27"/>
          <w:szCs w:val="27"/>
          <w:lang w:eastAsia="ru-RU"/>
        </w:rPr>
      </w:pPr>
      <w:r w:rsidRPr="00A55FE9">
        <w:rPr>
          <w:b w:val="0"/>
          <w:sz w:val="27"/>
          <w:szCs w:val="27"/>
          <w:lang w:eastAsia="ru-RU"/>
        </w:rPr>
        <w:t>Группа КПП-2</w:t>
      </w:r>
    </w:p>
    <w:p w:rsidR="00163661" w:rsidRPr="003D26A0" w:rsidRDefault="00620313" w:rsidP="003D26A0">
      <w:pPr>
        <w:pStyle w:val="1"/>
        <w:ind w:left="0"/>
        <w:rPr>
          <w:b w:val="0"/>
          <w:sz w:val="27"/>
          <w:szCs w:val="27"/>
          <w:lang w:eastAsia="ru-RU"/>
        </w:rPr>
      </w:pPr>
      <w:r w:rsidRPr="00A55FE9">
        <w:rPr>
          <w:b w:val="0"/>
          <w:sz w:val="27"/>
          <w:szCs w:val="27"/>
          <w:lang w:eastAsia="ru-RU"/>
        </w:rPr>
        <w:t>Группа мини-центра-1</w:t>
      </w:r>
    </w:p>
    <w:p w:rsidR="00620313" w:rsidRPr="00A55FE9" w:rsidRDefault="00620313" w:rsidP="00A55FE9">
      <w:pPr>
        <w:shd w:val="clear" w:color="auto" w:fill="FFFFFF"/>
        <w:spacing w:line="210" w:lineRule="atLeast"/>
        <w:jc w:val="center"/>
        <w:outlineLvl w:val="3"/>
        <w:rPr>
          <w:b/>
          <w:bCs/>
          <w:color w:val="FF0000"/>
          <w:sz w:val="27"/>
          <w:szCs w:val="27"/>
          <w:lang w:eastAsia="ru-RU"/>
        </w:rPr>
      </w:pPr>
      <w:r w:rsidRPr="002053AE">
        <w:rPr>
          <w:b/>
          <w:bCs/>
          <w:color w:val="FF0000"/>
          <w:sz w:val="27"/>
          <w:szCs w:val="27"/>
          <w:lang w:eastAsia="ru-RU"/>
        </w:rPr>
        <w:t>Динамика контингента обучающихся за 3 года</w:t>
      </w:r>
    </w:p>
    <w:tbl>
      <w:tblPr>
        <w:tblStyle w:val="ae"/>
        <w:tblW w:w="0" w:type="auto"/>
        <w:tblLook w:val="04A0"/>
      </w:tblPr>
      <w:tblGrid>
        <w:gridCol w:w="1864"/>
        <w:gridCol w:w="1790"/>
        <w:gridCol w:w="1790"/>
        <w:gridCol w:w="1775"/>
        <w:gridCol w:w="2126"/>
      </w:tblGrid>
      <w:tr w:rsidR="00620313" w:rsidRPr="002053AE" w:rsidTr="0069635A">
        <w:trPr>
          <w:trHeight w:val="258"/>
        </w:trPr>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A55FE9" w:rsidRDefault="00620313" w:rsidP="0069635A">
            <w:pPr>
              <w:spacing w:line="210" w:lineRule="atLeast"/>
              <w:outlineLvl w:val="3"/>
              <w:rPr>
                <w:b/>
                <w:bCs/>
                <w:color w:val="000000"/>
                <w:sz w:val="27"/>
                <w:szCs w:val="27"/>
                <w:lang w:eastAsia="ru-RU"/>
              </w:rPr>
            </w:pPr>
            <w:r w:rsidRPr="00A55FE9">
              <w:rPr>
                <w:b/>
                <w:bCs/>
                <w:color w:val="000000"/>
                <w:sz w:val="27"/>
                <w:szCs w:val="27"/>
                <w:lang w:eastAsia="ru-RU"/>
              </w:rPr>
              <w:t>год</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A55FE9" w:rsidRDefault="00620313" w:rsidP="0069635A">
            <w:pPr>
              <w:spacing w:line="210" w:lineRule="atLeast"/>
              <w:outlineLvl w:val="3"/>
              <w:rPr>
                <w:b/>
                <w:bCs/>
                <w:color w:val="000000"/>
                <w:sz w:val="27"/>
                <w:szCs w:val="27"/>
                <w:lang w:eastAsia="ru-RU"/>
              </w:rPr>
            </w:pPr>
            <w:r w:rsidRPr="00A55FE9">
              <w:rPr>
                <w:b/>
                <w:bCs/>
                <w:color w:val="000000"/>
                <w:sz w:val="27"/>
                <w:szCs w:val="27"/>
                <w:lang w:eastAsia="ru-RU"/>
              </w:rPr>
              <w:t>1-11</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A55FE9" w:rsidRDefault="00620313" w:rsidP="0069635A">
            <w:pPr>
              <w:spacing w:line="210" w:lineRule="atLeast"/>
              <w:outlineLvl w:val="3"/>
              <w:rPr>
                <w:b/>
                <w:bCs/>
                <w:color w:val="000000"/>
                <w:sz w:val="27"/>
                <w:szCs w:val="27"/>
                <w:lang w:eastAsia="ru-RU"/>
              </w:rPr>
            </w:pPr>
            <w:r w:rsidRPr="00A55FE9">
              <w:rPr>
                <w:b/>
                <w:bCs/>
                <w:color w:val="000000"/>
                <w:sz w:val="27"/>
                <w:szCs w:val="27"/>
                <w:lang w:eastAsia="ru-RU"/>
              </w:rPr>
              <w:t>5-9</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A55FE9" w:rsidRDefault="00620313" w:rsidP="0069635A">
            <w:pPr>
              <w:spacing w:line="210" w:lineRule="atLeast"/>
              <w:outlineLvl w:val="3"/>
              <w:rPr>
                <w:b/>
                <w:bCs/>
                <w:color w:val="000000"/>
                <w:sz w:val="27"/>
                <w:szCs w:val="27"/>
                <w:lang w:eastAsia="ru-RU"/>
              </w:rPr>
            </w:pPr>
            <w:r w:rsidRPr="00A55FE9">
              <w:rPr>
                <w:b/>
                <w:bCs/>
                <w:color w:val="000000"/>
                <w:sz w:val="27"/>
                <w:szCs w:val="27"/>
                <w:lang w:eastAsia="ru-RU"/>
              </w:rPr>
              <w:t>10-11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20313" w:rsidRPr="00A55FE9" w:rsidRDefault="00620313" w:rsidP="0069635A">
            <w:pPr>
              <w:spacing w:line="210" w:lineRule="atLeast"/>
              <w:outlineLvl w:val="3"/>
              <w:rPr>
                <w:b/>
                <w:bCs/>
                <w:color w:val="000000"/>
                <w:sz w:val="27"/>
                <w:szCs w:val="27"/>
                <w:lang w:eastAsia="ru-RU"/>
              </w:rPr>
            </w:pPr>
            <w:r w:rsidRPr="00A55FE9">
              <w:rPr>
                <w:b/>
                <w:bCs/>
                <w:color w:val="000000"/>
                <w:sz w:val="27"/>
                <w:szCs w:val="27"/>
                <w:lang w:eastAsia="ru-RU"/>
              </w:rPr>
              <w:t>контингент</w:t>
            </w:r>
          </w:p>
        </w:tc>
      </w:tr>
      <w:tr w:rsidR="00620313" w:rsidRPr="002053AE" w:rsidTr="0069635A">
        <w:trPr>
          <w:trHeight w:val="258"/>
        </w:trPr>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A55FE9" w:rsidRDefault="00620313" w:rsidP="0069635A">
            <w:pPr>
              <w:spacing w:line="210" w:lineRule="atLeast"/>
              <w:outlineLvl w:val="3"/>
              <w:rPr>
                <w:b/>
                <w:bCs/>
                <w:color w:val="000000"/>
                <w:sz w:val="27"/>
                <w:szCs w:val="27"/>
                <w:lang w:eastAsia="ru-RU"/>
              </w:rPr>
            </w:pPr>
            <w:r w:rsidRPr="00A55FE9">
              <w:rPr>
                <w:b/>
                <w:bCs/>
                <w:color w:val="000000"/>
                <w:sz w:val="27"/>
                <w:szCs w:val="27"/>
                <w:lang w:eastAsia="ru-RU"/>
              </w:rPr>
              <w:t>2020-2021</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117</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106</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40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263</w:t>
            </w:r>
          </w:p>
        </w:tc>
      </w:tr>
      <w:tr w:rsidR="00620313" w:rsidRPr="002053AE" w:rsidTr="0069635A">
        <w:trPr>
          <w:trHeight w:val="275"/>
        </w:trPr>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A55FE9" w:rsidRDefault="00620313" w:rsidP="0069635A">
            <w:pPr>
              <w:spacing w:line="210" w:lineRule="atLeast"/>
              <w:outlineLvl w:val="3"/>
              <w:rPr>
                <w:b/>
                <w:bCs/>
                <w:color w:val="000000"/>
                <w:sz w:val="27"/>
                <w:szCs w:val="27"/>
                <w:lang w:eastAsia="ru-RU"/>
              </w:rPr>
            </w:pPr>
            <w:r w:rsidRPr="00A55FE9">
              <w:rPr>
                <w:b/>
                <w:bCs/>
                <w:color w:val="000000"/>
                <w:sz w:val="27"/>
                <w:szCs w:val="27"/>
                <w:lang w:eastAsia="ru-RU"/>
              </w:rPr>
              <w:t>2021-2022</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117</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108</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19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244</w:t>
            </w:r>
          </w:p>
        </w:tc>
      </w:tr>
      <w:tr w:rsidR="00620313" w:rsidRPr="002053AE" w:rsidTr="0069635A">
        <w:trPr>
          <w:trHeight w:val="275"/>
        </w:trPr>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A55FE9" w:rsidRDefault="00620313" w:rsidP="0069635A">
            <w:pPr>
              <w:spacing w:line="210" w:lineRule="atLeast"/>
              <w:outlineLvl w:val="3"/>
              <w:rPr>
                <w:b/>
                <w:bCs/>
                <w:color w:val="000000"/>
                <w:sz w:val="27"/>
                <w:szCs w:val="27"/>
                <w:lang w:eastAsia="ru-RU"/>
              </w:rPr>
            </w:pPr>
            <w:r w:rsidRPr="00A55FE9">
              <w:rPr>
                <w:b/>
                <w:bCs/>
                <w:color w:val="000000"/>
                <w:sz w:val="27"/>
                <w:szCs w:val="27"/>
                <w:lang w:eastAsia="ru-RU"/>
              </w:rPr>
              <w:t>2022-2023</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116</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120</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313" w:rsidRPr="00A55FE9" w:rsidRDefault="00620313" w:rsidP="0069635A">
            <w:pPr>
              <w:spacing w:line="210" w:lineRule="atLeast"/>
              <w:outlineLvl w:val="3"/>
              <w:rPr>
                <w:bCs/>
                <w:color w:val="000000"/>
                <w:sz w:val="27"/>
                <w:szCs w:val="27"/>
                <w:lang w:eastAsia="ru-RU"/>
              </w:rPr>
            </w:pPr>
            <w:r w:rsidRPr="00A55FE9">
              <w:rPr>
                <w:bCs/>
                <w:color w:val="000000"/>
                <w:sz w:val="27"/>
                <w:szCs w:val="27"/>
                <w:lang w:eastAsia="ru-RU"/>
              </w:rPr>
              <w:t>256</w:t>
            </w:r>
          </w:p>
        </w:tc>
      </w:tr>
    </w:tbl>
    <w:p w:rsidR="00620313" w:rsidRPr="002053AE" w:rsidRDefault="00620313" w:rsidP="00620313">
      <w:pPr>
        <w:shd w:val="clear" w:color="auto" w:fill="FFFFFF"/>
        <w:spacing w:after="30" w:line="210" w:lineRule="atLeast"/>
        <w:outlineLvl w:val="3"/>
        <w:rPr>
          <w:b/>
          <w:bCs/>
          <w:color w:val="000000"/>
          <w:sz w:val="27"/>
          <w:szCs w:val="27"/>
          <w:lang w:eastAsia="ru-RU"/>
        </w:rPr>
      </w:pPr>
    </w:p>
    <w:p w:rsidR="00620313" w:rsidRPr="002053AE" w:rsidRDefault="00620313" w:rsidP="00620313">
      <w:pPr>
        <w:ind w:firstLine="567"/>
        <w:rPr>
          <w:color w:val="000000" w:themeColor="text1"/>
          <w:sz w:val="27"/>
          <w:szCs w:val="27"/>
          <w:lang w:val="kk-KZ"/>
        </w:rPr>
      </w:pPr>
      <w:r w:rsidRPr="002053AE">
        <w:rPr>
          <w:color w:val="000000" w:themeColor="text1"/>
          <w:sz w:val="27"/>
          <w:szCs w:val="27"/>
        </w:rPr>
        <w:lastRenderedPageBreak/>
        <w:t xml:space="preserve">В соответствии с Государственным общеобязательным стандартом образования всех уровней образования, приказ Министра образования и науки Республики Казахстан от 31 октября 2018 года № 604 (п. 73 Приложения 2, п. 96 Приложения 3, п. 99 Приложения 4) в школе определены следующие ступени и сроки обучения: </w:t>
      </w:r>
    </w:p>
    <w:p w:rsidR="00620313" w:rsidRPr="002053AE" w:rsidRDefault="00620313" w:rsidP="00620313">
      <w:pPr>
        <w:pStyle w:val="a8"/>
        <w:ind w:left="0" w:firstLine="567"/>
        <w:rPr>
          <w:color w:val="000000" w:themeColor="text1"/>
          <w:sz w:val="27"/>
          <w:szCs w:val="27"/>
          <w:lang w:val="kk-KZ"/>
        </w:rPr>
      </w:pPr>
      <w:r w:rsidRPr="002053AE">
        <w:rPr>
          <w:color w:val="000000" w:themeColor="text1"/>
          <w:sz w:val="27"/>
          <w:szCs w:val="27"/>
        </w:rPr>
        <w:t xml:space="preserve">1) начальное образование, 1-4 класс (срок обучения 4 года); </w:t>
      </w:r>
    </w:p>
    <w:p w:rsidR="00620313" w:rsidRPr="002053AE" w:rsidRDefault="00620313" w:rsidP="00620313">
      <w:pPr>
        <w:pStyle w:val="a8"/>
        <w:ind w:left="0" w:firstLine="567"/>
        <w:rPr>
          <w:color w:val="000000" w:themeColor="text1"/>
          <w:sz w:val="27"/>
          <w:szCs w:val="27"/>
          <w:lang w:val="kk-KZ"/>
        </w:rPr>
      </w:pPr>
      <w:r w:rsidRPr="002053AE">
        <w:rPr>
          <w:color w:val="000000" w:themeColor="text1"/>
          <w:sz w:val="27"/>
          <w:szCs w:val="27"/>
        </w:rPr>
        <w:t>2) основное среднее образование, 5-9 класс (срок обучения 5 лет)</w:t>
      </w:r>
      <w:r w:rsidRPr="002053AE">
        <w:rPr>
          <w:color w:val="000000" w:themeColor="text1"/>
          <w:sz w:val="27"/>
          <w:szCs w:val="27"/>
          <w:lang w:val="kk-KZ"/>
        </w:rPr>
        <w:t>.</w:t>
      </w:r>
    </w:p>
    <w:p w:rsidR="00620313" w:rsidRPr="002053AE" w:rsidRDefault="00620313" w:rsidP="00620313">
      <w:pPr>
        <w:pStyle w:val="a8"/>
        <w:ind w:left="0" w:firstLine="567"/>
        <w:rPr>
          <w:color w:val="000000" w:themeColor="text1"/>
          <w:sz w:val="27"/>
          <w:szCs w:val="27"/>
        </w:rPr>
      </w:pPr>
      <w:r w:rsidRPr="002053AE">
        <w:rPr>
          <w:color w:val="000000" w:themeColor="text1"/>
          <w:sz w:val="27"/>
          <w:szCs w:val="27"/>
          <w:lang w:val="kk-KZ"/>
        </w:rPr>
        <w:t>3)</w:t>
      </w:r>
      <w:r w:rsidRPr="002053AE">
        <w:rPr>
          <w:color w:val="000000" w:themeColor="text1"/>
          <w:sz w:val="27"/>
          <w:szCs w:val="27"/>
        </w:rPr>
        <w:t xml:space="preserve"> общее среднее образование,10-11 класс ( срок обучения 2 года).</w:t>
      </w:r>
    </w:p>
    <w:p w:rsidR="00620313" w:rsidRPr="002053AE" w:rsidRDefault="00620313" w:rsidP="002053AE">
      <w:pPr>
        <w:jc w:val="both"/>
        <w:textAlignment w:val="baseline"/>
        <w:rPr>
          <w:b/>
          <w:color w:val="000000" w:themeColor="text1"/>
          <w:spacing w:val="2"/>
          <w:sz w:val="27"/>
          <w:szCs w:val="27"/>
          <w:lang w:eastAsia="ru-RU"/>
        </w:rPr>
      </w:pPr>
    </w:p>
    <w:p w:rsidR="00620313" w:rsidRPr="00487711" w:rsidRDefault="00620313" w:rsidP="00620313">
      <w:pPr>
        <w:ind w:firstLine="567"/>
        <w:jc w:val="both"/>
        <w:textAlignment w:val="baseline"/>
        <w:rPr>
          <w:b/>
          <w:spacing w:val="2"/>
          <w:sz w:val="27"/>
          <w:szCs w:val="27"/>
          <w:lang w:eastAsia="ru-RU"/>
        </w:rPr>
      </w:pPr>
      <w:r w:rsidRPr="00487711">
        <w:rPr>
          <w:b/>
          <w:spacing w:val="2"/>
          <w:sz w:val="27"/>
          <w:szCs w:val="27"/>
          <w:lang w:eastAsia="ru-RU"/>
        </w:rPr>
        <w:t>4. Учебно-методическая работа</w:t>
      </w:r>
    </w:p>
    <w:p w:rsidR="00620313" w:rsidRPr="00487711" w:rsidRDefault="00620313" w:rsidP="00620313">
      <w:pPr>
        <w:ind w:firstLine="567"/>
        <w:jc w:val="both"/>
        <w:textAlignment w:val="baseline"/>
        <w:rPr>
          <w:b/>
          <w:spacing w:val="2"/>
          <w:sz w:val="27"/>
          <w:szCs w:val="27"/>
          <w:lang w:eastAsia="ru-RU"/>
        </w:rPr>
      </w:pPr>
      <w:r w:rsidRPr="00487711">
        <w:rPr>
          <w:b/>
          <w:spacing w:val="2"/>
          <w:sz w:val="27"/>
          <w:szCs w:val="27"/>
          <w:lang w:eastAsia="ru-RU"/>
        </w:rPr>
        <w:t>Критерии к содержанию образования с ориентиром на результаты обучения:</w:t>
      </w:r>
    </w:p>
    <w:p w:rsidR="00620313" w:rsidRPr="002053AE" w:rsidRDefault="00620313" w:rsidP="00620313">
      <w:pPr>
        <w:pStyle w:val="a8"/>
        <w:widowControl/>
        <w:autoSpaceDE/>
        <w:autoSpaceDN/>
        <w:spacing w:after="200"/>
        <w:ind w:left="0" w:firstLine="567"/>
        <w:contextualSpacing/>
        <w:rPr>
          <w:color w:val="000000" w:themeColor="text1"/>
          <w:sz w:val="27"/>
          <w:szCs w:val="27"/>
        </w:rPr>
      </w:pPr>
      <w:r w:rsidRPr="002053AE">
        <w:rPr>
          <w:b/>
          <w:color w:val="000000" w:themeColor="text1"/>
          <w:sz w:val="27"/>
          <w:szCs w:val="27"/>
        </w:rPr>
        <w:t xml:space="preserve">- наличие и соответствие рабочего учебного плана, расписания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общего среднего образования и типовым учебным планам начального, основного среднего, общего среднего образования </w:t>
      </w:r>
    </w:p>
    <w:p w:rsidR="00620313" w:rsidRPr="002053AE" w:rsidRDefault="00620313" w:rsidP="00A55FE9">
      <w:pPr>
        <w:pStyle w:val="a8"/>
        <w:widowControl/>
        <w:autoSpaceDE/>
        <w:autoSpaceDN/>
        <w:ind w:left="0" w:firstLine="567"/>
        <w:contextualSpacing/>
        <w:rPr>
          <w:color w:val="000000" w:themeColor="text1"/>
          <w:sz w:val="27"/>
          <w:szCs w:val="27"/>
        </w:rPr>
      </w:pPr>
      <w:r w:rsidRPr="002053AE">
        <w:rPr>
          <w:color w:val="000000" w:themeColor="text1"/>
          <w:sz w:val="27"/>
          <w:szCs w:val="27"/>
        </w:rPr>
        <w:t>Организация учебно-воспитательного процесса в организации осуществляется в соответствии с Типовыми правилами деятельности организаций образования соответствующих типов, утвержденными Приказом МОН РК от 30 октября 2018 г. № 595, Типовыми правилами деятельности по видам общеобразовательных организаций (начального, основного среднего и общего среднего образования), утвержденные приказом Министра образования и науки Республики Казахстан от 17 сентября 2013 года № 375. Рабочий учебный план составляется ежегодно на основании типовых учебных планов начального, основного среднего, общего среднего образования, утвержденных приказом Министра образования и науки РК и утверждается на школьном педагогическом совете №1, проводимом в августе, и проходит экспертизу в ГУ«Отдел образования Карасуского района» Управления образования акимата Костанайской области.</w:t>
      </w:r>
      <w:r w:rsidRPr="002053AE">
        <w:rPr>
          <w:color w:val="000000" w:themeColor="text1"/>
          <w:sz w:val="27"/>
          <w:szCs w:val="27"/>
        </w:rPr>
        <w:tab/>
      </w:r>
    </w:p>
    <w:p w:rsidR="00620313" w:rsidRPr="002053AE" w:rsidRDefault="00620313" w:rsidP="00620313">
      <w:pPr>
        <w:ind w:firstLine="567"/>
        <w:jc w:val="both"/>
        <w:rPr>
          <w:color w:val="000000" w:themeColor="text1"/>
          <w:sz w:val="27"/>
          <w:szCs w:val="27"/>
        </w:rPr>
      </w:pPr>
      <w:r w:rsidRPr="002053AE">
        <w:rPr>
          <w:b/>
          <w:color w:val="000000" w:themeColor="text1"/>
          <w:sz w:val="27"/>
          <w:szCs w:val="27"/>
        </w:rPr>
        <w:t>В 2022-2023 учебном году</w:t>
      </w:r>
      <w:r w:rsidRPr="002053AE">
        <w:rPr>
          <w:color w:val="000000" w:themeColor="text1"/>
          <w:sz w:val="27"/>
          <w:szCs w:val="27"/>
        </w:rPr>
        <w:t xml:space="preserve"> рабочий учебный план (далее РУП ) составлен на основе на основе следующих нормативных документов: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w:t>
      </w:r>
      <w:r w:rsidRPr="002053AE">
        <w:rPr>
          <w:color w:val="000000" w:themeColor="text1"/>
          <w:sz w:val="27"/>
          <w:szCs w:val="27"/>
          <w:lang w:eastAsia="ru-RU"/>
        </w:rPr>
        <w:t xml:space="preserve">Типовой учебный план начального образования для классов с русским языком обучения. Приложение 2 к приказу Министра образования и науки Республики Казахстан от 8 ноября 2012 года № 500, с внесенными изменениями и дополнениями от 12 августа 2022 года № 365; </w:t>
      </w:r>
      <w:r w:rsidRPr="002053AE">
        <w:rPr>
          <w:color w:val="000000" w:themeColor="text1"/>
          <w:sz w:val="27"/>
          <w:szCs w:val="27"/>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«Об утверждении Типовых правил деятельности организаций среднего образования, учебно-методических комплексов для дошкольных организаций, организаций среднего образования , в том числе в электронной форме» (приказ МОН РК от 22 мая 2020 года №216); «Об утверждении Типовых правил деятельности организаций образования соответствующих типов» (приказ МОН РК № 595 от 30 октября 2018 года);</w:t>
      </w:r>
    </w:p>
    <w:p w:rsidR="00620313" w:rsidRPr="002053AE" w:rsidRDefault="00620313" w:rsidP="00620313">
      <w:pPr>
        <w:ind w:firstLine="567"/>
        <w:jc w:val="both"/>
        <w:rPr>
          <w:color w:val="000000" w:themeColor="text1"/>
          <w:sz w:val="27"/>
          <w:szCs w:val="27"/>
          <w:lang w:eastAsia="ru-RU"/>
        </w:rPr>
      </w:pPr>
      <w:r w:rsidRPr="002053AE">
        <w:rPr>
          <w:color w:val="000000" w:themeColor="text1"/>
          <w:sz w:val="27"/>
          <w:szCs w:val="27"/>
        </w:rPr>
        <w:t xml:space="preserve">«Об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 </w:t>
      </w:r>
      <w:r w:rsidRPr="002053AE">
        <w:rPr>
          <w:color w:val="000000" w:themeColor="text1"/>
          <w:sz w:val="27"/>
          <w:szCs w:val="27"/>
          <w:lang w:eastAsia="ru-RU"/>
        </w:rPr>
        <w:t xml:space="preserve">«Об определении начала, продолжительности и </w:t>
      </w:r>
      <w:r w:rsidRPr="002053AE">
        <w:rPr>
          <w:color w:val="000000" w:themeColor="text1"/>
          <w:sz w:val="27"/>
          <w:szCs w:val="27"/>
          <w:lang w:eastAsia="ru-RU"/>
        </w:rPr>
        <w:lastRenderedPageBreak/>
        <w:t>каникулярных периодов 2022– 2023 учебного года в организациях среднего образования», Приказ Министра просвещения Республики Казахстан от 12 августа 2022 года № 363; Инструктивно-методическое письмо «Об особенностях учебно-воспитательного процесса в организациях среднего образования Республики Казахстан в 2022-2023 учебном году.</w:t>
      </w:r>
    </w:p>
    <w:p w:rsidR="00620313" w:rsidRPr="002053AE" w:rsidRDefault="00620313" w:rsidP="00620313">
      <w:pPr>
        <w:ind w:firstLine="567"/>
        <w:jc w:val="both"/>
        <w:rPr>
          <w:color w:val="000000" w:themeColor="text1"/>
          <w:sz w:val="27"/>
          <w:szCs w:val="27"/>
          <w:lang w:eastAsia="ru-RU"/>
        </w:rPr>
      </w:pPr>
      <w:r w:rsidRPr="002053AE">
        <w:rPr>
          <w:color w:val="000000" w:themeColor="text1"/>
          <w:sz w:val="27"/>
          <w:szCs w:val="27"/>
          <w:lang w:eastAsia="ru-RU"/>
        </w:rPr>
        <w:t xml:space="preserve">Объем содержания учебной программы реализуется в пределах учебной нагрузки инвариантной и вариативной части типового учебного плана. </w:t>
      </w:r>
    </w:p>
    <w:p w:rsidR="00620313" w:rsidRPr="002053AE" w:rsidRDefault="00620313" w:rsidP="00620313">
      <w:pPr>
        <w:ind w:firstLine="567"/>
        <w:jc w:val="both"/>
        <w:rPr>
          <w:color w:val="000000" w:themeColor="text1"/>
          <w:sz w:val="27"/>
          <w:szCs w:val="27"/>
        </w:rPr>
      </w:pPr>
      <w:r w:rsidRPr="002053AE">
        <w:rPr>
          <w:b/>
          <w:color w:val="000000" w:themeColor="text1"/>
          <w:sz w:val="27"/>
          <w:szCs w:val="27"/>
          <w:lang w:eastAsia="ru-RU"/>
        </w:rPr>
        <w:t>В ноябре  2022 года в РУП</w:t>
      </w:r>
      <w:r w:rsidRPr="002053AE">
        <w:rPr>
          <w:color w:val="000000" w:themeColor="text1"/>
          <w:sz w:val="27"/>
          <w:szCs w:val="27"/>
          <w:lang w:eastAsia="ru-RU"/>
        </w:rPr>
        <w:t xml:space="preserve"> были внесены изменения на </w:t>
      </w:r>
      <w:r w:rsidRPr="002053AE">
        <w:rPr>
          <w:color w:val="000000" w:themeColor="text1"/>
          <w:sz w:val="27"/>
          <w:szCs w:val="27"/>
        </w:rPr>
        <w:t>основе следующих нормативных документов:</w:t>
      </w:r>
    </w:p>
    <w:p w:rsidR="00620313" w:rsidRPr="002053AE" w:rsidRDefault="00620313" w:rsidP="00620313">
      <w:pPr>
        <w:ind w:firstLine="567"/>
        <w:jc w:val="both"/>
        <w:rPr>
          <w:color w:val="000000" w:themeColor="text1"/>
          <w:sz w:val="27"/>
          <w:szCs w:val="27"/>
        </w:rPr>
      </w:pPr>
      <w:r w:rsidRPr="002053AE">
        <w:rPr>
          <w:color w:val="000000" w:themeColor="text1"/>
          <w:sz w:val="27"/>
          <w:szCs w:val="27"/>
        </w:rPr>
        <w:t>– О внесении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МП РК от 23 сентября 2022 года № 406;</w:t>
      </w:r>
    </w:p>
    <w:p w:rsidR="00620313" w:rsidRPr="002053AE" w:rsidRDefault="00620313" w:rsidP="00620313">
      <w:pPr>
        <w:ind w:firstLine="567"/>
        <w:jc w:val="both"/>
        <w:rPr>
          <w:color w:val="000000" w:themeColor="text1"/>
          <w:sz w:val="27"/>
          <w:szCs w:val="27"/>
        </w:rPr>
      </w:pPr>
      <w:r w:rsidRPr="002053AE">
        <w:rPr>
          <w:color w:val="000000" w:themeColor="text1"/>
          <w:sz w:val="27"/>
          <w:szCs w:val="27"/>
        </w:rPr>
        <w:t>−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Казахстан».Типовой учебный план начального образования для гимназических классов с русским языком обучения (с сокращением учебной нагрузки). Приложение 12 - в редакции приказа Министра просвещения РК от 30.09.2022</w:t>
      </w:r>
      <w:hyperlink r:id="rId11" w:anchor="z8" w:history="1">
        <w:r w:rsidRPr="002053AE">
          <w:rPr>
            <w:color w:val="000000" w:themeColor="text1"/>
            <w:sz w:val="27"/>
            <w:szCs w:val="27"/>
          </w:rPr>
          <w:t>№ 412</w:t>
        </w:r>
      </w:hyperlink>
      <w:r w:rsidRPr="002053AE">
        <w:rPr>
          <w:color w:val="000000" w:themeColor="text1"/>
          <w:sz w:val="27"/>
          <w:szCs w:val="27"/>
        </w:rPr>
        <w:t>;</w:t>
      </w:r>
    </w:p>
    <w:p w:rsidR="00620313" w:rsidRPr="002053AE" w:rsidRDefault="00620313" w:rsidP="00620313">
      <w:pPr>
        <w:ind w:firstLine="567"/>
        <w:jc w:val="both"/>
        <w:rPr>
          <w:color w:val="000000" w:themeColor="text1"/>
          <w:sz w:val="27"/>
          <w:szCs w:val="27"/>
        </w:rPr>
      </w:pPr>
      <w:r w:rsidRPr="002053AE">
        <w:rPr>
          <w:color w:val="000000" w:themeColor="text1"/>
          <w:sz w:val="27"/>
          <w:szCs w:val="27"/>
        </w:rPr>
        <w:t>В 10-11 классах  классах в РУПах изменилась нагрузка по предметам естественно-математического цикла.</w:t>
      </w:r>
    </w:p>
    <w:p w:rsidR="00620313" w:rsidRPr="00A55FE9" w:rsidRDefault="00620313" w:rsidP="00A55FE9">
      <w:pPr>
        <w:pStyle w:val="a4"/>
        <w:ind w:left="0" w:right="12" w:firstLine="567"/>
        <w:rPr>
          <w:i/>
          <w:color w:val="000000" w:themeColor="text1"/>
          <w:sz w:val="27"/>
          <w:szCs w:val="27"/>
        </w:rPr>
      </w:pPr>
      <w:r w:rsidRPr="002053AE">
        <w:rPr>
          <w:i/>
          <w:color w:val="000000" w:themeColor="text1"/>
          <w:sz w:val="27"/>
          <w:szCs w:val="27"/>
        </w:rPr>
        <w:t>(Прилагаются копии рабочих учебных планов, и расписания уроков инвариантной части РУП.)</w:t>
      </w:r>
    </w:p>
    <w:p w:rsidR="00620313" w:rsidRPr="002053AE" w:rsidRDefault="00620313" w:rsidP="00620313">
      <w:pPr>
        <w:pStyle w:val="210"/>
        <w:tabs>
          <w:tab w:val="left" w:pos="567"/>
        </w:tabs>
        <w:ind w:left="0" w:right="12" w:firstLine="567"/>
        <w:rPr>
          <w:color w:val="000000" w:themeColor="text1"/>
          <w:sz w:val="27"/>
          <w:szCs w:val="27"/>
        </w:rPr>
      </w:pPr>
      <w:r w:rsidRPr="002053AE">
        <w:rPr>
          <w:color w:val="000000" w:themeColor="text1"/>
          <w:sz w:val="27"/>
          <w:szCs w:val="27"/>
        </w:rPr>
        <w:t xml:space="preserve"> - освоение базового содержания общеобразовательных предметов, осуществляемого в соответствии с типовыми учебными программами по общеобразовательным предметам.</w:t>
      </w:r>
    </w:p>
    <w:p w:rsidR="00620313" w:rsidRPr="002053AE" w:rsidRDefault="00620313" w:rsidP="00620313">
      <w:pPr>
        <w:overflowPunct w:val="0"/>
        <w:adjustRightInd w:val="0"/>
        <w:ind w:firstLine="567"/>
        <w:jc w:val="both"/>
        <w:rPr>
          <w:color w:val="000000" w:themeColor="text1"/>
          <w:sz w:val="27"/>
          <w:szCs w:val="27"/>
        </w:rPr>
      </w:pPr>
      <w:r w:rsidRPr="002053AE">
        <w:rPr>
          <w:b/>
          <w:color w:val="000000" w:themeColor="text1"/>
          <w:sz w:val="27"/>
          <w:szCs w:val="27"/>
        </w:rPr>
        <w:t xml:space="preserve">2022-2023 учебный год </w:t>
      </w:r>
      <w:r w:rsidRPr="002053AE">
        <w:rPr>
          <w:color w:val="000000" w:themeColor="text1"/>
          <w:sz w:val="27"/>
          <w:szCs w:val="27"/>
        </w:rPr>
        <w:t>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Приказ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25);</w:t>
      </w:r>
    </w:p>
    <w:p w:rsidR="00620313" w:rsidRPr="002053AE" w:rsidRDefault="00620313" w:rsidP="00620313">
      <w:pPr>
        <w:overflowPunct w:val="0"/>
        <w:adjustRightInd w:val="0"/>
        <w:ind w:firstLine="567"/>
        <w:jc w:val="both"/>
        <w:rPr>
          <w:color w:val="000000" w:themeColor="text1"/>
          <w:sz w:val="27"/>
          <w:szCs w:val="27"/>
        </w:rPr>
      </w:pPr>
      <w:r w:rsidRPr="002053AE">
        <w:rPr>
          <w:color w:val="000000" w:themeColor="text1"/>
          <w:sz w:val="27"/>
          <w:szCs w:val="27"/>
        </w:rPr>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rsidR="00620313" w:rsidRPr="002053AE" w:rsidRDefault="00620313" w:rsidP="00620313">
      <w:pPr>
        <w:overflowPunct w:val="0"/>
        <w:adjustRightInd w:val="0"/>
        <w:ind w:firstLine="567"/>
        <w:jc w:val="both"/>
        <w:rPr>
          <w:color w:val="000000" w:themeColor="text1"/>
          <w:sz w:val="27"/>
          <w:szCs w:val="27"/>
        </w:rPr>
      </w:pPr>
      <w:r w:rsidRPr="002053AE">
        <w:rPr>
          <w:color w:val="000000" w:themeColor="text1"/>
          <w:sz w:val="27"/>
          <w:szCs w:val="27"/>
        </w:rPr>
        <w:t>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w:t>
      </w:r>
    </w:p>
    <w:p w:rsidR="00620313" w:rsidRPr="002053AE" w:rsidRDefault="00620313" w:rsidP="00620313">
      <w:pPr>
        <w:overflowPunct w:val="0"/>
        <w:adjustRightInd w:val="0"/>
        <w:ind w:firstLine="567"/>
        <w:jc w:val="both"/>
        <w:rPr>
          <w:b/>
          <w:color w:val="000000" w:themeColor="text1"/>
          <w:sz w:val="27"/>
          <w:szCs w:val="27"/>
        </w:rPr>
      </w:pPr>
      <w:r w:rsidRPr="002053AE">
        <w:rPr>
          <w:color w:val="000000" w:themeColor="text1"/>
          <w:sz w:val="27"/>
          <w:szCs w:val="27"/>
        </w:rPr>
        <w:t>«Об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w:t>
      </w:r>
    </w:p>
    <w:p w:rsidR="00620313" w:rsidRPr="002053AE" w:rsidRDefault="00620313" w:rsidP="00620313">
      <w:pPr>
        <w:pStyle w:val="2110"/>
        <w:tabs>
          <w:tab w:val="left" w:pos="567"/>
        </w:tabs>
        <w:ind w:left="0" w:right="-1" w:firstLine="567"/>
        <w:rPr>
          <w:color w:val="000000" w:themeColor="text1"/>
          <w:sz w:val="27"/>
          <w:szCs w:val="27"/>
        </w:rPr>
      </w:pPr>
      <w:r w:rsidRPr="002053AE">
        <w:rPr>
          <w:bCs w:val="0"/>
          <w:i w:val="0"/>
          <w:iCs w:val="0"/>
          <w:color w:val="000000" w:themeColor="text1"/>
          <w:spacing w:val="2"/>
          <w:sz w:val="27"/>
          <w:szCs w:val="27"/>
          <w:lang w:eastAsia="ru-RU"/>
        </w:rPr>
        <w:t xml:space="preserve">- </w:t>
      </w:r>
      <w:r w:rsidRPr="002053AE">
        <w:rPr>
          <w:color w:val="000000" w:themeColor="text1"/>
          <w:sz w:val="27"/>
          <w:szCs w:val="27"/>
        </w:rPr>
        <w:t>реализация профильного обучения с учетом индивидуальных интересов и потребностей обучающихся (углубленный и стандартный уровни обучения);</w:t>
      </w:r>
    </w:p>
    <w:p w:rsidR="00137882" w:rsidRPr="006158A9" w:rsidRDefault="00620313" w:rsidP="009E515C">
      <w:pPr>
        <w:jc w:val="both"/>
        <w:rPr>
          <w:color w:val="000000" w:themeColor="text1"/>
          <w:sz w:val="27"/>
          <w:szCs w:val="27"/>
        </w:rPr>
      </w:pPr>
      <w:r w:rsidRPr="002053AE">
        <w:rPr>
          <w:color w:val="000000" w:themeColor="text1"/>
          <w:sz w:val="27"/>
          <w:szCs w:val="27"/>
        </w:rPr>
        <w:t>В 2022-2023 году разделения на уровни обучения отсутствовало.</w:t>
      </w:r>
    </w:p>
    <w:p w:rsidR="00BD0737" w:rsidRPr="006158A9" w:rsidRDefault="00B04F29" w:rsidP="009E515C">
      <w:pPr>
        <w:jc w:val="both"/>
        <w:rPr>
          <w:b/>
          <w:i/>
          <w:color w:val="000000" w:themeColor="text1"/>
          <w:sz w:val="27"/>
          <w:szCs w:val="27"/>
        </w:rPr>
      </w:pPr>
      <w:r>
        <w:rPr>
          <w:b/>
          <w:i/>
          <w:color w:val="000000" w:themeColor="text1"/>
          <w:sz w:val="27"/>
          <w:szCs w:val="27"/>
        </w:rPr>
        <w:t>- освоение</w:t>
      </w:r>
      <w:r w:rsidR="00BD0737" w:rsidRPr="006158A9">
        <w:rPr>
          <w:b/>
          <w:i/>
          <w:color w:val="000000" w:themeColor="text1"/>
          <w:sz w:val="27"/>
          <w:szCs w:val="27"/>
        </w:rPr>
        <w:t xml:space="preserve"> обучающимися субъективно новых знаний, на изучение национальных традиций, культуры и привитие общечеловеческих ценностей (прилагаются копии планов воспитательной работы за оцениваемый период);</w:t>
      </w:r>
    </w:p>
    <w:p w:rsidR="00BD0737" w:rsidRPr="006158A9" w:rsidRDefault="00BD0737" w:rsidP="009E515C">
      <w:pPr>
        <w:ind w:right="2" w:firstLine="567"/>
        <w:jc w:val="both"/>
        <w:rPr>
          <w:color w:val="000000" w:themeColor="text1"/>
          <w:sz w:val="27"/>
          <w:szCs w:val="27"/>
        </w:rPr>
      </w:pPr>
      <w:r w:rsidRPr="006158A9">
        <w:rPr>
          <w:color w:val="000000" w:themeColor="text1"/>
          <w:sz w:val="27"/>
          <w:szCs w:val="27"/>
        </w:rPr>
        <w:lastRenderedPageBreak/>
        <w:t xml:space="preserve">Планирование воспитательной работы в </w:t>
      </w:r>
      <w:r w:rsidR="003B13F3" w:rsidRPr="006158A9">
        <w:rPr>
          <w:color w:val="000000" w:themeColor="text1"/>
          <w:sz w:val="27"/>
          <w:szCs w:val="27"/>
        </w:rPr>
        <w:t>КГУ «</w:t>
      </w:r>
      <w:r w:rsidR="003B13F3">
        <w:rPr>
          <w:color w:val="000000" w:themeColor="text1"/>
          <w:sz w:val="27"/>
          <w:szCs w:val="27"/>
          <w:lang w:val="kk-KZ"/>
        </w:rPr>
        <w:t xml:space="preserve">Железнодорожная общеобразовательная школа </w:t>
      </w:r>
      <w:r w:rsidR="003B13F3" w:rsidRPr="006158A9">
        <w:rPr>
          <w:color w:val="000000" w:themeColor="text1"/>
          <w:sz w:val="27"/>
          <w:szCs w:val="27"/>
          <w:lang w:val="kk-KZ"/>
        </w:rPr>
        <w:t xml:space="preserve">отдела образования </w:t>
      </w:r>
      <w:r w:rsidR="003B13F3">
        <w:rPr>
          <w:color w:val="000000" w:themeColor="text1"/>
          <w:sz w:val="27"/>
          <w:szCs w:val="27"/>
          <w:lang w:val="kk-KZ"/>
        </w:rPr>
        <w:t xml:space="preserve">Карасуского </w:t>
      </w:r>
      <w:r w:rsidR="003B13F3" w:rsidRPr="006158A9">
        <w:rPr>
          <w:color w:val="000000" w:themeColor="text1"/>
          <w:sz w:val="27"/>
          <w:szCs w:val="27"/>
          <w:lang w:val="kk-KZ"/>
        </w:rPr>
        <w:t>района</w:t>
      </w:r>
      <w:r w:rsidR="003B13F3" w:rsidRPr="006158A9">
        <w:rPr>
          <w:color w:val="000000" w:themeColor="text1"/>
          <w:sz w:val="27"/>
          <w:szCs w:val="27"/>
        </w:rPr>
        <w:t>»</w:t>
      </w:r>
      <w:r w:rsidR="003B13F3" w:rsidRPr="006158A9">
        <w:rPr>
          <w:color w:val="000000" w:themeColor="text1"/>
          <w:sz w:val="27"/>
          <w:szCs w:val="27"/>
          <w:lang w:val="kk-KZ"/>
        </w:rPr>
        <w:t xml:space="preserve"> Управления образования акимата Костанайской области</w:t>
      </w:r>
      <w:r w:rsidR="003B13F3" w:rsidRPr="006158A9">
        <w:rPr>
          <w:color w:val="000000" w:themeColor="text1"/>
          <w:sz w:val="27"/>
          <w:szCs w:val="27"/>
        </w:rPr>
        <w:t xml:space="preserve"> </w:t>
      </w:r>
      <w:r w:rsidRPr="006158A9">
        <w:rPr>
          <w:color w:val="000000" w:themeColor="text1"/>
          <w:sz w:val="27"/>
          <w:szCs w:val="27"/>
        </w:rPr>
        <w:t>рганизуется и проводится согласно «Концептуальным основам воспитания», «Типовому комплексному плану по усилению воспитательного компонента в процессе обучения во всех организациях образования и воспитания школьников в РК».</w:t>
      </w:r>
    </w:p>
    <w:p w:rsidR="00BD0737" w:rsidRPr="006158A9" w:rsidRDefault="00BD0737" w:rsidP="009E515C">
      <w:pPr>
        <w:tabs>
          <w:tab w:val="left" w:pos="709"/>
        </w:tabs>
        <w:ind w:right="2" w:firstLine="567"/>
        <w:jc w:val="both"/>
        <w:rPr>
          <w:bCs/>
          <w:color w:val="000000" w:themeColor="text1"/>
          <w:sz w:val="27"/>
          <w:szCs w:val="27"/>
        </w:rPr>
      </w:pPr>
      <w:r w:rsidRPr="006158A9">
        <w:rPr>
          <w:color w:val="000000" w:themeColor="text1"/>
          <w:sz w:val="27"/>
          <w:szCs w:val="27"/>
        </w:rPr>
        <w:t>В основе воспитательной работы школы-гимназии лежат программы: «Комплексная программа по правовому воспитанию и формированию законопослушного поведения обучающихся», «Программа формирования антикоррупционной культуры в школьной среде в контексте духовно-нравственного и гражданско-патриотического воспитания», «Программа курса по формированию и привитию навыков ответственного поведения и здорового образа жизни, устойчивости к деструктивному влиянию», «Комплексно-целевая программа по профилактике безнадзорности и правонарушений среди несовершеннолетних организаций</w:t>
      </w:r>
      <w:r w:rsidR="003B13F3">
        <w:rPr>
          <w:color w:val="000000" w:themeColor="text1"/>
          <w:sz w:val="27"/>
          <w:szCs w:val="27"/>
        </w:rPr>
        <w:t xml:space="preserve"> образования Карасуского района</w:t>
      </w:r>
      <w:r w:rsidRPr="006158A9">
        <w:rPr>
          <w:color w:val="000000" w:themeColor="text1"/>
          <w:sz w:val="27"/>
          <w:szCs w:val="27"/>
        </w:rPr>
        <w:t xml:space="preserve"> на 2020-2023 годы».</w:t>
      </w:r>
    </w:p>
    <w:p w:rsidR="00BD0737" w:rsidRPr="006158A9" w:rsidRDefault="00BD0737" w:rsidP="009E515C">
      <w:pPr>
        <w:ind w:right="2" w:firstLine="567"/>
        <w:jc w:val="both"/>
        <w:rPr>
          <w:color w:val="000000" w:themeColor="text1"/>
          <w:sz w:val="27"/>
          <w:szCs w:val="27"/>
        </w:rPr>
      </w:pPr>
      <w:r w:rsidRPr="006158A9">
        <w:rPr>
          <w:color w:val="000000" w:themeColor="text1"/>
          <w:sz w:val="27"/>
          <w:szCs w:val="27"/>
        </w:rPr>
        <w:tab/>
        <w:t xml:space="preserve">Цель концепции воспитательной системы школы – </w:t>
      </w:r>
      <w:r w:rsidRPr="006158A9">
        <w:rPr>
          <w:bCs/>
          <w:color w:val="000000" w:themeColor="text1"/>
          <w:sz w:val="27"/>
          <w:szCs w:val="27"/>
        </w:rPr>
        <w:t>формирование образа выпускника в условиях нового общества –гражданина, патриота Республики Казахстан через реализацию национального проекта «</w:t>
      </w:r>
      <w:r w:rsidRPr="006158A9">
        <w:rPr>
          <w:bCs/>
          <w:color w:val="000000" w:themeColor="text1"/>
          <w:sz w:val="27"/>
          <w:szCs w:val="27"/>
          <w:lang w:val="kk-KZ"/>
        </w:rPr>
        <w:t>Ұлттық рухани жаңғыру</w:t>
      </w:r>
      <w:r w:rsidRPr="006158A9">
        <w:rPr>
          <w:bCs/>
          <w:color w:val="000000" w:themeColor="text1"/>
          <w:sz w:val="27"/>
          <w:szCs w:val="27"/>
        </w:rPr>
        <w:t>».</w:t>
      </w:r>
    </w:p>
    <w:p w:rsidR="00B75CFA" w:rsidRPr="00B75CFA" w:rsidRDefault="00B75CFA" w:rsidP="00B75CFA">
      <w:pPr>
        <w:ind w:firstLine="567"/>
        <w:jc w:val="both"/>
        <w:rPr>
          <w:rFonts w:eastAsia="Times New Roman" w:cs="Times New Roman"/>
          <w:sz w:val="27"/>
          <w:szCs w:val="27"/>
          <w:lang w:eastAsia="ru-RU"/>
        </w:rPr>
      </w:pPr>
      <w:r w:rsidRPr="00B75CFA">
        <w:rPr>
          <w:rFonts w:eastAsia="Times New Roman" w:cs="Times New Roman"/>
          <w:b/>
          <w:bCs/>
          <w:color w:val="000000"/>
          <w:sz w:val="27"/>
          <w:szCs w:val="27"/>
          <w:lang w:eastAsia="ru-RU"/>
        </w:rPr>
        <w:t>Воспитательная цель школы:</w:t>
      </w:r>
      <w:r w:rsidRPr="00B75CFA">
        <w:rPr>
          <w:rFonts w:eastAsia="Times New Roman" w:cs="Times New Roman"/>
          <w:color w:val="000000"/>
          <w:sz w:val="27"/>
          <w:szCs w:val="27"/>
          <w:lang w:eastAsia="ru-RU"/>
        </w:rPr>
        <w:t xml:space="preserve"> воспитание всесторонне и гармонично развитой личности на основе общечеловеческих и национальных ценностях. Создание условий для саморазвития, самореализации самоопределения личности учащихся, их успешной социализации в обществе.</w:t>
      </w:r>
    </w:p>
    <w:p w:rsidR="00B75CFA" w:rsidRPr="00B75CFA" w:rsidRDefault="00B75CFA" w:rsidP="00B75CFA">
      <w:pPr>
        <w:ind w:firstLine="567"/>
        <w:jc w:val="both"/>
        <w:rPr>
          <w:rFonts w:eastAsia="Times New Roman" w:cs="Times New Roman"/>
          <w:sz w:val="27"/>
          <w:szCs w:val="27"/>
          <w:lang w:eastAsia="ru-RU"/>
        </w:rPr>
      </w:pPr>
      <w:r w:rsidRPr="00B75CFA">
        <w:rPr>
          <w:rFonts w:eastAsia="Times New Roman" w:cs="Times New Roman"/>
          <w:b/>
          <w:bCs/>
          <w:color w:val="000000"/>
          <w:sz w:val="27"/>
          <w:szCs w:val="27"/>
          <w:lang w:eastAsia="ru-RU"/>
        </w:rPr>
        <w:t>Задача на 2022-2023 учебный год.</w:t>
      </w:r>
    </w:p>
    <w:p w:rsidR="00B75CFA" w:rsidRPr="00B75CFA" w:rsidRDefault="00B75CFA" w:rsidP="00B75CFA">
      <w:pPr>
        <w:pStyle w:val="af1"/>
        <w:jc w:val="both"/>
        <w:rPr>
          <w:rFonts w:ascii="Times New Roman" w:hAnsi="Times New Roman" w:cs="Times New Roman"/>
          <w:sz w:val="27"/>
          <w:szCs w:val="27"/>
          <w:lang w:val="kk-KZ"/>
        </w:rPr>
      </w:pPr>
      <w:r w:rsidRPr="00B75CFA">
        <w:rPr>
          <w:rStyle w:val="aff"/>
          <w:rFonts w:ascii="Times New Roman" w:hAnsi="Times New Roman" w:cs="Times New Roman"/>
          <w:b/>
          <w:bCs/>
          <w:sz w:val="27"/>
          <w:szCs w:val="27"/>
          <w:shd w:val="clear" w:color="auto" w:fill="FFFFFF"/>
          <w:lang w:val="ru-RU"/>
        </w:rPr>
        <w:t xml:space="preserve">      -</w:t>
      </w:r>
      <w:r w:rsidRPr="00B75CFA">
        <w:rPr>
          <w:rFonts w:ascii="Times New Roman" w:hAnsi="Times New Roman" w:cs="Times New Roman"/>
          <w:sz w:val="27"/>
          <w:szCs w:val="27"/>
          <w:shd w:val="clear" w:color="auto" w:fill="FFFFFF"/>
          <w:lang w:val="ru-RU"/>
        </w:rPr>
        <w:t>создание условий для самореализации личности ребенка, обладающ</w:t>
      </w:r>
      <w:r w:rsidRPr="00B75CFA">
        <w:rPr>
          <w:rFonts w:ascii="Times New Roman" w:hAnsi="Times New Roman" w:cs="Times New Roman"/>
          <w:sz w:val="27"/>
          <w:szCs w:val="27"/>
          <w:shd w:val="clear" w:color="auto" w:fill="FFFFFF"/>
          <w:lang w:val="kk-KZ"/>
        </w:rPr>
        <w:t>его</w:t>
      </w:r>
      <w:r w:rsidRPr="00B75CFA">
        <w:rPr>
          <w:rFonts w:ascii="Times New Roman" w:hAnsi="Times New Roman" w:cs="Times New Roman"/>
          <w:sz w:val="27"/>
          <w:szCs w:val="27"/>
          <w:shd w:val="clear" w:color="auto" w:fill="FFFFFF"/>
          <w:lang w:val="ru-RU"/>
        </w:rPr>
        <w:t xml:space="preserve"> критическим мышлением и способны</w:t>
      </w:r>
      <w:r w:rsidRPr="00B75CFA">
        <w:rPr>
          <w:rFonts w:ascii="Times New Roman" w:hAnsi="Times New Roman" w:cs="Times New Roman"/>
          <w:sz w:val="27"/>
          <w:szCs w:val="27"/>
          <w:shd w:val="clear" w:color="auto" w:fill="FFFFFF"/>
          <w:lang w:val="kk-KZ"/>
        </w:rPr>
        <w:t>м</w:t>
      </w:r>
      <w:r w:rsidRPr="00B75CFA">
        <w:rPr>
          <w:rFonts w:ascii="Times New Roman" w:hAnsi="Times New Roman" w:cs="Times New Roman"/>
          <w:sz w:val="27"/>
          <w:szCs w:val="27"/>
          <w:shd w:val="clear" w:color="auto" w:fill="FFFFFF"/>
          <w:lang w:val="ru-RU"/>
        </w:rPr>
        <w:t xml:space="preserve"> ориентироваться в информационных потоках</w:t>
      </w:r>
      <w:r w:rsidRPr="00B75CFA">
        <w:rPr>
          <w:rFonts w:ascii="Times New Roman" w:hAnsi="Times New Roman" w:cs="Times New Roman"/>
          <w:sz w:val="27"/>
          <w:szCs w:val="27"/>
          <w:shd w:val="clear" w:color="auto" w:fill="FFFFFF"/>
          <w:lang w:val="kk-KZ"/>
        </w:rPr>
        <w:t xml:space="preserve">, через реализацию </w:t>
      </w:r>
      <w:r w:rsidRPr="00B75CFA">
        <w:rPr>
          <w:rFonts w:ascii="Times New Roman" w:hAnsi="Times New Roman" w:cs="Times New Roman"/>
          <w:spacing w:val="2"/>
          <w:sz w:val="27"/>
          <w:szCs w:val="27"/>
          <w:lang w:val="ru-RU" w:eastAsia="ru-RU"/>
        </w:rPr>
        <w:t>общенациональн</w:t>
      </w:r>
      <w:r w:rsidRPr="00B75CFA">
        <w:rPr>
          <w:rFonts w:ascii="Times New Roman" w:hAnsi="Times New Roman" w:cs="Times New Roman"/>
          <w:spacing w:val="2"/>
          <w:sz w:val="27"/>
          <w:szCs w:val="27"/>
          <w:lang w:val="kk-KZ" w:eastAsia="ru-RU"/>
        </w:rPr>
        <w:t xml:space="preserve">ого </w:t>
      </w:r>
      <w:r w:rsidRPr="00B75CFA">
        <w:rPr>
          <w:rFonts w:ascii="Times New Roman" w:hAnsi="Times New Roman" w:cs="Times New Roman"/>
          <w:spacing w:val="2"/>
          <w:sz w:val="27"/>
          <w:szCs w:val="27"/>
          <w:lang w:val="ru-RU" w:eastAsia="ru-RU"/>
        </w:rPr>
        <w:t xml:space="preserve"> культурно-образовательн</w:t>
      </w:r>
      <w:r w:rsidRPr="00B75CFA">
        <w:rPr>
          <w:rFonts w:ascii="Times New Roman" w:hAnsi="Times New Roman" w:cs="Times New Roman"/>
          <w:spacing w:val="2"/>
          <w:sz w:val="27"/>
          <w:szCs w:val="27"/>
          <w:lang w:val="kk-KZ" w:eastAsia="ru-RU"/>
        </w:rPr>
        <w:t>ого</w:t>
      </w:r>
      <w:r w:rsidRPr="00B75CFA">
        <w:rPr>
          <w:rFonts w:ascii="Times New Roman" w:hAnsi="Times New Roman" w:cs="Times New Roman"/>
          <w:spacing w:val="2"/>
          <w:sz w:val="27"/>
          <w:szCs w:val="27"/>
          <w:lang w:val="ru-RU" w:eastAsia="ru-RU"/>
        </w:rPr>
        <w:t xml:space="preserve"> проект</w:t>
      </w:r>
      <w:r w:rsidRPr="00B75CFA">
        <w:rPr>
          <w:rFonts w:ascii="Times New Roman" w:hAnsi="Times New Roman" w:cs="Times New Roman"/>
          <w:spacing w:val="2"/>
          <w:sz w:val="27"/>
          <w:szCs w:val="27"/>
          <w:lang w:val="kk-KZ" w:eastAsia="ru-RU"/>
        </w:rPr>
        <w:t>а</w:t>
      </w:r>
      <w:r w:rsidRPr="00B75CFA">
        <w:rPr>
          <w:rFonts w:ascii="Times New Roman" w:hAnsi="Times New Roman" w:cs="Times New Roman"/>
          <w:spacing w:val="2"/>
          <w:sz w:val="27"/>
          <w:szCs w:val="27"/>
          <w:lang w:val="ru-RU" w:eastAsia="ru-RU"/>
        </w:rPr>
        <w:t xml:space="preserve"> "Дебатное движение школьников "Ұшқыр ой алаңы"</w:t>
      </w:r>
      <w:r w:rsidRPr="00B75CFA">
        <w:rPr>
          <w:rFonts w:ascii="Times New Roman" w:hAnsi="Times New Roman" w:cs="Times New Roman"/>
          <w:spacing w:val="2"/>
          <w:sz w:val="27"/>
          <w:szCs w:val="27"/>
          <w:lang w:val="kk-KZ" w:eastAsia="ru-RU"/>
        </w:rPr>
        <w:t>.</w:t>
      </w:r>
    </w:p>
    <w:p w:rsidR="00B75CFA" w:rsidRPr="00B75CFA" w:rsidRDefault="00B75CFA" w:rsidP="00B75CFA">
      <w:pPr>
        <w:ind w:firstLine="567"/>
        <w:jc w:val="both"/>
        <w:rPr>
          <w:rFonts w:eastAsia="Times New Roman" w:cs="Times New Roman"/>
          <w:sz w:val="27"/>
          <w:szCs w:val="27"/>
          <w:lang w:eastAsia="ru-RU"/>
        </w:rPr>
      </w:pPr>
      <w:r w:rsidRPr="00B75CFA">
        <w:rPr>
          <w:rFonts w:eastAsia="Times New Roman" w:cs="Times New Roman"/>
          <w:color w:val="000000"/>
          <w:sz w:val="27"/>
          <w:szCs w:val="27"/>
          <w:lang w:eastAsia="ru-RU"/>
        </w:rPr>
        <w:t>Для реализации цели и задач воспитательной деятельности руководствовалась следующей нормативной базой: </w:t>
      </w:r>
    </w:p>
    <w:p w:rsidR="00B75CFA" w:rsidRPr="00B75CFA" w:rsidRDefault="00B75CFA" w:rsidP="00B75CFA">
      <w:pPr>
        <w:shd w:val="clear" w:color="auto" w:fill="FFFFFF"/>
        <w:ind w:firstLine="567"/>
        <w:jc w:val="both"/>
        <w:rPr>
          <w:rFonts w:eastAsia="Times New Roman" w:cs="Times New Roman"/>
          <w:sz w:val="27"/>
          <w:szCs w:val="27"/>
          <w:lang w:eastAsia="ru-RU"/>
        </w:rPr>
      </w:pPr>
      <w:r w:rsidRPr="00B75CFA">
        <w:rPr>
          <w:rFonts w:eastAsia="Times New Roman" w:cs="Times New Roman"/>
          <w:color w:val="000000"/>
          <w:sz w:val="27"/>
          <w:szCs w:val="27"/>
          <w:lang w:eastAsia="ru-RU"/>
        </w:rPr>
        <w:t>- Конституция Республики Казахстан (принята на республиканском референдуме 30 августа 1995 года);</w:t>
      </w:r>
    </w:p>
    <w:p w:rsidR="00B75CFA" w:rsidRPr="00B75CFA" w:rsidRDefault="00B75CFA" w:rsidP="00B75CFA">
      <w:pPr>
        <w:ind w:firstLine="567"/>
        <w:jc w:val="both"/>
        <w:rPr>
          <w:rFonts w:eastAsia="Times New Roman" w:cs="Times New Roman"/>
          <w:sz w:val="27"/>
          <w:szCs w:val="27"/>
          <w:lang w:eastAsia="ru-RU"/>
        </w:rPr>
      </w:pPr>
      <w:r w:rsidRPr="00B75CFA">
        <w:rPr>
          <w:rFonts w:eastAsia="Times New Roman" w:cs="Times New Roman"/>
          <w:color w:val="000000"/>
          <w:sz w:val="27"/>
          <w:szCs w:val="27"/>
          <w:lang w:eastAsia="ru-RU"/>
        </w:rPr>
        <w:t>- Кодекс Республики Казахстан от 26 декабря 2011 года «О браке (супружестве) и семье»;</w:t>
      </w:r>
    </w:p>
    <w:p w:rsidR="00B75CFA" w:rsidRPr="00B75CFA" w:rsidRDefault="00B75CFA" w:rsidP="00B75CFA">
      <w:pPr>
        <w:ind w:firstLine="567"/>
        <w:jc w:val="both"/>
        <w:rPr>
          <w:rFonts w:eastAsia="Times New Roman" w:cs="Times New Roman"/>
          <w:sz w:val="27"/>
          <w:szCs w:val="27"/>
          <w:lang w:eastAsia="ru-RU"/>
        </w:rPr>
      </w:pPr>
      <w:r w:rsidRPr="00B75CFA">
        <w:rPr>
          <w:rFonts w:eastAsia="Times New Roman" w:cs="Times New Roman"/>
          <w:color w:val="000000"/>
          <w:sz w:val="27"/>
          <w:szCs w:val="27"/>
          <w:lang w:eastAsia="ru-RU"/>
        </w:rPr>
        <w:t> </w:t>
      </w:r>
      <w:r w:rsidRPr="00B75CFA">
        <w:rPr>
          <w:rFonts w:eastAsia="Times New Roman" w:cs="Times New Roman"/>
          <w:color w:val="000000"/>
          <w:sz w:val="27"/>
          <w:szCs w:val="27"/>
          <w:shd w:val="clear" w:color="auto" w:fill="FFFFFF"/>
          <w:lang w:eastAsia="ru-RU"/>
        </w:rPr>
        <w:t xml:space="preserve">- </w:t>
      </w:r>
      <w:r w:rsidRPr="00B75CFA">
        <w:rPr>
          <w:rFonts w:eastAsia="Times New Roman" w:cs="Times New Roman"/>
          <w:color w:val="000000"/>
          <w:sz w:val="27"/>
          <w:szCs w:val="27"/>
          <w:lang w:eastAsia="ru-RU"/>
        </w:rPr>
        <w:t>Закон Республики Казахстан от 27 июля 2007 года «Об образовании»</w:t>
      </w:r>
      <w:r w:rsidRPr="00B75CFA">
        <w:rPr>
          <w:rFonts w:eastAsia="Times New Roman" w:cs="Times New Roman"/>
          <w:color w:val="000000"/>
          <w:sz w:val="27"/>
          <w:szCs w:val="27"/>
          <w:shd w:val="clear" w:color="auto" w:fill="FFFFFF"/>
          <w:lang w:eastAsia="ru-RU"/>
        </w:rPr>
        <w:t>;</w:t>
      </w:r>
      <w:r w:rsidRPr="00B75CFA">
        <w:rPr>
          <w:rFonts w:eastAsia="Times New Roman" w:cs="Times New Roman"/>
          <w:color w:val="000000"/>
          <w:sz w:val="27"/>
          <w:szCs w:val="27"/>
          <w:lang w:eastAsia="ru-RU"/>
        </w:rPr>
        <w:t> </w:t>
      </w:r>
    </w:p>
    <w:p w:rsidR="00B75CFA" w:rsidRPr="00B75CFA" w:rsidRDefault="00B75CFA" w:rsidP="00B75CFA">
      <w:pPr>
        <w:ind w:firstLine="567"/>
        <w:jc w:val="both"/>
        <w:rPr>
          <w:rFonts w:eastAsia="Times New Roman" w:cs="Times New Roman"/>
          <w:sz w:val="27"/>
          <w:szCs w:val="27"/>
          <w:lang w:eastAsia="ru-RU"/>
        </w:rPr>
      </w:pPr>
      <w:r w:rsidRPr="00B75CFA">
        <w:rPr>
          <w:rFonts w:eastAsia="Times New Roman" w:cs="Times New Roman"/>
          <w:color w:val="000000"/>
          <w:sz w:val="27"/>
          <w:szCs w:val="27"/>
          <w:lang w:eastAsia="ru-RU"/>
        </w:rPr>
        <w:t>- Закон Республики Казахстан от 8 августа 2002 года «О правах ребенка в Республике Казахстан»</w:t>
      </w:r>
      <w:r w:rsidRPr="00B75CFA">
        <w:rPr>
          <w:rFonts w:eastAsia="Times New Roman" w:cs="Times New Roman"/>
          <w:color w:val="000000"/>
          <w:sz w:val="27"/>
          <w:szCs w:val="27"/>
          <w:shd w:val="clear" w:color="auto" w:fill="FFFFFF"/>
          <w:lang w:eastAsia="ru-RU"/>
        </w:rPr>
        <w:t>;</w:t>
      </w:r>
      <w:r w:rsidRPr="00B75CFA">
        <w:rPr>
          <w:rFonts w:eastAsia="Times New Roman" w:cs="Times New Roman"/>
          <w:color w:val="000000"/>
          <w:sz w:val="27"/>
          <w:szCs w:val="27"/>
          <w:lang w:eastAsia="ru-RU"/>
        </w:rPr>
        <w:t> </w:t>
      </w:r>
    </w:p>
    <w:p w:rsidR="00B75CFA" w:rsidRPr="00B75CFA" w:rsidRDefault="00B75CFA" w:rsidP="00B75CFA">
      <w:pPr>
        <w:ind w:firstLine="567"/>
        <w:jc w:val="both"/>
        <w:rPr>
          <w:rFonts w:eastAsia="Times New Roman" w:cs="Times New Roman"/>
          <w:sz w:val="27"/>
          <w:szCs w:val="27"/>
          <w:lang w:eastAsia="ru-RU"/>
        </w:rPr>
      </w:pPr>
      <w:r w:rsidRPr="00B75CFA">
        <w:rPr>
          <w:rFonts w:eastAsia="Times New Roman" w:cs="Times New Roman"/>
          <w:color w:val="000000"/>
          <w:sz w:val="27"/>
          <w:szCs w:val="27"/>
          <w:lang w:eastAsia="ru-RU"/>
        </w:rPr>
        <w:t xml:space="preserve">- Государственная программа развития образования и науки Республики Казахстан </w:t>
      </w:r>
      <w:r w:rsidRPr="00B75CFA">
        <w:rPr>
          <w:rFonts w:eastAsia="Times New Roman" w:cs="Times New Roman"/>
          <w:color w:val="000000"/>
          <w:sz w:val="27"/>
          <w:szCs w:val="27"/>
          <w:shd w:val="clear" w:color="auto" w:fill="FFFFFF"/>
          <w:lang w:eastAsia="ru-RU"/>
        </w:rPr>
        <w:t>на 2020 - 2025 годы,утвержденная постановлением Правительства Республики Казахстан от 27 декабря 2019 года № 988;</w:t>
      </w:r>
    </w:p>
    <w:p w:rsidR="00B75CFA" w:rsidRPr="00B75CFA" w:rsidRDefault="00B75CFA" w:rsidP="00B75CFA">
      <w:pPr>
        <w:ind w:firstLine="567"/>
        <w:jc w:val="both"/>
        <w:rPr>
          <w:rFonts w:eastAsia="Times New Roman" w:cs="Times New Roman"/>
          <w:sz w:val="27"/>
          <w:szCs w:val="27"/>
          <w:lang w:eastAsia="ru-RU"/>
        </w:rPr>
      </w:pPr>
      <w:r w:rsidRPr="00B75CFA">
        <w:rPr>
          <w:rFonts w:eastAsia="Times New Roman" w:cs="Times New Roman"/>
          <w:color w:val="000000"/>
          <w:sz w:val="27"/>
          <w:szCs w:val="27"/>
          <w:shd w:val="clear" w:color="auto" w:fill="FFFFFF"/>
          <w:lang w:eastAsia="ru-RU"/>
        </w:rPr>
        <w:t>- Концептуальные основы воспитания в условиях реализации программы «Рухани Жаңғыру» от 15 апреля 2019 года;</w:t>
      </w:r>
    </w:p>
    <w:p w:rsidR="00B75CFA" w:rsidRPr="00B75CFA" w:rsidRDefault="00B75CFA" w:rsidP="00B75CFA">
      <w:pPr>
        <w:ind w:firstLine="567"/>
        <w:jc w:val="both"/>
        <w:rPr>
          <w:rFonts w:eastAsia="Times New Roman" w:cs="Times New Roman"/>
          <w:sz w:val="27"/>
          <w:szCs w:val="27"/>
          <w:lang w:eastAsia="ru-RU"/>
        </w:rPr>
      </w:pPr>
      <w:r w:rsidRPr="00B75CFA">
        <w:rPr>
          <w:rFonts w:eastAsia="Times New Roman" w:cs="Times New Roman"/>
          <w:color w:val="000000"/>
          <w:sz w:val="27"/>
          <w:szCs w:val="27"/>
          <w:shd w:val="clear" w:color="auto" w:fill="FFFFFF"/>
          <w:lang w:eastAsia="ru-RU"/>
        </w:rPr>
        <w:t>  </w:t>
      </w:r>
      <w:r w:rsidRPr="00B75CFA">
        <w:rPr>
          <w:rFonts w:eastAsia="Times New Roman" w:cs="Times New Roman"/>
          <w:color w:val="000000"/>
          <w:sz w:val="27"/>
          <w:szCs w:val="27"/>
          <w:lang w:eastAsia="ru-RU"/>
        </w:rPr>
        <w:t>- Антикоррупционная стратегия Республики Казахстан на 2015-2025 годы, утвержденная Указом Президента Республики Казахстан от 26 декабря 2014 года № 986. </w:t>
      </w:r>
    </w:p>
    <w:p w:rsidR="00B75CFA" w:rsidRPr="00B75CFA" w:rsidRDefault="00B75CFA" w:rsidP="00B75CFA">
      <w:pPr>
        <w:ind w:firstLine="567"/>
        <w:jc w:val="both"/>
        <w:rPr>
          <w:rFonts w:eastAsia="Times New Roman" w:cs="Times New Roman"/>
          <w:sz w:val="27"/>
          <w:szCs w:val="27"/>
          <w:lang w:eastAsia="ru-RU"/>
        </w:rPr>
      </w:pPr>
      <w:r w:rsidRPr="00B75CFA">
        <w:rPr>
          <w:rFonts w:eastAsia="Times New Roman" w:cs="Times New Roman"/>
          <w:color w:val="000000"/>
          <w:sz w:val="27"/>
          <w:szCs w:val="27"/>
          <w:lang w:eastAsia="ru-RU"/>
        </w:rPr>
        <w:t xml:space="preserve">Реализация    поставленной цели и задачи осуществлялась через планомерную работу методического объединения классных руководителей, систему дополнительного образования, детско-юношескую организацию «Жас Ұлан», </w:t>
      </w:r>
      <w:r w:rsidRPr="00B75CFA">
        <w:rPr>
          <w:rFonts w:eastAsia="Times New Roman" w:cs="Times New Roman"/>
          <w:color w:val="000000"/>
          <w:sz w:val="27"/>
          <w:szCs w:val="27"/>
          <w:lang w:val="kk-KZ" w:eastAsia="ru-RU"/>
        </w:rPr>
        <w:t>работу социального пелагога, педагога-психолога</w:t>
      </w:r>
      <w:r w:rsidRPr="00B75CFA">
        <w:rPr>
          <w:rFonts w:eastAsia="Times New Roman" w:cs="Times New Roman"/>
          <w:color w:val="000000"/>
          <w:sz w:val="27"/>
          <w:szCs w:val="27"/>
          <w:lang w:eastAsia="ru-RU"/>
        </w:rPr>
        <w:t>.</w:t>
      </w:r>
    </w:p>
    <w:p w:rsidR="00B75CFA" w:rsidRPr="00B75CFA" w:rsidRDefault="00B75CFA" w:rsidP="00B75CFA">
      <w:pPr>
        <w:ind w:firstLine="567"/>
        <w:jc w:val="both"/>
        <w:rPr>
          <w:rFonts w:eastAsia="Times New Roman" w:cs="Times New Roman"/>
          <w:b/>
          <w:sz w:val="27"/>
          <w:szCs w:val="27"/>
          <w:lang w:eastAsia="ru-RU"/>
        </w:rPr>
      </w:pPr>
      <w:r w:rsidRPr="00B75CFA">
        <w:rPr>
          <w:rFonts w:eastAsia="Times New Roman" w:cs="Times New Roman"/>
          <w:b/>
          <w:color w:val="000000"/>
          <w:sz w:val="27"/>
          <w:szCs w:val="27"/>
          <w:lang w:eastAsia="ru-RU"/>
        </w:rPr>
        <w:t>Направлениями воспитательной работы являются:</w:t>
      </w:r>
    </w:p>
    <w:p w:rsidR="00B75CFA" w:rsidRPr="00B75CFA" w:rsidRDefault="00B75CFA" w:rsidP="009E77D8">
      <w:pPr>
        <w:widowControl/>
        <w:numPr>
          <w:ilvl w:val="0"/>
          <w:numId w:val="16"/>
        </w:numPr>
        <w:autoSpaceDE/>
        <w:autoSpaceDN/>
        <w:ind w:hanging="578"/>
        <w:jc w:val="both"/>
        <w:textAlignment w:val="baseline"/>
        <w:rPr>
          <w:rFonts w:eastAsia="Times New Roman" w:cs="Times New Roman"/>
          <w:color w:val="000000"/>
          <w:sz w:val="27"/>
          <w:szCs w:val="27"/>
          <w:lang w:eastAsia="ru-RU"/>
        </w:rPr>
      </w:pPr>
      <w:r w:rsidRPr="00B75CFA">
        <w:rPr>
          <w:rFonts w:eastAsia="Times New Roman" w:cs="Times New Roman"/>
          <w:color w:val="000000"/>
          <w:sz w:val="27"/>
          <w:szCs w:val="27"/>
          <w:lang w:eastAsia="ru-RU"/>
        </w:rPr>
        <w:lastRenderedPageBreak/>
        <w:t>Воспитание казахстанского патриотизма и гражданственности, правовое воспитание.</w:t>
      </w:r>
    </w:p>
    <w:p w:rsidR="00B75CFA" w:rsidRPr="00B75CFA" w:rsidRDefault="00B75CFA" w:rsidP="009E77D8">
      <w:pPr>
        <w:widowControl/>
        <w:numPr>
          <w:ilvl w:val="0"/>
          <w:numId w:val="16"/>
        </w:numPr>
        <w:autoSpaceDE/>
        <w:autoSpaceDN/>
        <w:ind w:hanging="578"/>
        <w:jc w:val="both"/>
        <w:textAlignment w:val="baseline"/>
        <w:rPr>
          <w:rFonts w:eastAsia="Times New Roman" w:cs="Times New Roman"/>
          <w:color w:val="000000"/>
          <w:sz w:val="27"/>
          <w:szCs w:val="27"/>
          <w:lang w:eastAsia="ru-RU"/>
        </w:rPr>
      </w:pPr>
      <w:r w:rsidRPr="00B75CFA">
        <w:rPr>
          <w:rFonts w:eastAsia="Times New Roman" w:cs="Times New Roman"/>
          <w:color w:val="000000"/>
          <w:sz w:val="27"/>
          <w:szCs w:val="27"/>
          <w:lang w:eastAsia="ru-RU"/>
        </w:rPr>
        <w:t>Духовно-нравственное воспитание.</w:t>
      </w:r>
    </w:p>
    <w:p w:rsidR="00B75CFA" w:rsidRPr="00B75CFA" w:rsidRDefault="00B75CFA" w:rsidP="009E77D8">
      <w:pPr>
        <w:widowControl/>
        <w:numPr>
          <w:ilvl w:val="0"/>
          <w:numId w:val="16"/>
        </w:numPr>
        <w:autoSpaceDE/>
        <w:autoSpaceDN/>
        <w:ind w:hanging="578"/>
        <w:jc w:val="both"/>
        <w:textAlignment w:val="baseline"/>
        <w:rPr>
          <w:rFonts w:eastAsia="Times New Roman" w:cs="Times New Roman"/>
          <w:color w:val="000000"/>
          <w:sz w:val="27"/>
          <w:szCs w:val="27"/>
          <w:lang w:eastAsia="ru-RU"/>
        </w:rPr>
      </w:pPr>
      <w:r w:rsidRPr="00B75CFA">
        <w:rPr>
          <w:rFonts w:eastAsia="Times New Roman" w:cs="Times New Roman"/>
          <w:color w:val="000000"/>
          <w:sz w:val="27"/>
          <w:szCs w:val="27"/>
          <w:lang w:eastAsia="ru-RU"/>
        </w:rPr>
        <w:t>Национальное воспитание.</w:t>
      </w:r>
    </w:p>
    <w:p w:rsidR="00B75CFA" w:rsidRPr="00B75CFA" w:rsidRDefault="00B75CFA" w:rsidP="009E77D8">
      <w:pPr>
        <w:widowControl/>
        <w:numPr>
          <w:ilvl w:val="0"/>
          <w:numId w:val="16"/>
        </w:numPr>
        <w:autoSpaceDE/>
        <w:autoSpaceDN/>
        <w:ind w:hanging="578"/>
        <w:jc w:val="both"/>
        <w:textAlignment w:val="baseline"/>
        <w:rPr>
          <w:rFonts w:eastAsia="Times New Roman" w:cs="Times New Roman"/>
          <w:color w:val="000000"/>
          <w:sz w:val="27"/>
          <w:szCs w:val="27"/>
          <w:lang w:eastAsia="ru-RU"/>
        </w:rPr>
      </w:pPr>
      <w:r w:rsidRPr="00B75CFA">
        <w:rPr>
          <w:rFonts w:eastAsia="Times New Roman" w:cs="Times New Roman"/>
          <w:color w:val="000000"/>
          <w:sz w:val="27"/>
          <w:szCs w:val="27"/>
          <w:lang w:eastAsia="ru-RU"/>
        </w:rPr>
        <w:t>Семейное воспитание.</w:t>
      </w:r>
    </w:p>
    <w:p w:rsidR="00B75CFA" w:rsidRPr="00B75CFA" w:rsidRDefault="00B75CFA" w:rsidP="009E77D8">
      <w:pPr>
        <w:widowControl/>
        <w:numPr>
          <w:ilvl w:val="0"/>
          <w:numId w:val="16"/>
        </w:numPr>
        <w:autoSpaceDE/>
        <w:autoSpaceDN/>
        <w:ind w:hanging="578"/>
        <w:jc w:val="both"/>
        <w:textAlignment w:val="baseline"/>
        <w:rPr>
          <w:rFonts w:eastAsia="Times New Roman" w:cs="Times New Roman"/>
          <w:color w:val="000000"/>
          <w:sz w:val="27"/>
          <w:szCs w:val="27"/>
          <w:lang w:eastAsia="ru-RU"/>
        </w:rPr>
      </w:pPr>
      <w:r w:rsidRPr="00B75CFA">
        <w:rPr>
          <w:rFonts w:eastAsia="Times New Roman" w:cs="Times New Roman"/>
          <w:color w:val="000000"/>
          <w:sz w:val="27"/>
          <w:szCs w:val="27"/>
          <w:lang w:eastAsia="ru-RU"/>
        </w:rPr>
        <w:t>Трудовое, экономическое и экологическое воспитание.</w:t>
      </w:r>
    </w:p>
    <w:p w:rsidR="00B75CFA" w:rsidRPr="00B75CFA" w:rsidRDefault="00B75CFA" w:rsidP="009E77D8">
      <w:pPr>
        <w:widowControl/>
        <w:numPr>
          <w:ilvl w:val="0"/>
          <w:numId w:val="16"/>
        </w:numPr>
        <w:autoSpaceDE/>
        <w:autoSpaceDN/>
        <w:ind w:hanging="578"/>
        <w:jc w:val="both"/>
        <w:textAlignment w:val="baseline"/>
        <w:rPr>
          <w:rFonts w:eastAsia="Times New Roman" w:cs="Times New Roman"/>
          <w:color w:val="000000"/>
          <w:sz w:val="27"/>
          <w:szCs w:val="27"/>
          <w:lang w:eastAsia="ru-RU"/>
        </w:rPr>
      </w:pPr>
      <w:r w:rsidRPr="00B75CFA">
        <w:rPr>
          <w:rFonts w:eastAsia="Times New Roman" w:cs="Times New Roman"/>
          <w:color w:val="000000"/>
          <w:sz w:val="27"/>
          <w:szCs w:val="27"/>
          <w:lang w:eastAsia="ru-RU"/>
        </w:rPr>
        <w:t>Поликультурное и художественно-эстетическое воспитание.</w:t>
      </w:r>
    </w:p>
    <w:p w:rsidR="00B75CFA" w:rsidRPr="00B75CFA" w:rsidRDefault="00B75CFA" w:rsidP="009E77D8">
      <w:pPr>
        <w:widowControl/>
        <w:numPr>
          <w:ilvl w:val="0"/>
          <w:numId w:val="16"/>
        </w:numPr>
        <w:autoSpaceDE/>
        <w:autoSpaceDN/>
        <w:ind w:hanging="578"/>
        <w:jc w:val="both"/>
        <w:textAlignment w:val="baseline"/>
        <w:rPr>
          <w:rFonts w:eastAsia="Times New Roman" w:cs="Times New Roman"/>
          <w:color w:val="000000"/>
          <w:sz w:val="27"/>
          <w:szCs w:val="27"/>
          <w:lang w:eastAsia="ru-RU"/>
        </w:rPr>
      </w:pPr>
      <w:r w:rsidRPr="00B75CFA">
        <w:rPr>
          <w:rFonts w:eastAsia="Times New Roman" w:cs="Times New Roman"/>
          <w:color w:val="000000"/>
          <w:sz w:val="27"/>
          <w:szCs w:val="27"/>
          <w:lang w:eastAsia="ru-RU"/>
        </w:rPr>
        <w:t>Интеллектуальное воспитание, воспитание информационной культуры.</w:t>
      </w:r>
    </w:p>
    <w:p w:rsidR="00B75CFA" w:rsidRPr="00B75CFA" w:rsidRDefault="00B75CFA" w:rsidP="009E77D8">
      <w:pPr>
        <w:widowControl/>
        <w:numPr>
          <w:ilvl w:val="0"/>
          <w:numId w:val="16"/>
        </w:numPr>
        <w:autoSpaceDE/>
        <w:autoSpaceDN/>
        <w:ind w:hanging="578"/>
        <w:jc w:val="both"/>
        <w:textAlignment w:val="baseline"/>
        <w:rPr>
          <w:rFonts w:eastAsia="Times New Roman" w:cs="Times New Roman"/>
          <w:color w:val="000000"/>
          <w:sz w:val="27"/>
          <w:szCs w:val="27"/>
          <w:lang w:eastAsia="ru-RU"/>
        </w:rPr>
      </w:pPr>
      <w:r w:rsidRPr="00B75CFA">
        <w:rPr>
          <w:rFonts w:eastAsia="Times New Roman" w:cs="Times New Roman"/>
          <w:color w:val="000000"/>
          <w:sz w:val="27"/>
          <w:szCs w:val="27"/>
          <w:lang w:eastAsia="ru-RU"/>
        </w:rPr>
        <w:t>Физическое воспитание, здоровый образ жизни.</w:t>
      </w:r>
    </w:p>
    <w:p w:rsidR="00B75CFA" w:rsidRPr="00B75CFA" w:rsidRDefault="00B75CFA" w:rsidP="00B75CFA">
      <w:pPr>
        <w:ind w:firstLine="567"/>
        <w:rPr>
          <w:rFonts w:cs="Times New Roman"/>
          <w:sz w:val="27"/>
          <w:szCs w:val="27"/>
        </w:rPr>
      </w:pPr>
    </w:p>
    <w:p w:rsidR="00B75CFA" w:rsidRPr="00B75CFA" w:rsidRDefault="00B75CFA" w:rsidP="009E77D8">
      <w:pPr>
        <w:pStyle w:val="af1"/>
        <w:numPr>
          <w:ilvl w:val="0"/>
          <w:numId w:val="24"/>
        </w:numPr>
        <w:rPr>
          <w:rFonts w:ascii="Times New Roman" w:hAnsi="Times New Roman" w:cs="Times New Roman"/>
          <w:b/>
          <w:color w:val="000000"/>
          <w:spacing w:val="2"/>
          <w:sz w:val="27"/>
          <w:szCs w:val="27"/>
          <w:lang w:val="kk-KZ" w:eastAsia="ru-RU"/>
        </w:rPr>
      </w:pPr>
      <w:r w:rsidRPr="00B75CFA">
        <w:rPr>
          <w:rFonts w:ascii="Times New Roman" w:hAnsi="Times New Roman" w:cs="Times New Roman"/>
          <w:b/>
          <w:color w:val="000000"/>
          <w:spacing w:val="2"/>
          <w:sz w:val="27"/>
          <w:szCs w:val="27"/>
          <w:lang w:val="kk-KZ" w:eastAsia="ru-RU"/>
        </w:rPr>
        <w:t>Направление «</w:t>
      </w:r>
      <w:r w:rsidRPr="00B75CFA">
        <w:rPr>
          <w:rFonts w:ascii="Times New Roman" w:hAnsi="Times New Roman" w:cs="Times New Roman"/>
          <w:b/>
          <w:color w:val="000000"/>
          <w:spacing w:val="2"/>
          <w:sz w:val="27"/>
          <w:szCs w:val="27"/>
          <w:lang w:val="ru-RU" w:eastAsia="ru-RU"/>
        </w:rPr>
        <w:t>Воспитание нового казахстанского патриотизма и гражданственности, правовое воспитание</w:t>
      </w:r>
      <w:r w:rsidRPr="00B75CFA">
        <w:rPr>
          <w:rFonts w:ascii="Times New Roman" w:hAnsi="Times New Roman" w:cs="Times New Roman"/>
          <w:b/>
          <w:color w:val="000000"/>
          <w:spacing w:val="2"/>
          <w:sz w:val="27"/>
          <w:szCs w:val="27"/>
          <w:lang w:val="kk-KZ" w:eastAsia="ru-RU"/>
        </w:rPr>
        <w:t>»</w:t>
      </w:r>
    </w:p>
    <w:p w:rsidR="00B75CFA" w:rsidRPr="00B75CFA" w:rsidRDefault="00B75CFA" w:rsidP="00B75CFA">
      <w:pPr>
        <w:pStyle w:val="af1"/>
        <w:ind w:hanging="851"/>
        <w:jc w:val="both"/>
        <w:rPr>
          <w:rFonts w:ascii="Times New Roman" w:hAnsi="Times New Roman" w:cs="Times New Roman"/>
          <w:color w:val="000000" w:themeColor="text1"/>
          <w:sz w:val="27"/>
          <w:szCs w:val="27"/>
          <w:lang w:val="ru-RU"/>
        </w:rPr>
      </w:pPr>
      <w:r w:rsidRPr="00B75CFA">
        <w:rPr>
          <w:rFonts w:ascii="Times New Roman" w:hAnsi="Times New Roman" w:cs="Times New Roman"/>
          <w:b/>
          <w:color w:val="000000"/>
          <w:spacing w:val="2"/>
          <w:sz w:val="27"/>
          <w:szCs w:val="27"/>
          <w:lang w:val="ru-RU" w:eastAsia="ru-RU"/>
        </w:rPr>
        <w:t xml:space="preserve">           Цель направления</w:t>
      </w:r>
      <w:r w:rsidRPr="00B75CFA">
        <w:rPr>
          <w:rFonts w:ascii="Times New Roman" w:hAnsi="Times New Roman" w:cs="Times New Roman"/>
          <w:color w:val="000000"/>
          <w:spacing w:val="2"/>
          <w:sz w:val="27"/>
          <w:szCs w:val="27"/>
          <w:lang w:val="ru-RU" w:eastAsia="ru-RU"/>
        </w:rPr>
        <w:t>: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p w:rsidR="00B75CFA" w:rsidRPr="00B75CFA" w:rsidRDefault="00B75CFA" w:rsidP="00B75CFA">
      <w:pPr>
        <w:pStyle w:val="af"/>
        <w:spacing w:before="0" w:beforeAutospacing="0" w:after="0" w:afterAutospacing="0"/>
        <w:ind w:firstLine="567"/>
        <w:jc w:val="both"/>
        <w:rPr>
          <w:color w:val="000000" w:themeColor="text1"/>
          <w:sz w:val="27"/>
          <w:szCs w:val="27"/>
        </w:rPr>
      </w:pPr>
      <w:r w:rsidRPr="00B75CFA">
        <w:rPr>
          <w:color w:val="000000" w:themeColor="text1"/>
          <w:sz w:val="27"/>
          <w:szCs w:val="27"/>
        </w:rPr>
        <w:t xml:space="preserve">Воспитание казахстанского патриотизма и гражданственности, правовое воспитание молодежи является важным звеном в становлении молодой личности гражданина  и патриота Республики Казахстан с этой целью в КГУ «Железнодорожная общеобразовательная школа отдела образования Карасуского района» Управления образования акимата Костанайской области проведен ряд мероприятий посвященных Дню Независимости Республики Казахстан:  </w:t>
      </w:r>
    </w:p>
    <w:p w:rsidR="00B75CFA" w:rsidRPr="00B75CFA" w:rsidRDefault="00B75CFA" w:rsidP="00B75CFA">
      <w:pPr>
        <w:pStyle w:val="af1"/>
        <w:ind w:firstLine="567"/>
        <w:jc w:val="both"/>
        <w:rPr>
          <w:rFonts w:ascii="Times New Roman" w:hAnsi="Times New Roman" w:cs="Times New Roman"/>
          <w:color w:val="000000" w:themeColor="text1"/>
          <w:sz w:val="27"/>
          <w:szCs w:val="27"/>
          <w:shd w:val="clear" w:color="auto" w:fill="FFFFFF"/>
          <w:lang w:val="ru-RU"/>
        </w:rPr>
      </w:pPr>
      <w:r w:rsidRPr="00B75CFA">
        <w:rPr>
          <w:rFonts w:ascii="Times New Roman" w:hAnsi="Times New Roman" w:cs="Times New Roman"/>
          <w:color w:val="000000" w:themeColor="text1"/>
          <w:sz w:val="27"/>
          <w:szCs w:val="27"/>
          <w:shd w:val="clear" w:color="auto" w:fill="FFFFFF"/>
          <w:lang w:val="ru-RU"/>
        </w:rPr>
        <w:t>-1 сентября 2022 года  среди обучающихся 1-11 классов, посвященные Первому звонку.</w:t>
      </w:r>
    </w:p>
    <w:p w:rsidR="00B75CFA" w:rsidRPr="00B75CFA" w:rsidRDefault="00B75CFA" w:rsidP="00B75CFA">
      <w:pPr>
        <w:pStyle w:val="af1"/>
        <w:ind w:firstLine="567"/>
        <w:jc w:val="both"/>
        <w:rPr>
          <w:rFonts w:ascii="Times New Roman" w:hAnsi="Times New Roman" w:cs="Times New Roman"/>
          <w:color w:val="000000" w:themeColor="text1"/>
          <w:sz w:val="27"/>
          <w:szCs w:val="27"/>
          <w:lang w:val="ru-RU"/>
        </w:rPr>
      </w:pPr>
      <w:r w:rsidRPr="00B75CFA">
        <w:rPr>
          <w:rFonts w:ascii="Times New Roman" w:hAnsi="Times New Roman" w:cs="Times New Roman"/>
          <w:color w:val="000000" w:themeColor="text1"/>
          <w:sz w:val="27"/>
          <w:szCs w:val="27"/>
          <w:lang w:val="ru-RU"/>
        </w:rPr>
        <w:t>-15 сентября 2022 с учащимися 5-11 классов проведен час добропорядочности на тему «Ахмет Байтурсынов – сеятель человечности и занятости»</w:t>
      </w:r>
    </w:p>
    <w:p w:rsidR="00B75CFA" w:rsidRPr="00B75CFA" w:rsidRDefault="008515AD" w:rsidP="00B75CFA">
      <w:pPr>
        <w:pStyle w:val="af1"/>
        <w:ind w:firstLine="567"/>
        <w:jc w:val="both"/>
        <w:rPr>
          <w:rFonts w:ascii="Times New Roman" w:hAnsi="Times New Roman" w:cs="Times New Roman"/>
          <w:color w:val="000000" w:themeColor="text1"/>
          <w:sz w:val="27"/>
          <w:szCs w:val="27"/>
          <w:shd w:val="clear" w:color="auto" w:fill="FFFFFF"/>
          <w:lang w:val="ru-RU"/>
        </w:rPr>
      </w:pPr>
      <w:hyperlink r:id="rId12" w:history="1">
        <w:r w:rsidR="00B75CFA" w:rsidRPr="00B75CFA">
          <w:rPr>
            <w:rStyle w:val="ac"/>
            <w:rFonts w:ascii="Times New Roman" w:hAnsi="Times New Roman" w:cs="Times New Roman"/>
            <w:sz w:val="27"/>
            <w:szCs w:val="27"/>
            <w:shd w:val="clear" w:color="auto" w:fill="FFFFFF"/>
          </w:rPr>
          <w:t>https</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www</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instagram</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com</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p</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CiJjo</w:t>
        </w:r>
        <w:r w:rsidR="00B75CFA" w:rsidRPr="00B75CFA">
          <w:rPr>
            <w:rStyle w:val="ac"/>
            <w:rFonts w:ascii="Times New Roman" w:hAnsi="Times New Roman" w:cs="Times New Roman"/>
            <w:sz w:val="27"/>
            <w:szCs w:val="27"/>
            <w:shd w:val="clear" w:color="auto" w:fill="FFFFFF"/>
            <w:lang w:val="ru-RU"/>
          </w:rPr>
          <w:t>81</w:t>
        </w:r>
        <w:r w:rsidR="00B75CFA" w:rsidRPr="00B75CFA">
          <w:rPr>
            <w:rStyle w:val="ac"/>
            <w:rFonts w:ascii="Times New Roman" w:hAnsi="Times New Roman" w:cs="Times New Roman"/>
            <w:sz w:val="27"/>
            <w:szCs w:val="27"/>
            <w:shd w:val="clear" w:color="auto" w:fill="FFFFFF"/>
          </w:rPr>
          <w:t>I</w:t>
        </w:r>
        <w:r w:rsidR="00B75CFA" w:rsidRPr="00B75CFA">
          <w:rPr>
            <w:rStyle w:val="ac"/>
            <w:rFonts w:ascii="Times New Roman" w:hAnsi="Times New Roman" w:cs="Times New Roman"/>
            <w:sz w:val="27"/>
            <w:szCs w:val="27"/>
            <w:shd w:val="clear" w:color="auto" w:fill="FFFFFF"/>
            <w:lang w:val="ru-RU"/>
          </w:rPr>
          <w:t>6</w:t>
        </w:r>
        <w:r w:rsidR="00B75CFA" w:rsidRPr="00B75CFA">
          <w:rPr>
            <w:rStyle w:val="ac"/>
            <w:rFonts w:ascii="Times New Roman" w:hAnsi="Times New Roman" w:cs="Times New Roman"/>
            <w:sz w:val="27"/>
            <w:szCs w:val="27"/>
            <w:shd w:val="clear" w:color="auto" w:fill="FFFFFF"/>
          </w:rPr>
          <w:t>F</w:t>
        </w:r>
        <w:r w:rsidR="00B75CFA" w:rsidRPr="00B75CFA">
          <w:rPr>
            <w:rStyle w:val="ac"/>
            <w:rFonts w:ascii="Times New Roman" w:hAnsi="Times New Roman" w:cs="Times New Roman"/>
            <w:sz w:val="27"/>
            <w:szCs w:val="27"/>
            <w:shd w:val="clear" w:color="auto" w:fill="FFFFFF"/>
            <w:lang w:val="ru-RU"/>
          </w:rPr>
          <w:t>_/?</w:t>
        </w:r>
        <w:r w:rsidR="00B75CFA" w:rsidRPr="00B75CFA">
          <w:rPr>
            <w:rStyle w:val="ac"/>
            <w:rFonts w:ascii="Times New Roman" w:hAnsi="Times New Roman" w:cs="Times New Roman"/>
            <w:sz w:val="27"/>
            <w:szCs w:val="27"/>
            <w:shd w:val="clear" w:color="auto" w:fill="FFFFFF"/>
          </w:rPr>
          <w:t>igshid</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NjFiZTE</w:t>
        </w:r>
        <w:r w:rsidR="00B75CFA" w:rsidRPr="00B75CFA">
          <w:rPr>
            <w:rStyle w:val="ac"/>
            <w:rFonts w:ascii="Times New Roman" w:hAnsi="Times New Roman" w:cs="Times New Roman"/>
            <w:sz w:val="27"/>
            <w:szCs w:val="27"/>
            <w:shd w:val="clear" w:color="auto" w:fill="FFFFFF"/>
            <w:lang w:val="ru-RU"/>
          </w:rPr>
          <w:t>0</w:t>
        </w:r>
        <w:r w:rsidR="00B75CFA" w:rsidRPr="00B75CFA">
          <w:rPr>
            <w:rStyle w:val="ac"/>
            <w:rFonts w:ascii="Times New Roman" w:hAnsi="Times New Roman" w:cs="Times New Roman"/>
            <w:sz w:val="27"/>
            <w:szCs w:val="27"/>
            <w:shd w:val="clear" w:color="auto" w:fill="FFFFFF"/>
          </w:rPr>
          <w:t>ZDQ</w:t>
        </w:r>
        <w:r w:rsidR="00B75CFA" w:rsidRPr="00B75CFA">
          <w:rPr>
            <w:rStyle w:val="ac"/>
            <w:rFonts w:ascii="Times New Roman" w:hAnsi="Times New Roman" w:cs="Times New Roman"/>
            <w:sz w:val="27"/>
            <w:szCs w:val="27"/>
            <w:shd w:val="clear" w:color="auto" w:fill="FFFFFF"/>
            <w:lang w:val="ru-RU"/>
          </w:rPr>
          <w:t>0</w:t>
        </w:r>
        <w:r w:rsidR="00B75CFA" w:rsidRPr="00B75CFA">
          <w:rPr>
            <w:rStyle w:val="ac"/>
            <w:rFonts w:ascii="Times New Roman" w:hAnsi="Times New Roman" w:cs="Times New Roman"/>
            <w:sz w:val="27"/>
            <w:szCs w:val="27"/>
            <w:shd w:val="clear" w:color="auto" w:fill="FFFFFF"/>
          </w:rPr>
          <w:t>ZQ</w:t>
        </w:r>
      </w:hyperlink>
      <w:r w:rsidR="00B75CFA" w:rsidRPr="00B75CFA">
        <w:rPr>
          <w:rFonts w:ascii="Times New Roman" w:hAnsi="Times New Roman" w:cs="Times New Roman"/>
          <w:color w:val="000000" w:themeColor="text1"/>
          <w:sz w:val="27"/>
          <w:szCs w:val="27"/>
          <w:shd w:val="clear" w:color="auto" w:fill="FFFFFF"/>
          <w:lang w:val="ru-RU"/>
        </w:rPr>
        <w:t>==</w:t>
      </w:r>
    </w:p>
    <w:p w:rsidR="00B75CFA" w:rsidRPr="00B75CFA" w:rsidRDefault="00B75CFA" w:rsidP="00B75CFA">
      <w:pPr>
        <w:pStyle w:val="af"/>
        <w:spacing w:before="0" w:beforeAutospacing="0" w:after="0" w:afterAutospacing="0"/>
        <w:ind w:firstLine="567"/>
        <w:jc w:val="both"/>
        <w:rPr>
          <w:color w:val="000000" w:themeColor="text1"/>
          <w:sz w:val="27"/>
          <w:szCs w:val="27"/>
        </w:rPr>
      </w:pPr>
      <w:r w:rsidRPr="00B75CFA">
        <w:rPr>
          <w:color w:val="000000" w:themeColor="text1"/>
          <w:sz w:val="27"/>
          <w:szCs w:val="27"/>
        </w:rPr>
        <w:t xml:space="preserve">- 17 октября 2022 года  прошли  классные часы ко Дню Республики. Цель: воспитание патриотизма и гражданственности, чувства гордости за родную Республику, национального самосознания. В ходе мероприятия обучающимся  рассказали о достижениях нашей страны, политической и социальной ситуации в стране, образовании и культуре, истории, духовных ценностях, единстве и мире. </w:t>
      </w:r>
    </w:p>
    <w:p w:rsidR="00B75CFA" w:rsidRPr="00B75CFA" w:rsidRDefault="008515AD" w:rsidP="00B75CFA">
      <w:pPr>
        <w:pStyle w:val="af"/>
        <w:spacing w:before="0" w:beforeAutospacing="0" w:after="0" w:afterAutospacing="0"/>
        <w:ind w:firstLine="567"/>
        <w:jc w:val="both"/>
        <w:rPr>
          <w:color w:val="000000" w:themeColor="text1"/>
          <w:sz w:val="27"/>
          <w:szCs w:val="27"/>
        </w:rPr>
      </w:pPr>
      <w:hyperlink r:id="rId13" w:history="1">
        <w:r w:rsidR="00B75CFA" w:rsidRPr="00B75CFA">
          <w:rPr>
            <w:rStyle w:val="ac"/>
            <w:sz w:val="27"/>
            <w:szCs w:val="27"/>
          </w:rPr>
          <w:t>https://www.instagram.com/p/Cj0AQZlNJfC/?igshid=NjFiZTE0ZDQ0ZQ</w:t>
        </w:r>
      </w:hyperlink>
      <w:r w:rsidR="00B75CFA" w:rsidRPr="00B75CFA">
        <w:rPr>
          <w:color w:val="000000" w:themeColor="text1"/>
          <w:sz w:val="27"/>
          <w:szCs w:val="27"/>
        </w:rPr>
        <w:t>==</w:t>
      </w:r>
    </w:p>
    <w:p w:rsidR="00B75CFA" w:rsidRPr="00B75CFA" w:rsidRDefault="00B75CFA" w:rsidP="00B75CFA">
      <w:pPr>
        <w:pStyle w:val="af"/>
        <w:spacing w:before="0" w:beforeAutospacing="0" w:after="0" w:afterAutospacing="0"/>
        <w:jc w:val="both"/>
        <w:rPr>
          <w:color w:val="000000" w:themeColor="text1"/>
          <w:sz w:val="27"/>
          <w:szCs w:val="27"/>
        </w:rPr>
      </w:pPr>
      <w:r w:rsidRPr="00B75CFA">
        <w:rPr>
          <w:color w:val="000000" w:themeColor="text1"/>
          <w:sz w:val="27"/>
          <w:szCs w:val="27"/>
        </w:rPr>
        <w:t xml:space="preserve">       - приняли участие в челлендже.</w:t>
      </w:r>
    </w:p>
    <w:p w:rsidR="00B75CFA" w:rsidRPr="00B75CFA" w:rsidRDefault="008515AD" w:rsidP="00B75CFA">
      <w:pPr>
        <w:pStyle w:val="af"/>
        <w:spacing w:before="0" w:beforeAutospacing="0" w:after="0" w:afterAutospacing="0"/>
        <w:ind w:firstLine="567"/>
        <w:jc w:val="both"/>
        <w:rPr>
          <w:color w:val="000000" w:themeColor="text1"/>
          <w:sz w:val="27"/>
          <w:szCs w:val="27"/>
        </w:rPr>
      </w:pPr>
      <w:hyperlink r:id="rId14" w:history="1">
        <w:r w:rsidR="00B75CFA" w:rsidRPr="00B75CFA">
          <w:rPr>
            <w:rStyle w:val="ac"/>
            <w:sz w:val="27"/>
            <w:szCs w:val="27"/>
          </w:rPr>
          <w:t>https://www.instagram.com/reel/Cj7czazADbM/?igshid=NjFiZTE0ZDQ0ZQ</w:t>
        </w:r>
      </w:hyperlink>
      <w:r w:rsidR="00B75CFA" w:rsidRPr="00B75CFA">
        <w:rPr>
          <w:color w:val="000000" w:themeColor="text1"/>
          <w:sz w:val="27"/>
          <w:szCs w:val="27"/>
        </w:rPr>
        <w:t>==</w:t>
      </w:r>
    </w:p>
    <w:p w:rsidR="00B75CFA" w:rsidRPr="00B75CFA" w:rsidRDefault="00B75CFA" w:rsidP="00B75CFA">
      <w:pPr>
        <w:pStyle w:val="af"/>
        <w:spacing w:before="0" w:beforeAutospacing="0" w:after="0" w:afterAutospacing="0"/>
        <w:ind w:firstLine="567"/>
        <w:jc w:val="both"/>
        <w:rPr>
          <w:color w:val="000000" w:themeColor="text1"/>
          <w:sz w:val="27"/>
          <w:szCs w:val="27"/>
        </w:rPr>
      </w:pPr>
      <w:r w:rsidRPr="00B75CFA">
        <w:rPr>
          <w:color w:val="000000" w:themeColor="text1"/>
          <w:sz w:val="27"/>
          <w:szCs w:val="27"/>
        </w:rPr>
        <w:t>- учащиеся 1-4 классов проведен единый патриотический общеруспубликанский конкурс-диктант на «Атамекен».</w:t>
      </w:r>
    </w:p>
    <w:p w:rsidR="00B75CFA" w:rsidRPr="00B75CFA" w:rsidRDefault="008515AD" w:rsidP="00B75CFA">
      <w:pPr>
        <w:pStyle w:val="af"/>
        <w:spacing w:before="0" w:beforeAutospacing="0" w:after="0" w:afterAutospacing="0"/>
        <w:ind w:firstLine="567"/>
        <w:jc w:val="both"/>
        <w:rPr>
          <w:color w:val="000000" w:themeColor="text1"/>
          <w:sz w:val="27"/>
          <w:szCs w:val="27"/>
        </w:rPr>
      </w:pPr>
      <w:hyperlink r:id="rId15" w:history="1">
        <w:r w:rsidR="00B75CFA" w:rsidRPr="00B75CFA">
          <w:rPr>
            <w:rStyle w:val="ac"/>
            <w:sz w:val="27"/>
            <w:szCs w:val="27"/>
          </w:rPr>
          <w:t>https://www.instagram.com/p/Cj5CskSNacd/?igshid=NjFiZTE0ZDQ0ZQ</w:t>
        </w:r>
      </w:hyperlink>
      <w:r w:rsidR="00B75CFA" w:rsidRPr="00B75CFA">
        <w:rPr>
          <w:color w:val="000000" w:themeColor="text1"/>
          <w:sz w:val="27"/>
          <w:szCs w:val="27"/>
        </w:rPr>
        <w:t>==</w:t>
      </w:r>
    </w:p>
    <w:p w:rsidR="00B75CFA" w:rsidRPr="00B75CFA" w:rsidRDefault="00B75CFA" w:rsidP="00B75CFA">
      <w:pPr>
        <w:pStyle w:val="af"/>
        <w:spacing w:before="0" w:beforeAutospacing="0" w:after="0" w:afterAutospacing="0"/>
        <w:ind w:firstLine="567"/>
        <w:jc w:val="both"/>
        <w:rPr>
          <w:color w:val="000000" w:themeColor="text1"/>
          <w:sz w:val="27"/>
          <w:szCs w:val="27"/>
        </w:rPr>
      </w:pPr>
      <w:r w:rsidRPr="00B75CFA">
        <w:rPr>
          <w:color w:val="000000" w:themeColor="text1"/>
          <w:sz w:val="27"/>
          <w:szCs w:val="27"/>
        </w:rPr>
        <w:t>- учителем истории проведен дебатный турнир на тему «Я гражданин своей страны» среди учащихся 9-11 классов»</w:t>
      </w:r>
    </w:p>
    <w:p w:rsidR="00B75CFA" w:rsidRPr="00B75CFA" w:rsidRDefault="008515AD" w:rsidP="00B75CFA">
      <w:pPr>
        <w:pStyle w:val="af"/>
        <w:spacing w:before="0" w:beforeAutospacing="0" w:after="0" w:afterAutospacing="0"/>
        <w:ind w:firstLine="567"/>
        <w:jc w:val="both"/>
        <w:rPr>
          <w:color w:val="000000" w:themeColor="text1"/>
          <w:sz w:val="27"/>
          <w:szCs w:val="27"/>
        </w:rPr>
      </w:pPr>
      <w:hyperlink r:id="rId16" w:history="1">
        <w:r w:rsidR="00B75CFA" w:rsidRPr="00B75CFA">
          <w:rPr>
            <w:rStyle w:val="ac"/>
            <w:sz w:val="27"/>
            <w:szCs w:val="27"/>
          </w:rPr>
          <w:t>https://www.instagram.com/p/Cj-Di2jgSL-/?igshid=NjFiZTE0ZDQ0ZQ</w:t>
        </w:r>
      </w:hyperlink>
      <w:r w:rsidR="00B75CFA" w:rsidRPr="00B75CFA">
        <w:rPr>
          <w:color w:val="000000" w:themeColor="text1"/>
          <w:sz w:val="27"/>
          <w:szCs w:val="27"/>
        </w:rPr>
        <w:t>==</w:t>
      </w:r>
    </w:p>
    <w:p w:rsidR="00B75CFA" w:rsidRPr="00B75CFA" w:rsidRDefault="00B75CFA" w:rsidP="00B75CFA">
      <w:pPr>
        <w:pStyle w:val="af"/>
        <w:spacing w:before="0" w:beforeAutospacing="0" w:after="0" w:afterAutospacing="0"/>
        <w:ind w:firstLine="567"/>
        <w:jc w:val="both"/>
        <w:rPr>
          <w:color w:val="000000" w:themeColor="text1"/>
          <w:sz w:val="27"/>
          <w:szCs w:val="27"/>
        </w:rPr>
      </w:pPr>
      <w:r w:rsidRPr="00B75CFA">
        <w:rPr>
          <w:color w:val="000000" w:themeColor="text1"/>
          <w:sz w:val="27"/>
          <w:szCs w:val="27"/>
        </w:rPr>
        <w:t>- в рамках общер</w:t>
      </w:r>
      <w:r w:rsidRPr="00B75CFA">
        <w:rPr>
          <w:color w:val="000000" w:themeColor="text1"/>
          <w:sz w:val="27"/>
          <w:szCs w:val="27"/>
          <w:lang w:val="kk-KZ"/>
        </w:rPr>
        <w:t>е</w:t>
      </w:r>
      <w:r w:rsidRPr="00B75CFA">
        <w:rPr>
          <w:color w:val="000000" w:themeColor="text1"/>
          <w:sz w:val="27"/>
          <w:szCs w:val="27"/>
        </w:rPr>
        <w:t>спубликанской патриотической акции «</w:t>
      </w:r>
      <w:r w:rsidRPr="00B75CFA">
        <w:rPr>
          <w:color w:val="000000" w:themeColor="text1"/>
          <w:sz w:val="27"/>
          <w:szCs w:val="27"/>
          <w:lang w:val="kk-KZ"/>
        </w:rPr>
        <w:t>Қыран елім - Қазақстаным</w:t>
      </w:r>
      <w:r w:rsidRPr="00B75CFA">
        <w:rPr>
          <w:color w:val="000000" w:themeColor="text1"/>
          <w:sz w:val="27"/>
          <w:szCs w:val="27"/>
        </w:rPr>
        <w:t>» и развития программы «Рухани Жангыру» проведен конкурс чтецов.</w:t>
      </w:r>
    </w:p>
    <w:p w:rsidR="00B75CFA" w:rsidRPr="00B75CFA" w:rsidRDefault="008515AD" w:rsidP="00B75CFA">
      <w:pPr>
        <w:pStyle w:val="af"/>
        <w:spacing w:before="0" w:beforeAutospacing="0" w:after="0" w:afterAutospacing="0"/>
        <w:ind w:firstLine="567"/>
        <w:jc w:val="both"/>
        <w:rPr>
          <w:color w:val="000000" w:themeColor="text1"/>
          <w:sz w:val="27"/>
          <w:szCs w:val="27"/>
        </w:rPr>
      </w:pPr>
      <w:hyperlink r:id="rId17" w:history="1">
        <w:r w:rsidR="00B75CFA" w:rsidRPr="00B75CFA">
          <w:rPr>
            <w:rStyle w:val="ac"/>
            <w:sz w:val="27"/>
            <w:szCs w:val="27"/>
          </w:rPr>
          <w:t>https://www.instagram.com/p/Cj-bKCbNZ6u/?igshid=NjFiZTE0ZDQ0ZQ</w:t>
        </w:r>
      </w:hyperlink>
      <w:r w:rsidR="00B75CFA" w:rsidRPr="00B75CFA">
        <w:rPr>
          <w:color w:val="000000" w:themeColor="text1"/>
          <w:sz w:val="27"/>
          <w:szCs w:val="27"/>
        </w:rPr>
        <w:t>==</w:t>
      </w:r>
    </w:p>
    <w:p w:rsidR="00B75CFA" w:rsidRPr="00B75CFA" w:rsidRDefault="00B75CFA" w:rsidP="00B75CFA">
      <w:pPr>
        <w:pStyle w:val="af"/>
        <w:spacing w:before="0" w:beforeAutospacing="0" w:after="0" w:afterAutospacing="0"/>
        <w:ind w:firstLine="567"/>
        <w:jc w:val="both"/>
        <w:rPr>
          <w:color w:val="000000" w:themeColor="text1"/>
          <w:sz w:val="27"/>
          <w:szCs w:val="27"/>
        </w:rPr>
      </w:pPr>
      <w:r w:rsidRPr="00B75CFA">
        <w:rPr>
          <w:color w:val="000000" w:themeColor="text1"/>
          <w:sz w:val="27"/>
          <w:szCs w:val="27"/>
        </w:rPr>
        <w:t>- онлайн поздравление от педагогов школы с Днем РК</w:t>
      </w:r>
    </w:p>
    <w:p w:rsidR="00B75CFA" w:rsidRPr="00B75CFA" w:rsidRDefault="008515AD" w:rsidP="00B75CFA">
      <w:pPr>
        <w:pStyle w:val="af"/>
        <w:spacing w:before="0" w:beforeAutospacing="0" w:after="0" w:afterAutospacing="0"/>
        <w:ind w:firstLine="567"/>
        <w:jc w:val="both"/>
        <w:rPr>
          <w:color w:val="000000" w:themeColor="text1"/>
          <w:sz w:val="27"/>
          <w:szCs w:val="27"/>
        </w:rPr>
      </w:pPr>
      <w:hyperlink r:id="rId18" w:history="1">
        <w:r w:rsidR="00B75CFA" w:rsidRPr="00B75CFA">
          <w:rPr>
            <w:rStyle w:val="ac"/>
            <w:sz w:val="27"/>
            <w:szCs w:val="27"/>
          </w:rPr>
          <w:t>https://www.instagram.com/reel/Cj-gvpEujC2/?igshid=NjFiZTE0ZDQ0ZQ</w:t>
        </w:r>
      </w:hyperlink>
      <w:r w:rsidR="00B75CFA" w:rsidRPr="00B75CFA">
        <w:rPr>
          <w:color w:val="000000" w:themeColor="text1"/>
          <w:sz w:val="27"/>
          <w:szCs w:val="27"/>
        </w:rPr>
        <w:t>==</w:t>
      </w:r>
    </w:p>
    <w:p w:rsidR="00B75CFA" w:rsidRPr="00B75CFA" w:rsidRDefault="00B75CFA" w:rsidP="00B75CFA">
      <w:pPr>
        <w:pStyle w:val="af1"/>
        <w:ind w:firstLine="567"/>
        <w:jc w:val="both"/>
        <w:rPr>
          <w:rFonts w:ascii="Times New Roman" w:hAnsi="Times New Roman" w:cs="Times New Roman"/>
          <w:color w:val="000000" w:themeColor="text1"/>
          <w:sz w:val="27"/>
          <w:szCs w:val="27"/>
          <w:shd w:val="clear" w:color="auto" w:fill="FFFFFF"/>
          <w:lang w:val="ru-RU"/>
        </w:rPr>
      </w:pPr>
      <w:r w:rsidRPr="00B75CFA">
        <w:rPr>
          <w:rFonts w:ascii="Times New Roman" w:hAnsi="Times New Roman" w:cs="Times New Roman"/>
          <w:color w:val="000000" w:themeColor="text1"/>
          <w:sz w:val="27"/>
          <w:szCs w:val="27"/>
          <w:lang w:val="ru-RU"/>
        </w:rPr>
        <w:t xml:space="preserve">Согласно плану воспитательной работы в школе проведен ряд мероприятий, направленные на воспитание патриотизма подрастающего поколения, любви к </w:t>
      </w:r>
      <w:r w:rsidRPr="00B75CFA">
        <w:rPr>
          <w:rFonts w:ascii="Times New Roman" w:hAnsi="Times New Roman" w:cs="Times New Roman"/>
          <w:color w:val="000000" w:themeColor="text1"/>
          <w:sz w:val="27"/>
          <w:szCs w:val="27"/>
          <w:lang w:val="ru-RU"/>
        </w:rPr>
        <w:lastRenderedPageBreak/>
        <w:t>Родине, гордости за историческое прошлое своего народа. В преддверии праздника</w:t>
      </w:r>
      <w:r w:rsidRPr="00B75CFA">
        <w:rPr>
          <w:rFonts w:ascii="Times New Roman" w:hAnsi="Times New Roman" w:cs="Times New Roman"/>
          <w:color w:val="000000" w:themeColor="text1"/>
          <w:sz w:val="27"/>
          <w:szCs w:val="27"/>
          <w:lang w:val="kk-KZ"/>
        </w:rPr>
        <w:t xml:space="preserve"> Дня Победы в Великой Отечественной войне и Дня Защитника Отечества обучающиеся 10-11 классов приняли участие </w:t>
      </w:r>
      <w:r w:rsidRPr="00B75CFA">
        <w:rPr>
          <w:rFonts w:ascii="Times New Roman" w:hAnsi="Times New Roman" w:cs="Times New Roman"/>
          <w:color w:val="000000" w:themeColor="text1"/>
          <w:sz w:val="27"/>
          <w:szCs w:val="27"/>
          <w:shd w:val="clear" w:color="auto" w:fill="FFFFFF"/>
        </w:rPr>
        <w:t> </w:t>
      </w:r>
      <w:r w:rsidRPr="00B75CFA">
        <w:rPr>
          <w:rFonts w:ascii="Times New Roman" w:hAnsi="Times New Roman" w:cs="Times New Roman"/>
          <w:color w:val="000000" w:themeColor="text1"/>
          <w:sz w:val="27"/>
          <w:szCs w:val="27"/>
          <w:shd w:val="clear" w:color="auto" w:fill="FFFFFF"/>
          <w:lang w:val="ru-RU"/>
        </w:rPr>
        <w:t xml:space="preserve">в акции возложения цветов  к обелиску. </w:t>
      </w:r>
      <w:r w:rsidRPr="00B75CFA">
        <w:rPr>
          <w:rFonts w:ascii="Times New Roman" w:hAnsi="Times New Roman" w:cs="Times New Roman"/>
          <w:color w:val="000000" w:themeColor="text1"/>
          <w:sz w:val="27"/>
          <w:szCs w:val="27"/>
          <w:shd w:val="clear" w:color="auto" w:fill="FFFFFF"/>
          <w:lang w:val="kk-KZ"/>
        </w:rPr>
        <w:t xml:space="preserve">Классными руководителями 1-11 классов проведены </w:t>
      </w:r>
      <w:r w:rsidRPr="00B75CFA">
        <w:rPr>
          <w:rFonts w:ascii="Times New Roman" w:hAnsi="Times New Roman" w:cs="Times New Roman"/>
          <w:color w:val="000000" w:themeColor="text1"/>
          <w:sz w:val="27"/>
          <w:szCs w:val="27"/>
          <w:shd w:val="clear" w:color="auto" w:fill="FFFFFF"/>
          <w:lang w:val="ru-RU"/>
        </w:rPr>
        <w:t>«Уроки мужества», приуроченные Дню Защитника Отечества:</w:t>
      </w:r>
    </w:p>
    <w:p w:rsidR="00B75CFA" w:rsidRPr="00B75CFA" w:rsidRDefault="00B75CFA" w:rsidP="00B75CFA">
      <w:pPr>
        <w:pStyle w:val="af1"/>
        <w:ind w:firstLine="567"/>
        <w:jc w:val="both"/>
        <w:rPr>
          <w:rFonts w:ascii="Times New Roman" w:hAnsi="Times New Roman" w:cs="Times New Roman"/>
          <w:color w:val="000000" w:themeColor="text1"/>
          <w:sz w:val="27"/>
          <w:szCs w:val="27"/>
          <w:lang w:val="ru-RU"/>
        </w:rPr>
      </w:pPr>
      <w:r w:rsidRPr="00B75CFA">
        <w:rPr>
          <w:rFonts w:ascii="Times New Roman" w:hAnsi="Times New Roman" w:cs="Times New Roman"/>
          <w:color w:val="000000" w:themeColor="text1"/>
          <w:sz w:val="27"/>
          <w:szCs w:val="27"/>
          <w:shd w:val="clear" w:color="auto" w:fill="FFFFFF"/>
          <w:lang w:val="ru-RU"/>
        </w:rPr>
        <w:t>-в 3 классе прошел «Урок мужества», приуроченный Дню защитников Отечества. Урок мужества носил познавательный и воспитательный характер. Данное мероприятие позволило сформировать у подрастающего поколения правильные ориентиры и цели в жизни.</w:t>
      </w:r>
    </w:p>
    <w:p w:rsidR="00B75CFA" w:rsidRPr="00A55FE9" w:rsidRDefault="00B75CFA" w:rsidP="00A55FE9">
      <w:pPr>
        <w:pStyle w:val="af1"/>
        <w:ind w:firstLine="567"/>
        <w:jc w:val="both"/>
        <w:rPr>
          <w:rFonts w:ascii="Times New Roman" w:hAnsi="Times New Roman" w:cs="Times New Roman"/>
          <w:sz w:val="27"/>
          <w:szCs w:val="27"/>
          <w:lang w:val="ru-RU" w:eastAsia="ru-RU"/>
        </w:rPr>
      </w:pPr>
      <w:bookmarkStart w:id="12" w:name="_Hlk109765634"/>
      <w:r w:rsidRPr="00B75CFA">
        <w:rPr>
          <w:rFonts w:ascii="Times New Roman" w:hAnsi="Times New Roman" w:cs="Times New Roman"/>
          <w:sz w:val="27"/>
          <w:szCs w:val="27"/>
          <w:lang w:val="ru-RU" w:eastAsia="ru-RU"/>
        </w:rPr>
        <w:t>Согласно плану внутришкольного контроля в период с 07 февраля  2022 г. по 12 февраля 2022 г. осуществлялось посещение классных часов, часов общения, внеклассные мероприятия в 1-11 классах.  Администрацией разработана программа, график посещения классных часов, внеклассных мероприятий. Согласно графику посещены следующие классные часы в 1-11 классах по патриотическому направлению.</w:t>
      </w:r>
      <w:bookmarkEnd w:id="12"/>
    </w:p>
    <w:p w:rsidR="00B75CFA" w:rsidRPr="00B75CFA" w:rsidRDefault="00B75CFA" w:rsidP="00B75CFA">
      <w:pPr>
        <w:ind w:firstLine="567"/>
        <w:jc w:val="both"/>
        <w:rPr>
          <w:rFonts w:cs="Times New Roman"/>
          <w:color w:val="000000" w:themeColor="text1"/>
          <w:sz w:val="27"/>
          <w:szCs w:val="27"/>
        </w:rPr>
      </w:pPr>
      <w:r w:rsidRPr="00B75CFA">
        <w:rPr>
          <w:rFonts w:cs="Times New Roman"/>
          <w:color w:val="000000" w:themeColor="text1"/>
          <w:sz w:val="27"/>
          <w:szCs w:val="27"/>
        </w:rPr>
        <w:t>На протяжении всего учебного периода, с целью профилактики правонарушений и в соответствии с планом совместной работы с инспекторами ГДН была организована работа с социальным педагогом проведены следующие мероприятия:</w:t>
      </w:r>
    </w:p>
    <w:p w:rsidR="00B75CFA" w:rsidRPr="00B75CFA" w:rsidRDefault="00B75CFA" w:rsidP="009E77D8">
      <w:pPr>
        <w:widowControl/>
        <w:numPr>
          <w:ilvl w:val="0"/>
          <w:numId w:val="17"/>
        </w:numPr>
        <w:autoSpaceDE/>
        <w:autoSpaceDN/>
        <w:ind w:firstLine="567"/>
        <w:jc w:val="both"/>
        <w:rPr>
          <w:rFonts w:cs="Times New Roman"/>
          <w:color w:val="000000" w:themeColor="text1"/>
          <w:sz w:val="27"/>
          <w:szCs w:val="27"/>
        </w:rPr>
      </w:pPr>
      <w:r w:rsidRPr="00B75CFA">
        <w:rPr>
          <w:rFonts w:cs="Times New Roman"/>
          <w:color w:val="000000" w:themeColor="text1"/>
          <w:sz w:val="27"/>
          <w:szCs w:val="27"/>
        </w:rPr>
        <w:t>совместные рейды с посещением мест массового скопления молодежи (8). Всего проведено 9 рейдов, в ходе которых по</w:t>
      </w:r>
      <w:r w:rsidR="00A55FE9">
        <w:rPr>
          <w:rFonts w:cs="Times New Roman"/>
          <w:color w:val="000000" w:themeColor="text1"/>
          <w:sz w:val="27"/>
          <w:szCs w:val="27"/>
        </w:rPr>
        <w:t xml:space="preserve">сещались учащиеся группы риска. </w:t>
      </w:r>
      <w:r w:rsidRPr="00B75CFA">
        <w:rPr>
          <w:rFonts w:cs="Times New Roman"/>
          <w:color w:val="000000" w:themeColor="text1"/>
          <w:sz w:val="27"/>
          <w:szCs w:val="27"/>
        </w:rPr>
        <w:t>В ходе рейдов с родителями и подростками проводились беседы профилактического характера.</w:t>
      </w:r>
    </w:p>
    <w:p w:rsidR="00B75CFA" w:rsidRPr="00B75CFA" w:rsidRDefault="00B75CFA" w:rsidP="009E77D8">
      <w:pPr>
        <w:widowControl/>
        <w:numPr>
          <w:ilvl w:val="0"/>
          <w:numId w:val="17"/>
        </w:numPr>
        <w:autoSpaceDE/>
        <w:autoSpaceDN/>
        <w:ind w:firstLine="567"/>
        <w:jc w:val="both"/>
        <w:rPr>
          <w:rFonts w:cs="Times New Roman"/>
          <w:color w:val="000000" w:themeColor="text1"/>
          <w:sz w:val="27"/>
          <w:szCs w:val="27"/>
        </w:rPr>
      </w:pPr>
      <w:r w:rsidRPr="00B75CFA">
        <w:rPr>
          <w:rFonts w:cs="Times New Roman"/>
          <w:color w:val="000000" w:themeColor="text1"/>
          <w:sz w:val="27"/>
          <w:szCs w:val="27"/>
        </w:rPr>
        <w:t>индивидуальные и групповые беседы и лекции среди учащихся школы, направленные на несовершение преступлений и правонарушений. Всего инспектором ГДН было проведено 6 бесед и 3 лекций;</w:t>
      </w:r>
    </w:p>
    <w:p w:rsidR="00B75CFA" w:rsidRPr="00B75CFA" w:rsidRDefault="00B75CFA" w:rsidP="00B04F29">
      <w:pPr>
        <w:jc w:val="both"/>
        <w:rPr>
          <w:rFonts w:eastAsia="Calibri" w:cs="Times New Roman"/>
          <w:b/>
          <w:sz w:val="27"/>
          <w:szCs w:val="27"/>
          <w:u w:val="single"/>
        </w:rPr>
      </w:pPr>
      <w:r w:rsidRPr="00B75CFA">
        <w:rPr>
          <w:rFonts w:eastAsia="Calibri" w:cs="Times New Roman"/>
          <w:b/>
          <w:sz w:val="27"/>
          <w:szCs w:val="27"/>
          <w:u w:val="single"/>
        </w:rPr>
        <w:t>Профилактическая и коррекционная работа с семьями</w:t>
      </w:r>
      <w:r w:rsidRPr="00B75CFA">
        <w:rPr>
          <w:rFonts w:cs="Times New Roman"/>
          <w:b/>
          <w:sz w:val="27"/>
          <w:szCs w:val="27"/>
          <w:u w:val="single"/>
        </w:rPr>
        <w:t xml:space="preserve"> </w:t>
      </w:r>
      <w:r w:rsidRPr="00B75CFA">
        <w:rPr>
          <w:rFonts w:eastAsia="Calibri" w:cs="Times New Roman"/>
          <w:b/>
          <w:sz w:val="27"/>
          <w:szCs w:val="27"/>
          <w:u w:val="single"/>
        </w:rPr>
        <w:t>«социального риска», детьми «группы риска».</w:t>
      </w:r>
    </w:p>
    <w:p w:rsidR="00B75CFA" w:rsidRPr="00B75CFA" w:rsidRDefault="00B75CFA" w:rsidP="00B04F29">
      <w:pPr>
        <w:jc w:val="both"/>
        <w:rPr>
          <w:rFonts w:eastAsia="Calibri" w:cs="Times New Roman"/>
          <w:sz w:val="27"/>
          <w:szCs w:val="27"/>
        </w:rPr>
      </w:pPr>
      <w:r w:rsidRPr="00B75CFA">
        <w:rPr>
          <w:rFonts w:eastAsia="Times New Roman" w:cs="Times New Roman"/>
          <w:color w:val="000000"/>
          <w:sz w:val="27"/>
          <w:szCs w:val="27"/>
          <w:lang w:eastAsia="ru-RU"/>
        </w:rPr>
        <w:t>Профилактическая работа с обучающимися – процесс сложный, многоаспектный, продолжительный по времени. Специфическая задача школы в сфере предупреждения правонарушений заключается в проведении ранней профилактики, т.к. ни одна другая социальная структура не в состоянии решить данную задачу. Исключение составляет семья, однако и она сама нередко выступает в качестве объекта профилактической деятельности.</w:t>
      </w:r>
      <w:r w:rsidRPr="00B75CFA">
        <w:rPr>
          <w:rFonts w:cs="Times New Roman"/>
          <w:sz w:val="27"/>
          <w:szCs w:val="27"/>
        </w:rPr>
        <w:t xml:space="preserve"> </w:t>
      </w:r>
      <w:r w:rsidRPr="00B75CFA">
        <w:rPr>
          <w:rFonts w:eastAsia="Calibri" w:cs="Times New Roman"/>
          <w:sz w:val="27"/>
          <w:szCs w:val="27"/>
        </w:rPr>
        <w:t>Результаты анализа социального паспорта убеждают в том, что низкий социокультурный уровень родителей, значительное количество неполных, малообеспеченных, многодетных, а также наличие неблагополучных семей имеют влияние на существенные моменты образовательного процесса. Основная проблема, возникающая в процессе работы: значительное количество родителей, ненадлежащим образом исполняющих родительские обязанности по содержанию, воспитанию и обучению детей.</w:t>
      </w:r>
    </w:p>
    <w:p w:rsidR="00B75CFA" w:rsidRPr="00B75CFA" w:rsidRDefault="00B75CFA" w:rsidP="00B04F29">
      <w:pPr>
        <w:ind w:firstLine="709"/>
        <w:jc w:val="both"/>
        <w:rPr>
          <w:rFonts w:eastAsia="Times New Roman" w:cs="Times New Roman"/>
          <w:bCs/>
          <w:color w:val="000000" w:themeColor="text1"/>
          <w:sz w:val="27"/>
          <w:szCs w:val="27"/>
          <w:lang w:eastAsia="ru-RU"/>
        </w:rPr>
      </w:pPr>
      <w:r w:rsidRPr="00B75CFA">
        <w:rPr>
          <w:rFonts w:eastAsia="Times New Roman" w:cs="Times New Roman"/>
          <w:color w:val="000000"/>
          <w:sz w:val="27"/>
          <w:szCs w:val="27"/>
          <w:lang w:eastAsia="ru-RU"/>
        </w:rPr>
        <w:t xml:space="preserve">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учащихся определенного возраста.</w:t>
      </w:r>
    </w:p>
    <w:p w:rsidR="00B75CFA" w:rsidRPr="00B75CFA" w:rsidRDefault="00B75CFA" w:rsidP="00B04F29">
      <w:pPr>
        <w:jc w:val="both"/>
        <w:rPr>
          <w:rFonts w:eastAsia="Times New Roman" w:cs="Times New Roman"/>
          <w:sz w:val="27"/>
          <w:szCs w:val="27"/>
          <w:lang w:eastAsia="ru-RU"/>
        </w:rPr>
      </w:pPr>
      <w:r w:rsidRPr="00B75CFA">
        <w:rPr>
          <w:rFonts w:eastAsia="Times New Roman" w:cs="Times New Roman"/>
          <w:sz w:val="27"/>
          <w:szCs w:val="27"/>
          <w:lang w:eastAsia="ru-RU"/>
        </w:rPr>
        <w:t>Важнейшие профилактические задачи, стоящие перед педагогическим коллективом школы:</w:t>
      </w:r>
    </w:p>
    <w:p w:rsidR="00B75CFA" w:rsidRPr="00B75CFA" w:rsidRDefault="00B75CFA" w:rsidP="009E77D8">
      <w:pPr>
        <w:widowControl/>
        <w:numPr>
          <w:ilvl w:val="0"/>
          <w:numId w:val="27"/>
        </w:numPr>
        <w:autoSpaceDE/>
        <w:autoSpaceDN/>
        <w:spacing w:line="276" w:lineRule="auto"/>
        <w:jc w:val="both"/>
        <w:rPr>
          <w:rFonts w:eastAsia="Times New Roman" w:cs="Times New Roman"/>
          <w:sz w:val="27"/>
          <w:szCs w:val="27"/>
          <w:lang w:eastAsia="ru-RU"/>
        </w:rPr>
      </w:pPr>
      <w:r w:rsidRPr="00B75CFA">
        <w:rPr>
          <w:rFonts w:eastAsia="Times New Roman" w:cs="Times New Roman"/>
          <w:sz w:val="27"/>
          <w:szCs w:val="27"/>
          <w:lang w:eastAsia="ru-RU"/>
        </w:rPr>
        <w:t>Содействие ребенку в реализации и защите его прав и законных интересов, контроль за соблюдением законодательства РК в области образования несовершеннолетних;</w:t>
      </w:r>
    </w:p>
    <w:p w:rsidR="00B75CFA" w:rsidRPr="00B75CFA" w:rsidRDefault="00B75CFA" w:rsidP="009E77D8">
      <w:pPr>
        <w:widowControl/>
        <w:numPr>
          <w:ilvl w:val="0"/>
          <w:numId w:val="27"/>
        </w:numPr>
        <w:autoSpaceDE/>
        <w:autoSpaceDN/>
        <w:spacing w:line="276" w:lineRule="auto"/>
        <w:jc w:val="both"/>
        <w:rPr>
          <w:rFonts w:eastAsia="Times New Roman" w:cs="Times New Roman"/>
          <w:sz w:val="27"/>
          <w:szCs w:val="27"/>
          <w:lang w:eastAsia="ru-RU"/>
        </w:rPr>
      </w:pPr>
      <w:r w:rsidRPr="00B75CFA">
        <w:rPr>
          <w:rFonts w:eastAsia="Times New Roman" w:cs="Times New Roman"/>
          <w:sz w:val="27"/>
          <w:szCs w:val="27"/>
          <w:lang w:eastAsia="ru-RU"/>
        </w:rPr>
        <w:lastRenderedPageBreak/>
        <w:t>Формирование законопослушного поведения детей и подростков;</w:t>
      </w:r>
    </w:p>
    <w:p w:rsidR="00B75CFA" w:rsidRPr="00B75CFA" w:rsidRDefault="00B75CFA" w:rsidP="009E77D8">
      <w:pPr>
        <w:widowControl/>
        <w:numPr>
          <w:ilvl w:val="0"/>
          <w:numId w:val="27"/>
        </w:numPr>
        <w:autoSpaceDE/>
        <w:autoSpaceDN/>
        <w:spacing w:line="276" w:lineRule="auto"/>
        <w:jc w:val="both"/>
        <w:rPr>
          <w:rFonts w:eastAsia="Times New Roman" w:cs="Times New Roman"/>
          <w:sz w:val="27"/>
          <w:szCs w:val="27"/>
          <w:lang w:eastAsia="ru-RU"/>
        </w:rPr>
      </w:pPr>
      <w:r w:rsidRPr="00B75CFA">
        <w:rPr>
          <w:rFonts w:eastAsia="Times New Roman" w:cs="Times New Roman"/>
          <w:sz w:val="27"/>
          <w:szCs w:val="27"/>
          <w:lang w:eastAsia="ru-RU"/>
        </w:rPr>
        <w:t>Оказание социально-психологической и педагогической помощи детям и семьям, нуждающимся в ней;</w:t>
      </w:r>
    </w:p>
    <w:p w:rsidR="00B75CFA" w:rsidRPr="00B75CFA" w:rsidRDefault="00B75CFA" w:rsidP="009E77D8">
      <w:pPr>
        <w:widowControl/>
        <w:numPr>
          <w:ilvl w:val="0"/>
          <w:numId w:val="27"/>
        </w:numPr>
        <w:autoSpaceDE/>
        <w:autoSpaceDN/>
        <w:spacing w:line="276" w:lineRule="auto"/>
        <w:jc w:val="both"/>
        <w:rPr>
          <w:rFonts w:eastAsia="Times New Roman" w:cs="Times New Roman"/>
          <w:sz w:val="27"/>
          <w:szCs w:val="27"/>
          <w:lang w:eastAsia="ru-RU"/>
        </w:rPr>
      </w:pPr>
      <w:r w:rsidRPr="00B75CFA">
        <w:rPr>
          <w:rFonts w:eastAsia="Times New Roman" w:cs="Times New Roman"/>
          <w:sz w:val="27"/>
          <w:szCs w:val="27"/>
          <w:lang w:eastAsia="ru-RU"/>
        </w:rPr>
        <w:t>Выявление детей и семей, находящихся в социально опасном положении;</w:t>
      </w:r>
    </w:p>
    <w:p w:rsidR="00B75CFA" w:rsidRPr="00B75CFA" w:rsidRDefault="00B75CFA" w:rsidP="00B04F29">
      <w:pPr>
        <w:jc w:val="both"/>
        <w:rPr>
          <w:rFonts w:cs="Times New Roman"/>
          <w:sz w:val="27"/>
          <w:szCs w:val="27"/>
          <w:lang w:eastAsia="ru-RU"/>
        </w:rPr>
      </w:pPr>
      <w:r w:rsidRPr="00B75CFA">
        <w:rPr>
          <w:rFonts w:eastAsia="Times New Roman" w:cs="Times New Roman"/>
          <w:sz w:val="27"/>
          <w:szCs w:val="27"/>
          <w:lang w:eastAsia="ru-RU"/>
        </w:rPr>
        <w:t>Профилактика раннего семейного неблагополучия</w:t>
      </w:r>
    </w:p>
    <w:p w:rsidR="00B75CFA" w:rsidRPr="00B75CFA" w:rsidRDefault="00B75CFA" w:rsidP="00B04F29">
      <w:pPr>
        <w:jc w:val="both"/>
        <w:rPr>
          <w:rFonts w:cs="Times New Roman"/>
          <w:b/>
          <w:i/>
          <w:sz w:val="27"/>
          <w:szCs w:val="27"/>
        </w:rPr>
      </w:pPr>
      <w:r w:rsidRPr="00B75CFA">
        <w:rPr>
          <w:rFonts w:cs="Times New Roman"/>
          <w:b/>
          <w:sz w:val="27"/>
          <w:szCs w:val="27"/>
        </w:rPr>
        <w:t>Ведущими этапами в этом направлении являются:</w:t>
      </w:r>
    </w:p>
    <w:p w:rsidR="00B75CFA" w:rsidRPr="00B75CFA" w:rsidRDefault="00B75CFA" w:rsidP="009E77D8">
      <w:pPr>
        <w:widowControl/>
        <w:numPr>
          <w:ilvl w:val="0"/>
          <w:numId w:val="28"/>
        </w:numPr>
        <w:autoSpaceDE/>
        <w:autoSpaceDN/>
        <w:spacing w:after="200" w:line="276" w:lineRule="auto"/>
        <w:contextualSpacing/>
        <w:jc w:val="both"/>
        <w:rPr>
          <w:rFonts w:cs="Times New Roman"/>
          <w:i/>
          <w:iCs/>
          <w:sz w:val="27"/>
          <w:szCs w:val="27"/>
          <w:lang w:bidi="en-US"/>
        </w:rPr>
      </w:pPr>
      <w:r w:rsidRPr="00B75CFA">
        <w:rPr>
          <w:rFonts w:cs="Times New Roman"/>
          <w:i/>
          <w:iCs/>
          <w:sz w:val="27"/>
          <w:szCs w:val="27"/>
          <w:lang w:bidi="en-US"/>
        </w:rPr>
        <w:t>Составление банка данных на социально – дезадаптированных детей</w:t>
      </w:r>
    </w:p>
    <w:p w:rsidR="00B75CFA" w:rsidRPr="00B75CFA" w:rsidRDefault="00B75CFA" w:rsidP="009E77D8">
      <w:pPr>
        <w:widowControl/>
        <w:numPr>
          <w:ilvl w:val="0"/>
          <w:numId w:val="28"/>
        </w:numPr>
        <w:autoSpaceDE/>
        <w:autoSpaceDN/>
        <w:spacing w:after="200" w:line="276" w:lineRule="auto"/>
        <w:contextualSpacing/>
        <w:jc w:val="both"/>
        <w:rPr>
          <w:rFonts w:cs="Times New Roman"/>
          <w:i/>
          <w:iCs/>
          <w:sz w:val="27"/>
          <w:szCs w:val="27"/>
          <w:lang w:bidi="en-US"/>
        </w:rPr>
      </w:pPr>
      <w:r w:rsidRPr="00B75CFA">
        <w:rPr>
          <w:rFonts w:cs="Times New Roman"/>
          <w:i/>
          <w:iCs/>
          <w:sz w:val="27"/>
          <w:szCs w:val="27"/>
          <w:lang w:bidi="en-US"/>
        </w:rPr>
        <w:t>Выявление детей склонных к совершению правонарушений ( учащиеся «группы риска»)</w:t>
      </w:r>
    </w:p>
    <w:p w:rsidR="00B75CFA" w:rsidRPr="00B75CFA" w:rsidRDefault="00B75CFA" w:rsidP="009E77D8">
      <w:pPr>
        <w:widowControl/>
        <w:numPr>
          <w:ilvl w:val="0"/>
          <w:numId w:val="28"/>
        </w:numPr>
        <w:autoSpaceDE/>
        <w:autoSpaceDN/>
        <w:spacing w:after="200" w:line="276" w:lineRule="auto"/>
        <w:contextualSpacing/>
        <w:jc w:val="both"/>
        <w:rPr>
          <w:rFonts w:cs="Times New Roman"/>
          <w:i/>
          <w:iCs/>
          <w:sz w:val="27"/>
          <w:szCs w:val="27"/>
          <w:lang w:bidi="en-US"/>
        </w:rPr>
      </w:pPr>
      <w:r w:rsidRPr="00B75CFA">
        <w:rPr>
          <w:rFonts w:cs="Times New Roman"/>
          <w:i/>
          <w:iCs/>
          <w:sz w:val="27"/>
          <w:szCs w:val="27"/>
          <w:lang w:bidi="en-US"/>
        </w:rPr>
        <w:t xml:space="preserve">Учет  детей, совершивших различные правонарушения </w:t>
      </w:r>
    </w:p>
    <w:p w:rsidR="00B75CFA" w:rsidRPr="00B75CFA" w:rsidRDefault="00B75CFA" w:rsidP="009E77D8">
      <w:pPr>
        <w:widowControl/>
        <w:numPr>
          <w:ilvl w:val="0"/>
          <w:numId w:val="28"/>
        </w:numPr>
        <w:autoSpaceDE/>
        <w:autoSpaceDN/>
        <w:spacing w:after="200" w:line="276" w:lineRule="auto"/>
        <w:contextualSpacing/>
        <w:jc w:val="both"/>
        <w:rPr>
          <w:rFonts w:cs="Times New Roman"/>
          <w:i/>
          <w:iCs/>
          <w:sz w:val="27"/>
          <w:szCs w:val="27"/>
          <w:lang w:bidi="en-US"/>
        </w:rPr>
      </w:pPr>
      <w:r w:rsidRPr="00B75CFA">
        <w:rPr>
          <w:rFonts w:cs="Times New Roman"/>
          <w:i/>
          <w:iCs/>
          <w:sz w:val="27"/>
          <w:szCs w:val="27"/>
          <w:lang w:bidi="en-US"/>
        </w:rPr>
        <w:t>Диагностика причин девиантного поведения учащихся (совместно со школьным психологом)</w:t>
      </w:r>
    </w:p>
    <w:p w:rsidR="00B75CFA" w:rsidRPr="00B75CFA" w:rsidRDefault="00B75CFA" w:rsidP="009E77D8">
      <w:pPr>
        <w:widowControl/>
        <w:numPr>
          <w:ilvl w:val="0"/>
          <w:numId w:val="28"/>
        </w:numPr>
        <w:autoSpaceDE/>
        <w:autoSpaceDN/>
        <w:spacing w:after="200" w:line="276" w:lineRule="auto"/>
        <w:contextualSpacing/>
        <w:jc w:val="both"/>
        <w:rPr>
          <w:rFonts w:cs="Times New Roman"/>
          <w:i/>
          <w:iCs/>
          <w:sz w:val="27"/>
          <w:szCs w:val="27"/>
          <w:lang w:bidi="en-US"/>
        </w:rPr>
      </w:pPr>
      <w:r w:rsidRPr="00B75CFA">
        <w:rPr>
          <w:rFonts w:cs="Times New Roman"/>
          <w:i/>
          <w:iCs/>
          <w:sz w:val="27"/>
          <w:szCs w:val="27"/>
          <w:lang w:bidi="en-US"/>
        </w:rPr>
        <w:t>Заполнение индивидуальных карточек учета, где собраны сведения о ребенке, психофизические характеристики, рекомендации родителям, классному руководителю по коррекционной работе с данным учеником</w:t>
      </w:r>
    </w:p>
    <w:p w:rsidR="00B75CFA" w:rsidRPr="00B75CFA" w:rsidRDefault="00B75CFA" w:rsidP="009E77D8">
      <w:pPr>
        <w:widowControl/>
        <w:numPr>
          <w:ilvl w:val="0"/>
          <w:numId w:val="28"/>
        </w:numPr>
        <w:autoSpaceDE/>
        <w:autoSpaceDN/>
        <w:spacing w:after="200" w:line="276" w:lineRule="auto"/>
        <w:contextualSpacing/>
        <w:jc w:val="both"/>
        <w:rPr>
          <w:rFonts w:cs="Times New Roman"/>
          <w:i/>
          <w:iCs/>
          <w:sz w:val="27"/>
          <w:szCs w:val="27"/>
          <w:lang w:bidi="en-US"/>
        </w:rPr>
      </w:pPr>
      <w:r w:rsidRPr="00B75CFA">
        <w:rPr>
          <w:rFonts w:cs="Times New Roman"/>
          <w:i/>
          <w:iCs/>
          <w:sz w:val="27"/>
          <w:szCs w:val="27"/>
          <w:lang w:bidi="en-US"/>
        </w:rPr>
        <w:t>Включение учащегося девиантного поведения во внеклассную деятельность       ( посещение секций, кружков, факультативов)</w:t>
      </w:r>
    </w:p>
    <w:p w:rsidR="00B75CFA" w:rsidRPr="00B75CFA" w:rsidRDefault="00B75CFA" w:rsidP="009E77D8">
      <w:pPr>
        <w:widowControl/>
        <w:numPr>
          <w:ilvl w:val="0"/>
          <w:numId w:val="28"/>
        </w:numPr>
        <w:autoSpaceDE/>
        <w:autoSpaceDN/>
        <w:spacing w:after="200" w:line="276" w:lineRule="auto"/>
        <w:contextualSpacing/>
        <w:jc w:val="both"/>
        <w:rPr>
          <w:rFonts w:cs="Times New Roman"/>
          <w:i/>
          <w:iCs/>
          <w:sz w:val="27"/>
          <w:szCs w:val="27"/>
          <w:lang w:bidi="en-US"/>
        </w:rPr>
      </w:pPr>
      <w:r w:rsidRPr="00B75CFA">
        <w:rPr>
          <w:rFonts w:cs="Times New Roman"/>
          <w:i/>
          <w:iCs/>
          <w:sz w:val="27"/>
          <w:szCs w:val="27"/>
          <w:lang w:bidi="en-US"/>
        </w:rPr>
        <w:t>Вовлечение родителей в социально – педагогическую деятельность, установление «педагогического моста» между учителями и родителями</w:t>
      </w:r>
    </w:p>
    <w:p w:rsidR="00B75CFA" w:rsidRPr="00B75CFA" w:rsidRDefault="00B75CFA" w:rsidP="009E77D8">
      <w:pPr>
        <w:widowControl/>
        <w:numPr>
          <w:ilvl w:val="0"/>
          <w:numId w:val="28"/>
        </w:numPr>
        <w:autoSpaceDE/>
        <w:autoSpaceDN/>
        <w:spacing w:after="200" w:line="276" w:lineRule="auto"/>
        <w:contextualSpacing/>
        <w:jc w:val="both"/>
        <w:rPr>
          <w:rFonts w:cs="Times New Roman"/>
          <w:i/>
          <w:iCs/>
          <w:sz w:val="27"/>
          <w:szCs w:val="27"/>
          <w:lang w:bidi="en-US"/>
        </w:rPr>
      </w:pPr>
      <w:r w:rsidRPr="00B75CFA">
        <w:rPr>
          <w:rFonts w:cs="Times New Roman"/>
          <w:i/>
          <w:iCs/>
          <w:sz w:val="27"/>
          <w:szCs w:val="27"/>
          <w:lang w:bidi="en-US"/>
        </w:rPr>
        <w:t>Разработка тематики и проведение родительских собраний и лекториев</w:t>
      </w:r>
    </w:p>
    <w:p w:rsidR="00B75CFA" w:rsidRPr="00B75CFA" w:rsidRDefault="00B75CFA" w:rsidP="009E77D8">
      <w:pPr>
        <w:widowControl/>
        <w:numPr>
          <w:ilvl w:val="0"/>
          <w:numId w:val="28"/>
        </w:numPr>
        <w:autoSpaceDE/>
        <w:autoSpaceDN/>
        <w:spacing w:after="200" w:line="276" w:lineRule="auto"/>
        <w:contextualSpacing/>
        <w:jc w:val="both"/>
        <w:rPr>
          <w:rFonts w:cs="Times New Roman"/>
          <w:i/>
          <w:iCs/>
          <w:sz w:val="27"/>
          <w:szCs w:val="27"/>
          <w:lang w:bidi="en-US"/>
        </w:rPr>
      </w:pPr>
      <w:r w:rsidRPr="00B75CFA">
        <w:rPr>
          <w:rFonts w:cs="Times New Roman"/>
          <w:i/>
          <w:iCs/>
          <w:sz w:val="27"/>
          <w:szCs w:val="27"/>
          <w:lang w:bidi="en-US"/>
        </w:rPr>
        <w:t>Составление плана совместной работы с инспектором ДН по профилактике и предупреждению детской и подростковой        преступности</w:t>
      </w:r>
    </w:p>
    <w:p w:rsidR="00B75CFA" w:rsidRPr="00B75CFA" w:rsidRDefault="00B75CFA" w:rsidP="009E77D8">
      <w:pPr>
        <w:widowControl/>
        <w:numPr>
          <w:ilvl w:val="0"/>
          <w:numId w:val="28"/>
        </w:numPr>
        <w:autoSpaceDE/>
        <w:autoSpaceDN/>
        <w:spacing w:after="200" w:line="276" w:lineRule="auto"/>
        <w:contextualSpacing/>
        <w:jc w:val="both"/>
        <w:rPr>
          <w:rFonts w:cs="Times New Roman"/>
          <w:i/>
          <w:iCs/>
          <w:sz w:val="27"/>
          <w:szCs w:val="27"/>
          <w:lang w:bidi="en-US"/>
        </w:rPr>
      </w:pPr>
      <w:r w:rsidRPr="00B75CFA">
        <w:rPr>
          <w:rFonts w:cs="Times New Roman"/>
          <w:i/>
          <w:iCs/>
          <w:sz w:val="27"/>
          <w:szCs w:val="27"/>
          <w:lang w:bidi="en-US"/>
        </w:rPr>
        <w:t>Индивидуальные консультации с учащимися и их родителями, психологические тренинги</w:t>
      </w:r>
    </w:p>
    <w:p w:rsidR="00B75CFA" w:rsidRPr="00B75CFA" w:rsidRDefault="00B75CFA" w:rsidP="009E77D8">
      <w:pPr>
        <w:widowControl/>
        <w:numPr>
          <w:ilvl w:val="0"/>
          <w:numId w:val="28"/>
        </w:numPr>
        <w:autoSpaceDE/>
        <w:autoSpaceDN/>
        <w:spacing w:after="200" w:line="276" w:lineRule="auto"/>
        <w:contextualSpacing/>
        <w:jc w:val="both"/>
        <w:rPr>
          <w:rFonts w:cs="Times New Roman"/>
          <w:iCs/>
          <w:sz w:val="27"/>
          <w:szCs w:val="27"/>
          <w:lang w:bidi="en-US"/>
        </w:rPr>
      </w:pPr>
      <w:r w:rsidRPr="00B75CFA">
        <w:rPr>
          <w:rFonts w:cs="Times New Roman"/>
          <w:i/>
          <w:iCs/>
          <w:sz w:val="27"/>
          <w:szCs w:val="27"/>
          <w:lang w:bidi="en-US"/>
        </w:rPr>
        <w:t>Активизация деятельности всех участников социально – педагогической службы ( школьный медик, участковый с/о, инспектор ДН, акимат с/о)</w:t>
      </w:r>
    </w:p>
    <w:p w:rsidR="00B75CFA" w:rsidRPr="00B75CFA" w:rsidRDefault="00B75CFA" w:rsidP="00B04F29">
      <w:pPr>
        <w:contextualSpacing/>
        <w:jc w:val="both"/>
        <w:rPr>
          <w:rFonts w:cs="Times New Roman"/>
          <w:iCs/>
          <w:sz w:val="27"/>
          <w:szCs w:val="27"/>
          <w:lang w:bidi="en-US"/>
        </w:rPr>
      </w:pPr>
    </w:p>
    <w:p w:rsidR="00B75CFA" w:rsidRPr="00B75CFA" w:rsidRDefault="00B75CFA" w:rsidP="00B04F29">
      <w:pPr>
        <w:shd w:val="clear" w:color="auto" w:fill="FFFFFF"/>
        <w:spacing w:after="150"/>
        <w:jc w:val="both"/>
        <w:rPr>
          <w:rFonts w:cs="Times New Roman"/>
          <w:color w:val="000000"/>
          <w:sz w:val="27"/>
          <w:szCs w:val="27"/>
        </w:rPr>
      </w:pPr>
      <w:r w:rsidRPr="00B75CFA">
        <w:rPr>
          <w:rFonts w:cs="Times New Roman"/>
          <w:color w:val="000000"/>
          <w:sz w:val="27"/>
          <w:szCs w:val="27"/>
        </w:rPr>
        <w:t>В системе профилактической деятельности школы выделяют два направления: меры общей профилактики, обеспечивающие вовлечение всех учащихся в жизнь школы, и меры специальной профилактики, состоящие в выявлении учащихся, нуждающихся в особом педагогическом внимании, и проведении работы с ними на индивидуальном уровне.</w:t>
      </w:r>
    </w:p>
    <w:p w:rsidR="00B75CFA" w:rsidRPr="00B75CFA" w:rsidRDefault="00B75CFA" w:rsidP="00B04F29">
      <w:pPr>
        <w:jc w:val="both"/>
        <w:rPr>
          <w:rFonts w:cs="Times New Roman"/>
          <w:sz w:val="27"/>
          <w:szCs w:val="27"/>
        </w:rPr>
      </w:pPr>
      <w:r w:rsidRPr="00B75CFA">
        <w:rPr>
          <w:rFonts w:cs="Times New Roman"/>
          <w:sz w:val="27"/>
          <w:szCs w:val="27"/>
        </w:rPr>
        <w:t>Социально-педагогическая деятельность направлена на изучение личности ребенка, отношений в семье, в школе, на оказание помощи подростку, попавшему в беду, на решение личных и социальных проблем ребенка в семье, на принятие мер по социальной защите и социально-педагогической  помощи, на реализацию прав и свобод личности обучающегося, на создание обстановки педагогического комфорта и безопасности личности ребенка.</w:t>
      </w:r>
    </w:p>
    <w:p w:rsidR="00B75CFA" w:rsidRPr="00B75CFA" w:rsidRDefault="00B75CFA" w:rsidP="00B04F29">
      <w:pPr>
        <w:jc w:val="both"/>
        <w:rPr>
          <w:rFonts w:cs="Times New Roman"/>
          <w:sz w:val="27"/>
          <w:szCs w:val="27"/>
        </w:rPr>
      </w:pPr>
      <w:r w:rsidRPr="00B75CFA">
        <w:rPr>
          <w:rFonts w:cs="Times New Roman"/>
          <w:sz w:val="27"/>
          <w:szCs w:val="27"/>
        </w:rPr>
        <w:t xml:space="preserve">Со второго полугодия:  </w:t>
      </w:r>
      <w:r w:rsidRPr="00B75CFA">
        <w:rPr>
          <w:rFonts w:cs="Times New Roman"/>
          <w:b/>
          <w:sz w:val="27"/>
          <w:szCs w:val="27"/>
        </w:rPr>
        <w:t xml:space="preserve"> семьи</w:t>
      </w:r>
      <w:r w:rsidRPr="00B75CFA">
        <w:rPr>
          <w:rFonts w:cs="Times New Roman"/>
          <w:sz w:val="27"/>
          <w:szCs w:val="27"/>
        </w:rPr>
        <w:t xml:space="preserve"> </w:t>
      </w:r>
      <w:r w:rsidRPr="00B75CFA">
        <w:rPr>
          <w:rFonts w:cs="Times New Roman"/>
          <w:b/>
          <w:sz w:val="27"/>
          <w:szCs w:val="27"/>
        </w:rPr>
        <w:t>состоит на учете ИДН - 0</w:t>
      </w:r>
      <w:r w:rsidRPr="00B75CFA">
        <w:rPr>
          <w:rFonts w:cs="Times New Roman"/>
          <w:sz w:val="27"/>
          <w:szCs w:val="27"/>
        </w:rPr>
        <w:t xml:space="preserve"> и </w:t>
      </w:r>
      <w:r w:rsidRPr="00B75CFA">
        <w:rPr>
          <w:rFonts w:cs="Times New Roman"/>
          <w:b/>
          <w:sz w:val="27"/>
          <w:szCs w:val="27"/>
        </w:rPr>
        <w:t>4 семьи СОП</w:t>
      </w:r>
      <w:r w:rsidRPr="00B75CFA">
        <w:rPr>
          <w:rFonts w:cs="Times New Roman"/>
          <w:sz w:val="27"/>
          <w:szCs w:val="27"/>
        </w:rPr>
        <w:t>.</w:t>
      </w:r>
    </w:p>
    <w:p w:rsidR="00B75CFA" w:rsidRPr="00B75CFA" w:rsidRDefault="00B75CFA" w:rsidP="00B04F29">
      <w:pPr>
        <w:jc w:val="both"/>
        <w:rPr>
          <w:rFonts w:cs="Times New Roman"/>
          <w:b/>
          <w:sz w:val="27"/>
          <w:szCs w:val="27"/>
        </w:rPr>
      </w:pPr>
      <w:r w:rsidRPr="00B75CFA">
        <w:rPr>
          <w:rFonts w:cs="Times New Roman"/>
          <w:sz w:val="27"/>
          <w:szCs w:val="27"/>
        </w:rPr>
        <w:t xml:space="preserve"> В этих семьях чаще всего царит сквернословие, пьянство, бездуховность, низкая культура, очень низкое материальное положение. И это «головная боль » всего нашего  педагогического коллектива. Все дети, воспитывающиеся в таких семьях с личными трудно решаемыми проблемами требуют личностно - </w:t>
      </w:r>
      <w:r w:rsidRPr="00B75CFA">
        <w:rPr>
          <w:rFonts w:cs="Times New Roman"/>
          <w:sz w:val="27"/>
          <w:szCs w:val="27"/>
        </w:rPr>
        <w:lastRenderedPageBreak/>
        <w:t xml:space="preserve">дифференцированного  и индивидуального подхода. </w:t>
      </w:r>
      <w:r w:rsidRPr="00B75CFA">
        <w:rPr>
          <w:rFonts w:cs="Times New Roman"/>
          <w:b/>
          <w:sz w:val="27"/>
          <w:szCs w:val="27"/>
        </w:rPr>
        <w:t>Особо проблемные и состоящие на особом контроле семьи Авдеевы</w:t>
      </w:r>
      <w:r w:rsidR="003B13F3">
        <w:rPr>
          <w:rFonts w:cs="Times New Roman"/>
          <w:b/>
          <w:sz w:val="27"/>
          <w:szCs w:val="27"/>
        </w:rPr>
        <w:t xml:space="preserve"> </w:t>
      </w:r>
      <w:r w:rsidRPr="00B75CFA">
        <w:rPr>
          <w:rFonts w:cs="Times New Roman"/>
          <w:b/>
          <w:sz w:val="27"/>
          <w:szCs w:val="27"/>
        </w:rPr>
        <w:t>(многодетная )Осадчая Т, Кукушкина Т.А., Басюк Е.В</w:t>
      </w:r>
      <w:r w:rsidR="00BC0DFD">
        <w:rPr>
          <w:rFonts w:cs="Times New Roman"/>
          <w:b/>
          <w:sz w:val="27"/>
          <w:szCs w:val="27"/>
        </w:rPr>
        <w:t xml:space="preserve"> </w:t>
      </w:r>
      <w:r w:rsidRPr="00B75CFA">
        <w:rPr>
          <w:rFonts w:cs="Times New Roman"/>
          <w:b/>
          <w:sz w:val="27"/>
          <w:szCs w:val="27"/>
        </w:rPr>
        <w:t xml:space="preserve">(бытовое пьянство) </w:t>
      </w:r>
    </w:p>
    <w:p w:rsidR="00B75CFA" w:rsidRPr="00B75CFA" w:rsidRDefault="00B75CFA" w:rsidP="00B04F29">
      <w:pPr>
        <w:jc w:val="both"/>
        <w:rPr>
          <w:rFonts w:cs="Times New Roman"/>
          <w:sz w:val="27"/>
          <w:szCs w:val="27"/>
        </w:rPr>
      </w:pPr>
      <w:r w:rsidRPr="00B75CFA">
        <w:rPr>
          <w:rFonts w:cs="Times New Roman"/>
          <w:sz w:val="27"/>
          <w:szCs w:val="27"/>
        </w:rPr>
        <w:t xml:space="preserve">На эти семьи создан «банк данных». Куда входит: паспорт семьи с указанием типа семьи, сведения о родителях, краткая характеристика членов семьи, сведения о ЖБУ, указаны основные причины неблагополучия в семье, отклонения в поведении подростка, акт условия жизни неблагополучной семьи. </w:t>
      </w:r>
    </w:p>
    <w:p w:rsidR="00B75CFA" w:rsidRPr="00B75CFA" w:rsidRDefault="00B75CFA" w:rsidP="00B04F29">
      <w:pPr>
        <w:jc w:val="both"/>
        <w:rPr>
          <w:rFonts w:cs="Times New Roman"/>
          <w:b/>
          <w:sz w:val="27"/>
          <w:szCs w:val="27"/>
        </w:rPr>
      </w:pPr>
      <w:r w:rsidRPr="00B75CFA">
        <w:rPr>
          <w:rFonts w:cs="Times New Roman"/>
          <w:b/>
          <w:sz w:val="27"/>
          <w:szCs w:val="27"/>
        </w:rPr>
        <w:t>Учет ИДН – Шостенко Владимир (за употребление алкоголя)</w:t>
      </w:r>
    </w:p>
    <w:p w:rsidR="00B75CFA" w:rsidRPr="00B75CFA" w:rsidRDefault="00B75CFA" w:rsidP="00B04F29">
      <w:pPr>
        <w:jc w:val="both"/>
        <w:rPr>
          <w:rFonts w:cs="Times New Roman"/>
          <w:b/>
          <w:sz w:val="27"/>
          <w:szCs w:val="27"/>
        </w:rPr>
      </w:pPr>
      <w:r w:rsidRPr="00B75CFA">
        <w:rPr>
          <w:rFonts w:eastAsia="Calibri" w:cs="Times New Roman"/>
          <w:b/>
          <w:sz w:val="27"/>
          <w:szCs w:val="27"/>
        </w:rPr>
        <w:t>На</w:t>
      </w:r>
      <w:r w:rsidRPr="00B75CFA">
        <w:rPr>
          <w:rFonts w:cs="Times New Roman"/>
          <w:b/>
          <w:sz w:val="27"/>
          <w:szCs w:val="27"/>
        </w:rPr>
        <w:t>ми постоянно</w:t>
      </w:r>
      <w:r w:rsidRPr="00B75CFA">
        <w:rPr>
          <w:rFonts w:eastAsia="Calibri" w:cs="Times New Roman"/>
          <w:b/>
          <w:sz w:val="27"/>
          <w:szCs w:val="27"/>
        </w:rPr>
        <w:t xml:space="preserve"> осуществлялся контроль за ситуацией в</w:t>
      </w:r>
      <w:r w:rsidRPr="00B75CFA">
        <w:rPr>
          <w:rFonts w:cs="Times New Roman"/>
          <w:b/>
          <w:sz w:val="27"/>
          <w:szCs w:val="27"/>
        </w:rPr>
        <w:t xml:space="preserve"> этих</w:t>
      </w:r>
      <w:r w:rsidRPr="00B75CFA">
        <w:rPr>
          <w:rFonts w:eastAsia="Calibri" w:cs="Times New Roman"/>
          <w:b/>
          <w:sz w:val="27"/>
          <w:szCs w:val="27"/>
        </w:rPr>
        <w:t xml:space="preserve"> семьях: проводились рейды по посещению этих семей, родителям давались рекомендации, консультации, приглашались на Совет профилактики, на КДН, при необходимости к работе подключали инспектора ОДН</w:t>
      </w:r>
      <w:r w:rsidRPr="00B75CFA">
        <w:rPr>
          <w:rFonts w:cs="Times New Roman"/>
          <w:b/>
          <w:sz w:val="27"/>
          <w:szCs w:val="27"/>
        </w:rPr>
        <w:t>:</w:t>
      </w:r>
    </w:p>
    <w:p w:rsidR="00B75CFA" w:rsidRPr="00B75CFA" w:rsidRDefault="00B75CFA" w:rsidP="00B04F29">
      <w:pPr>
        <w:jc w:val="both"/>
        <w:rPr>
          <w:rFonts w:cs="Times New Roman"/>
          <w:sz w:val="27"/>
          <w:szCs w:val="27"/>
        </w:rPr>
      </w:pPr>
      <w:r w:rsidRPr="00B75CFA">
        <w:rPr>
          <w:rFonts w:cs="Times New Roman"/>
          <w:sz w:val="27"/>
          <w:szCs w:val="27"/>
        </w:rPr>
        <w:t>- был составлен план профилактической работы по недопущению безнадзорности и правонарушений и суицидального поведения среди несоверш</w:t>
      </w:r>
      <w:r w:rsidR="00A55FE9">
        <w:rPr>
          <w:rFonts w:cs="Times New Roman"/>
          <w:sz w:val="27"/>
          <w:szCs w:val="27"/>
        </w:rPr>
        <w:t>еннолетних. Целью, которого  являет</w:t>
      </w:r>
      <w:r w:rsidRPr="00B75CFA">
        <w:rPr>
          <w:rFonts w:cs="Times New Roman"/>
          <w:sz w:val="27"/>
          <w:szCs w:val="27"/>
        </w:rPr>
        <w:t xml:space="preserve">ся недопущение правонарушений и антиобщественных действий со стороны обучающихся. </w:t>
      </w:r>
    </w:p>
    <w:p w:rsidR="00B75CFA" w:rsidRPr="00B75CFA" w:rsidRDefault="00B75CFA" w:rsidP="00B04F29">
      <w:pPr>
        <w:jc w:val="both"/>
        <w:rPr>
          <w:rFonts w:cs="Times New Roman"/>
          <w:sz w:val="27"/>
          <w:szCs w:val="27"/>
        </w:rPr>
      </w:pPr>
      <w:r w:rsidRPr="00B75CFA">
        <w:rPr>
          <w:rFonts w:cs="Times New Roman"/>
          <w:sz w:val="27"/>
          <w:szCs w:val="27"/>
        </w:rPr>
        <w:t>- консультации учителей, социального педагога, педагога психолога</w:t>
      </w:r>
    </w:p>
    <w:p w:rsidR="00B75CFA" w:rsidRPr="00B75CFA" w:rsidRDefault="00B75CFA" w:rsidP="00B04F29">
      <w:pPr>
        <w:jc w:val="both"/>
        <w:rPr>
          <w:rFonts w:cs="Times New Roman"/>
          <w:sz w:val="27"/>
          <w:szCs w:val="27"/>
        </w:rPr>
      </w:pPr>
      <w:r w:rsidRPr="00B75CFA">
        <w:rPr>
          <w:rFonts w:cs="Times New Roman"/>
          <w:sz w:val="27"/>
          <w:szCs w:val="27"/>
        </w:rPr>
        <w:t>- консультации для родителей (психолог, соц.педагог, мед.работник)</w:t>
      </w:r>
    </w:p>
    <w:p w:rsidR="00B75CFA" w:rsidRPr="00B75CFA" w:rsidRDefault="00B75CFA" w:rsidP="00B04F29">
      <w:pPr>
        <w:jc w:val="both"/>
        <w:rPr>
          <w:rFonts w:cs="Times New Roman"/>
          <w:sz w:val="27"/>
          <w:szCs w:val="27"/>
          <w:u w:val="single"/>
        </w:rPr>
      </w:pPr>
      <w:r w:rsidRPr="00B75CFA">
        <w:rPr>
          <w:rFonts w:cs="Times New Roman"/>
          <w:sz w:val="27"/>
          <w:szCs w:val="27"/>
        </w:rPr>
        <w:t>- индивидуальные разъяснительно –профилактические беседы с родителями по пробл</w:t>
      </w:r>
      <w:r w:rsidR="00A55FE9">
        <w:rPr>
          <w:rFonts w:cs="Times New Roman"/>
          <w:sz w:val="27"/>
          <w:szCs w:val="27"/>
        </w:rPr>
        <w:t>емам обучения, воспитания и ЗОЖ</w:t>
      </w:r>
      <w:r w:rsidRPr="00B75CFA">
        <w:rPr>
          <w:rFonts w:cs="Times New Roman"/>
          <w:sz w:val="27"/>
          <w:szCs w:val="27"/>
        </w:rPr>
        <w:t xml:space="preserve">. </w:t>
      </w:r>
    </w:p>
    <w:p w:rsidR="00B75CFA" w:rsidRPr="00B75CFA" w:rsidRDefault="00B75CFA" w:rsidP="00B04F29">
      <w:pPr>
        <w:jc w:val="both"/>
        <w:rPr>
          <w:rFonts w:cs="Times New Roman"/>
          <w:sz w:val="27"/>
          <w:szCs w:val="27"/>
        </w:rPr>
      </w:pPr>
      <w:r w:rsidRPr="00B75CFA">
        <w:rPr>
          <w:rFonts w:cs="Times New Roman"/>
          <w:sz w:val="27"/>
          <w:szCs w:val="27"/>
        </w:rPr>
        <w:t>-вовлечение детей в школьные кружки, секции, факультативные занятия</w:t>
      </w:r>
    </w:p>
    <w:p w:rsidR="00B75CFA" w:rsidRPr="00B75CFA" w:rsidRDefault="00B75CFA" w:rsidP="00B04F29">
      <w:pPr>
        <w:jc w:val="both"/>
        <w:rPr>
          <w:rFonts w:cs="Times New Roman"/>
          <w:sz w:val="27"/>
          <w:szCs w:val="27"/>
        </w:rPr>
      </w:pPr>
      <w:r w:rsidRPr="00B75CFA">
        <w:rPr>
          <w:rFonts w:cs="Times New Roman"/>
          <w:sz w:val="27"/>
          <w:szCs w:val="27"/>
        </w:rPr>
        <w:t>- организация профилактических бесед с учащимися по проблемам социализации личности (беседы: Режим школьника, Курить- здоровью вредить.   Права и ответственность подростков в ситуации правонарушения и т.д) 6- 11 классы</w:t>
      </w:r>
    </w:p>
    <w:p w:rsidR="00B75CFA" w:rsidRPr="00B75CFA" w:rsidRDefault="00B75CFA" w:rsidP="00B04F29">
      <w:pPr>
        <w:jc w:val="both"/>
        <w:rPr>
          <w:rFonts w:cs="Times New Roman"/>
          <w:sz w:val="27"/>
          <w:szCs w:val="27"/>
        </w:rPr>
      </w:pPr>
      <w:r w:rsidRPr="00B75CFA">
        <w:rPr>
          <w:rFonts w:cs="Times New Roman"/>
          <w:sz w:val="27"/>
          <w:szCs w:val="27"/>
        </w:rPr>
        <w:t>-оказание материальной помощ</w:t>
      </w:r>
      <w:r w:rsidR="00A55FE9">
        <w:rPr>
          <w:rFonts w:cs="Times New Roman"/>
          <w:sz w:val="27"/>
          <w:szCs w:val="27"/>
        </w:rPr>
        <w:t>и детям ( вещи, горячее питание</w:t>
      </w:r>
      <w:r w:rsidRPr="00B75CFA">
        <w:rPr>
          <w:rFonts w:cs="Times New Roman"/>
          <w:sz w:val="27"/>
          <w:szCs w:val="27"/>
        </w:rPr>
        <w:t>)</w:t>
      </w:r>
      <w:r w:rsidR="00A55FE9">
        <w:rPr>
          <w:rFonts w:cs="Times New Roman"/>
          <w:sz w:val="27"/>
          <w:szCs w:val="27"/>
        </w:rPr>
        <w:t>.</w:t>
      </w:r>
    </w:p>
    <w:p w:rsidR="00B75CFA" w:rsidRPr="00B75CFA" w:rsidRDefault="00B75CFA" w:rsidP="00B75CFA">
      <w:pPr>
        <w:ind w:firstLine="708"/>
        <w:jc w:val="both"/>
        <w:rPr>
          <w:rFonts w:cs="Times New Roman"/>
          <w:sz w:val="27"/>
          <w:szCs w:val="27"/>
        </w:rPr>
      </w:pPr>
      <w:r w:rsidRPr="00B75CFA">
        <w:rPr>
          <w:rFonts w:cs="Times New Roman"/>
          <w:sz w:val="27"/>
          <w:szCs w:val="27"/>
        </w:rPr>
        <w:t>- сформированы рабочие группы из учителей, родит. общественности для проведения  рейдов по местам скопления несовершеннолетних в вечернее время и в семьи состоящие на особом контроле ( каждая суббота). Цель рейдов контроль семей, состоящих на учете ИДН, предупреждение и профилактика подростковой преступности, нахождение подростков на улице позже 22 часов без сопровождения законных представителей.</w:t>
      </w:r>
    </w:p>
    <w:p w:rsidR="00B75CFA" w:rsidRPr="003B13F3" w:rsidRDefault="00B75CFA" w:rsidP="00B75CFA">
      <w:pPr>
        <w:ind w:firstLine="708"/>
        <w:jc w:val="both"/>
        <w:rPr>
          <w:rFonts w:cs="Times New Roman"/>
          <w:sz w:val="27"/>
          <w:szCs w:val="27"/>
        </w:rPr>
      </w:pPr>
      <w:r w:rsidRPr="00B75CFA">
        <w:rPr>
          <w:rFonts w:cs="Times New Roman"/>
          <w:sz w:val="27"/>
          <w:szCs w:val="27"/>
        </w:rPr>
        <w:t>- два раза в месяц с</w:t>
      </w:r>
      <w:r w:rsidRPr="00B75CFA">
        <w:rPr>
          <w:rFonts w:eastAsia="Calibri" w:cs="Times New Roman"/>
          <w:sz w:val="27"/>
          <w:szCs w:val="27"/>
        </w:rPr>
        <w:t xml:space="preserve">овместно с классными руководителями, инспектором </w:t>
      </w:r>
      <w:r w:rsidRPr="00B75CFA">
        <w:rPr>
          <w:rFonts w:cs="Times New Roman"/>
          <w:sz w:val="27"/>
          <w:szCs w:val="27"/>
        </w:rPr>
        <w:t>И</w:t>
      </w:r>
      <w:r w:rsidRPr="00B75CFA">
        <w:rPr>
          <w:rFonts w:eastAsia="Calibri" w:cs="Times New Roman"/>
          <w:sz w:val="27"/>
          <w:szCs w:val="27"/>
        </w:rPr>
        <w:t xml:space="preserve">ДН, </w:t>
      </w:r>
      <w:r w:rsidRPr="00B75CFA">
        <w:rPr>
          <w:rFonts w:cs="Times New Roman"/>
          <w:sz w:val="27"/>
          <w:szCs w:val="27"/>
        </w:rPr>
        <w:t xml:space="preserve"> по необходимости со </w:t>
      </w:r>
      <w:r w:rsidRPr="00B75CFA">
        <w:rPr>
          <w:rFonts w:eastAsia="Calibri" w:cs="Times New Roman"/>
          <w:sz w:val="27"/>
          <w:szCs w:val="27"/>
        </w:rPr>
        <w:t xml:space="preserve">специалистами КДН посещались семьи, где родители не </w:t>
      </w:r>
      <w:r w:rsidRPr="003B13F3">
        <w:rPr>
          <w:rFonts w:eastAsia="Calibri" w:cs="Times New Roman"/>
          <w:sz w:val="27"/>
          <w:szCs w:val="27"/>
        </w:rPr>
        <w:t>обеспечивают надлежащих условий для жизни и здоровья ребёнка, уклоняются от их воспитания. Так же посещались учащиеся на дому, которые пропускают занятия без уважительной причины.</w:t>
      </w:r>
    </w:p>
    <w:p w:rsidR="00B75CFA" w:rsidRPr="003B13F3" w:rsidRDefault="003B13F3" w:rsidP="003B13F3">
      <w:pPr>
        <w:spacing w:line="288" w:lineRule="auto"/>
        <w:contextualSpacing/>
        <w:rPr>
          <w:rFonts w:cs="Times New Roman"/>
          <w:i/>
          <w:iCs/>
          <w:sz w:val="27"/>
          <w:szCs w:val="27"/>
          <w:shd w:val="clear" w:color="auto" w:fill="F5F5F5"/>
          <w:lang w:bidi="en-US"/>
        </w:rPr>
      </w:pPr>
      <w:r w:rsidRPr="003B13F3">
        <w:rPr>
          <w:rFonts w:cs="Times New Roman"/>
          <w:iCs/>
          <w:sz w:val="27"/>
          <w:szCs w:val="27"/>
          <w:shd w:val="clear" w:color="auto" w:fill="F5F5F5"/>
          <w:lang w:bidi="en-US"/>
        </w:rPr>
        <w:t xml:space="preserve">           </w:t>
      </w:r>
      <w:r w:rsidR="00B75CFA" w:rsidRPr="003B13F3">
        <w:rPr>
          <w:rFonts w:cs="Times New Roman"/>
          <w:iCs/>
          <w:sz w:val="27"/>
          <w:szCs w:val="27"/>
          <w:shd w:val="clear" w:color="auto" w:fill="F5F5F5"/>
          <w:lang w:bidi="en-US"/>
        </w:rPr>
        <w:t xml:space="preserve">С детьми требующими повышенного педагогического внимания </w:t>
      </w:r>
      <w:r w:rsidR="00B75CFA" w:rsidRPr="003B13F3">
        <w:rPr>
          <w:rFonts w:cs="Times New Roman"/>
          <w:iCs/>
          <w:sz w:val="27"/>
          <w:szCs w:val="27"/>
          <w:shd w:val="clear" w:color="auto" w:fill="F5F5F5"/>
          <w:lang w:val="en-US" w:bidi="en-US"/>
        </w:rPr>
        <w:t> </w:t>
      </w:r>
      <w:r w:rsidR="00B75CFA" w:rsidRPr="003B13F3">
        <w:rPr>
          <w:rFonts w:cs="Times New Roman"/>
          <w:iCs/>
          <w:sz w:val="27"/>
          <w:szCs w:val="27"/>
          <w:shd w:val="clear" w:color="auto" w:fill="F5F5F5"/>
          <w:lang w:bidi="en-US"/>
        </w:rPr>
        <w:t xml:space="preserve"> проводятся индивидуальные профилактические беседы: («Жизнь. Закон. Будущее», «Причины наших поступков</w:t>
      </w:r>
      <w:r w:rsidR="00B75CFA" w:rsidRPr="003B13F3">
        <w:rPr>
          <w:rFonts w:cs="Times New Roman"/>
          <w:iCs/>
          <w:sz w:val="27"/>
          <w:szCs w:val="27"/>
          <w:shd w:val="clear" w:color="auto" w:fill="F5F5F5"/>
          <w:lang w:bidi="en-US"/>
        </w:rPr>
        <w:tab/>
        <w:t xml:space="preserve">  «Правонарушении</w:t>
      </w:r>
      <w:r w:rsidR="00B75CFA" w:rsidRPr="003B13F3">
        <w:rPr>
          <w:rFonts w:cs="Times New Roman"/>
          <w:iCs/>
          <w:sz w:val="27"/>
          <w:szCs w:val="27"/>
          <w:shd w:val="clear" w:color="auto" w:fill="F5F5F5"/>
          <w:lang w:bidi="en-US"/>
        </w:rPr>
        <w:tab/>
        <w:t xml:space="preserve">  подростов</w:t>
      </w:r>
      <w:r w:rsidR="00B75CFA" w:rsidRPr="003B13F3">
        <w:rPr>
          <w:rFonts w:cs="Times New Roman"/>
          <w:iCs/>
          <w:sz w:val="27"/>
          <w:szCs w:val="27"/>
          <w:shd w:val="clear" w:color="auto" w:fill="F5F5F5"/>
          <w:lang w:bidi="en-US"/>
        </w:rPr>
        <w:tab/>
        <w:t xml:space="preserve"> в современном обществе», Моё</w:t>
      </w:r>
      <w:r w:rsidR="00B75CFA" w:rsidRPr="003B13F3">
        <w:rPr>
          <w:rFonts w:cs="Times New Roman"/>
          <w:iCs/>
          <w:sz w:val="27"/>
          <w:szCs w:val="27"/>
          <w:shd w:val="clear" w:color="auto" w:fill="F5F5F5"/>
          <w:lang w:val="en-US" w:bidi="en-US"/>
        </w:rPr>
        <w:t> </w:t>
      </w:r>
      <w:r w:rsidR="00B75CFA" w:rsidRPr="003B13F3">
        <w:rPr>
          <w:rFonts w:cs="Times New Roman"/>
          <w:iCs/>
          <w:sz w:val="27"/>
          <w:szCs w:val="27"/>
          <w:shd w:val="clear" w:color="auto" w:fill="F5F5F5"/>
          <w:lang w:bidi="en-US"/>
        </w:rPr>
        <w:t xml:space="preserve"> свободное время»), групповые занятия («Права и обязанности», «Развитие навыков управления эмоциями», «Как развивать память, внимание»), тренинги («Я сам принимаю решения», «Учимся общению»)</w:t>
      </w:r>
      <w:r w:rsidR="00B75CFA" w:rsidRPr="003B13F3">
        <w:rPr>
          <w:rFonts w:cs="Times New Roman"/>
          <w:i/>
          <w:iCs/>
          <w:sz w:val="27"/>
          <w:szCs w:val="27"/>
          <w:shd w:val="clear" w:color="auto" w:fill="F5F5F5"/>
          <w:lang w:bidi="en-US"/>
        </w:rPr>
        <w:t xml:space="preserve">. </w:t>
      </w:r>
    </w:p>
    <w:tbl>
      <w:tblPr>
        <w:tblStyle w:val="17"/>
        <w:tblW w:w="0" w:type="auto"/>
        <w:tblLook w:val="04A0"/>
      </w:tblPr>
      <w:tblGrid>
        <w:gridCol w:w="3349"/>
        <w:gridCol w:w="3356"/>
        <w:gridCol w:w="3434"/>
      </w:tblGrid>
      <w:tr w:rsidR="00B75CFA" w:rsidRPr="00B75CFA" w:rsidTr="00B75CFA">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jc w:val="both"/>
              <w:rPr>
                <w:rFonts w:cs="Times New Roman"/>
                <w:sz w:val="27"/>
                <w:szCs w:val="27"/>
              </w:rPr>
            </w:pPr>
            <w:r w:rsidRPr="00B75CFA">
              <w:rPr>
                <w:rFonts w:cs="Times New Roman"/>
                <w:sz w:val="27"/>
                <w:szCs w:val="27"/>
              </w:rPr>
              <w:t>Беседа с учащимися</w:t>
            </w:r>
          </w:p>
        </w:tc>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jc w:val="both"/>
              <w:rPr>
                <w:rFonts w:cs="Times New Roman"/>
                <w:sz w:val="27"/>
                <w:szCs w:val="27"/>
              </w:rPr>
            </w:pPr>
            <w:r w:rsidRPr="00B75CFA">
              <w:rPr>
                <w:rFonts w:cs="Times New Roman"/>
                <w:sz w:val="27"/>
                <w:szCs w:val="27"/>
              </w:rPr>
              <w:t>Беседа с родителями</w:t>
            </w:r>
          </w:p>
        </w:tc>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jc w:val="both"/>
              <w:rPr>
                <w:rFonts w:cs="Times New Roman"/>
                <w:sz w:val="27"/>
                <w:szCs w:val="27"/>
              </w:rPr>
            </w:pPr>
            <w:r w:rsidRPr="00B75CFA">
              <w:rPr>
                <w:rFonts w:cs="Times New Roman"/>
                <w:sz w:val="27"/>
                <w:szCs w:val="27"/>
              </w:rPr>
              <w:t>Групповое консультирование</w:t>
            </w:r>
          </w:p>
        </w:tc>
      </w:tr>
      <w:tr w:rsidR="00B75CFA" w:rsidRPr="00B75CFA" w:rsidTr="00B75CFA">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jc w:val="center"/>
              <w:rPr>
                <w:rFonts w:cs="Times New Roman"/>
                <w:sz w:val="27"/>
                <w:szCs w:val="27"/>
              </w:rPr>
            </w:pPr>
            <w:r w:rsidRPr="00B75CFA">
              <w:rPr>
                <w:rFonts w:cs="Times New Roman"/>
                <w:sz w:val="27"/>
                <w:szCs w:val="27"/>
              </w:rPr>
              <w:t>110</w:t>
            </w:r>
          </w:p>
        </w:tc>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jc w:val="center"/>
              <w:rPr>
                <w:rFonts w:cs="Times New Roman"/>
                <w:sz w:val="27"/>
                <w:szCs w:val="27"/>
              </w:rPr>
            </w:pPr>
            <w:r w:rsidRPr="00B75CFA">
              <w:rPr>
                <w:rFonts w:cs="Times New Roman"/>
                <w:sz w:val="27"/>
                <w:szCs w:val="27"/>
              </w:rPr>
              <w:t>81</w:t>
            </w:r>
          </w:p>
        </w:tc>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jc w:val="center"/>
              <w:rPr>
                <w:rFonts w:cs="Times New Roman"/>
                <w:sz w:val="27"/>
                <w:szCs w:val="27"/>
              </w:rPr>
            </w:pPr>
            <w:r w:rsidRPr="00B75CFA">
              <w:rPr>
                <w:rFonts w:cs="Times New Roman"/>
                <w:sz w:val="27"/>
                <w:szCs w:val="27"/>
              </w:rPr>
              <w:t>16</w:t>
            </w:r>
          </w:p>
        </w:tc>
      </w:tr>
    </w:tbl>
    <w:p w:rsidR="00B75CFA" w:rsidRPr="003B13F3" w:rsidRDefault="00B75CFA" w:rsidP="00B75CFA">
      <w:pPr>
        <w:spacing w:before="100" w:beforeAutospacing="1" w:after="100" w:afterAutospacing="1"/>
        <w:jc w:val="both"/>
        <w:rPr>
          <w:rFonts w:eastAsia="Times New Roman" w:cs="Times New Roman"/>
          <w:color w:val="000000"/>
          <w:sz w:val="27"/>
          <w:szCs w:val="27"/>
          <w:lang w:eastAsia="ru-RU"/>
        </w:rPr>
      </w:pPr>
      <w:r w:rsidRPr="00B75CFA">
        <w:rPr>
          <w:rFonts w:eastAsia="Times New Roman" w:cs="Times New Roman"/>
          <w:color w:val="000000"/>
          <w:sz w:val="27"/>
          <w:szCs w:val="27"/>
          <w:lang w:eastAsia="ru-RU"/>
        </w:rPr>
        <w:t xml:space="preserve">Выполняя задачу по предупреждению асоциального поведения, безнадзорности, правонарушений и преступлений также были организованы встречи с инспекторами </w:t>
      </w:r>
      <w:r w:rsidRPr="00B75CFA">
        <w:rPr>
          <w:rFonts w:eastAsia="Times New Roman" w:cs="Times New Roman"/>
          <w:color w:val="000000"/>
          <w:sz w:val="27"/>
          <w:szCs w:val="27"/>
          <w:lang w:eastAsia="ru-RU"/>
        </w:rPr>
        <w:lastRenderedPageBreak/>
        <w:t xml:space="preserve">по делам несовершеннолетних - Вакарчук З.Б., Тастайбаев Ш.А, Микитенко А. они провели  ряд индивидуальных бесед с учащимися школы, а также беседы на тему «От проступка до преступления – один шаг», «Подросток и закон», с вручением буклетов учащимся школы. Правовые беседы, которые проводятся  в школе классными руководителями, дают возможность школьникам проверить и дополнить свои знания по правам и обязанностям человека. Для того, что бы сформировать у учащихся желание и умение вести здоровый образ жизни, противостоять употреблению наркотических и психотропных веществ, алкоголю,  табакокурения  с детьми были проведены индивидуальные и групповые беседы ( «Профилактика и употребление ПАВ», « Определение ЗОЖ», « Что сейчас модно: курение или ЗОЖ?», </w:t>
      </w:r>
      <w:r w:rsidRPr="003B13F3">
        <w:rPr>
          <w:rFonts w:eastAsia="Times New Roman" w:cs="Times New Roman"/>
          <w:color w:val="000000"/>
          <w:sz w:val="27"/>
          <w:szCs w:val="27"/>
          <w:lang w:eastAsia="ru-RU"/>
        </w:rPr>
        <w:t xml:space="preserve">« Профилактика вредных привычек). </w:t>
      </w:r>
    </w:p>
    <w:p w:rsidR="003B13F3" w:rsidRPr="003B13F3" w:rsidRDefault="003B13F3" w:rsidP="003B13F3">
      <w:pPr>
        <w:pStyle w:val="1"/>
        <w:ind w:left="0"/>
        <w:rPr>
          <w:rFonts w:cs="Times New Roman"/>
          <w:b w:val="0"/>
          <w:sz w:val="27"/>
          <w:szCs w:val="27"/>
        </w:rPr>
      </w:pPr>
      <w:r w:rsidRPr="003B13F3">
        <w:rPr>
          <w:rFonts w:cs="Times New Roman"/>
          <w:b w:val="0"/>
          <w:sz w:val="27"/>
          <w:szCs w:val="27"/>
        </w:rPr>
        <w:t>Проведены следующие мероприятия:</w:t>
      </w:r>
    </w:p>
    <w:p w:rsidR="00B75CFA" w:rsidRPr="003B13F3" w:rsidRDefault="003B13F3" w:rsidP="003B13F3">
      <w:pPr>
        <w:pStyle w:val="1"/>
        <w:ind w:left="0"/>
        <w:rPr>
          <w:rFonts w:eastAsia="Times New Roman" w:cs="Times New Roman"/>
          <w:b w:val="0"/>
          <w:sz w:val="27"/>
          <w:szCs w:val="27"/>
          <w:lang w:eastAsia="ru-RU"/>
        </w:rPr>
      </w:pPr>
      <w:r w:rsidRPr="003B13F3">
        <w:rPr>
          <w:rFonts w:cs="Times New Roman"/>
          <w:b w:val="0"/>
          <w:sz w:val="27"/>
          <w:szCs w:val="27"/>
        </w:rPr>
        <w:t xml:space="preserve">- </w:t>
      </w:r>
      <w:r w:rsidR="00B75CFA" w:rsidRPr="003B13F3">
        <w:rPr>
          <w:rFonts w:cs="Times New Roman"/>
          <w:b w:val="0"/>
          <w:sz w:val="27"/>
          <w:szCs w:val="27"/>
        </w:rPr>
        <w:t>обучение подростков умению противостоять жизненным трудностям и конфликтным ситуациям ( тренинги с психологом «Ассоциации», «Коробочки», «Я выбираю жизнь!» -8-11 классы, анонимные анкеты для выявления отношения учащихся к ЗОЖ</w:t>
      </w:r>
    </w:p>
    <w:p w:rsidR="00B75CFA" w:rsidRPr="003B13F3" w:rsidRDefault="00B75CFA" w:rsidP="003B13F3">
      <w:pPr>
        <w:pStyle w:val="1"/>
        <w:ind w:left="0"/>
        <w:rPr>
          <w:rFonts w:cs="Times New Roman"/>
          <w:b w:val="0"/>
          <w:sz w:val="27"/>
          <w:szCs w:val="27"/>
        </w:rPr>
      </w:pPr>
      <w:r w:rsidRPr="003B13F3">
        <w:rPr>
          <w:rFonts w:cs="Times New Roman"/>
          <w:b w:val="0"/>
          <w:sz w:val="27"/>
          <w:szCs w:val="27"/>
        </w:rPr>
        <w:t>- беседы по профилактике наркомании, цель которых повысить уровень информированности подростков по проблемам, связанным с наркотиками; выработать и развить навыки, предотвращающие употребление ПАВ</w:t>
      </w:r>
    </w:p>
    <w:p w:rsidR="00B75CFA" w:rsidRPr="003B13F3" w:rsidRDefault="00B75CFA" w:rsidP="003B13F3">
      <w:pPr>
        <w:pStyle w:val="1"/>
        <w:ind w:left="0"/>
        <w:rPr>
          <w:rFonts w:cs="Times New Roman"/>
          <w:b w:val="0"/>
          <w:sz w:val="27"/>
          <w:szCs w:val="27"/>
        </w:rPr>
      </w:pPr>
      <w:r w:rsidRPr="003B13F3">
        <w:rPr>
          <w:rFonts w:cs="Times New Roman"/>
          <w:b w:val="0"/>
          <w:sz w:val="27"/>
          <w:szCs w:val="27"/>
        </w:rPr>
        <w:t>- организовываем выставку рисунков и плакатов «Скажи нет наркотикам!»</w:t>
      </w:r>
    </w:p>
    <w:p w:rsidR="00163661" w:rsidRDefault="003B13F3" w:rsidP="00163661">
      <w:pPr>
        <w:pStyle w:val="1"/>
        <w:ind w:left="0"/>
        <w:rPr>
          <w:rFonts w:cs="Times New Roman"/>
          <w:b w:val="0"/>
          <w:sz w:val="27"/>
          <w:szCs w:val="27"/>
        </w:rPr>
      </w:pPr>
      <w:r w:rsidRPr="003B13F3">
        <w:rPr>
          <w:rFonts w:cs="Times New Roman"/>
          <w:b w:val="0"/>
          <w:sz w:val="27"/>
          <w:szCs w:val="27"/>
        </w:rPr>
        <w:t xml:space="preserve">- </w:t>
      </w:r>
      <w:r w:rsidR="00B75CFA" w:rsidRPr="003B13F3">
        <w:rPr>
          <w:rFonts w:cs="Times New Roman"/>
          <w:b w:val="0"/>
          <w:sz w:val="27"/>
          <w:szCs w:val="27"/>
        </w:rPr>
        <w:t>Мозговой штурм «Какой он – уверенный, неуверенный, агрессивный человек?» чтобы обсудить с ребятами способы поведения и признаки, характерные для уверенного в себе человека.</w:t>
      </w:r>
    </w:p>
    <w:p w:rsidR="00163661" w:rsidRDefault="00B75CFA" w:rsidP="00163661">
      <w:pPr>
        <w:pStyle w:val="1"/>
        <w:ind w:left="0"/>
        <w:rPr>
          <w:sz w:val="27"/>
          <w:szCs w:val="27"/>
        </w:rPr>
      </w:pPr>
      <w:r w:rsidRPr="00B75CFA">
        <w:rPr>
          <w:sz w:val="27"/>
          <w:szCs w:val="27"/>
        </w:rPr>
        <w:t xml:space="preserve">В школе создан и работает Совет по профилактике. В составе Совета входят директор школы, зам. директора по УВР, социальный педагог, педагог – психолог, классные руководители, на заседания приглашается инспектор ИДН, аким с/о, родительская общественность.  </w:t>
      </w:r>
    </w:p>
    <w:p w:rsidR="00B75CFA" w:rsidRPr="00163661" w:rsidRDefault="00B75CFA" w:rsidP="00163661">
      <w:pPr>
        <w:pStyle w:val="1"/>
        <w:ind w:left="0"/>
        <w:rPr>
          <w:rFonts w:cs="Times New Roman"/>
          <w:b w:val="0"/>
          <w:sz w:val="27"/>
          <w:szCs w:val="27"/>
        </w:rPr>
      </w:pPr>
      <w:r w:rsidRPr="00B75CFA">
        <w:rPr>
          <w:b w:val="0"/>
          <w:sz w:val="27"/>
          <w:szCs w:val="27"/>
          <w:u w:val="single"/>
        </w:rPr>
        <w:t>Основные задачи Совета профилактики:</w:t>
      </w:r>
    </w:p>
    <w:p w:rsidR="00B75CFA" w:rsidRPr="00B75CFA" w:rsidRDefault="00B75CFA" w:rsidP="00B75CFA">
      <w:pPr>
        <w:pStyle w:val="af1"/>
        <w:rPr>
          <w:rFonts w:ascii="Times New Roman" w:hAnsi="Times New Roman" w:cs="Times New Roman"/>
          <w:sz w:val="27"/>
          <w:szCs w:val="27"/>
          <w:lang w:val="ru-RU"/>
        </w:rPr>
      </w:pPr>
      <w:r w:rsidRPr="00B75CFA">
        <w:rPr>
          <w:rFonts w:ascii="Times New Roman" w:hAnsi="Times New Roman" w:cs="Times New Roman"/>
          <w:sz w:val="27"/>
          <w:szCs w:val="27"/>
          <w:lang w:val="ru-RU"/>
        </w:rPr>
        <w:t xml:space="preserve"> – изучать и анализировать состояние и эффективность проводимой работы, направленной на предупреждение преступлений и правонарушений среди обучающихся школы;</w:t>
      </w:r>
    </w:p>
    <w:p w:rsidR="00B75CFA" w:rsidRPr="00B75CFA" w:rsidRDefault="00B75CFA" w:rsidP="00B75CFA">
      <w:pPr>
        <w:pStyle w:val="af1"/>
        <w:rPr>
          <w:rFonts w:ascii="Times New Roman" w:hAnsi="Times New Roman" w:cs="Times New Roman"/>
          <w:sz w:val="27"/>
          <w:szCs w:val="27"/>
          <w:lang w:val="ru-RU"/>
        </w:rPr>
      </w:pPr>
      <w:r w:rsidRPr="00B75CFA">
        <w:rPr>
          <w:rFonts w:ascii="Times New Roman" w:hAnsi="Times New Roman" w:cs="Times New Roman"/>
          <w:sz w:val="27"/>
          <w:szCs w:val="27"/>
          <w:lang w:val="ru-RU"/>
        </w:rPr>
        <w:t xml:space="preserve"> </w:t>
      </w:r>
      <w:r w:rsidRPr="00B75CFA">
        <w:rPr>
          <w:rFonts w:ascii="Times New Roman" w:hAnsi="Times New Roman" w:cs="Times New Roman"/>
          <w:sz w:val="27"/>
          <w:szCs w:val="27"/>
        </w:rPr>
        <w:sym w:font="Symbol" w:char="F0BE"/>
      </w:r>
      <w:r w:rsidRPr="00B75CFA">
        <w:rPr>
          <w:rFonts w:ascii="Times New Roman" w:hAnsi="Times New Roman" w:cs="Times New Roman"/>
          <w:sz w:val="27"/>
          <w:szCs w:val="27"/>
          <w:lang w:val="ru-RU"/>
        </w:rPr>
        <w:t xml:space="preserve"> обеспечивать защиту прав и законных интересов несовершеннолетних;</w:t>
      </w:r>
    </w:p>
    <w:p w:rsidR="00B75CFA" w:rsidRPr="00B75CFA" w:rsidRDefault="00B75CFA" w:rsidP="00B75CFA">
      <w:pPr>
        <w:pStyle w:val="af1"/>
        <w:rPr>
          <w:rFonts w:ascii="Times New Roman" w:hAnsi="Times New Roman" w:cs="Times New Roman"/>
          <w:sz w:val="27"/>
          <w:szCs w:val="27"/>
          <w:lang w:val="ru-RU"/>
        </w:rPr>
      </w:pPr>
      <w:r w:rsidRPr="00B75CFA">
        <w:rPr>
          <w:rFonts w:ascii="Times New Roman" w:hAnsi="Times New Roman" w:cs="Times New Roman"/>
          <w:sz w:val="27"/>
          <w:szCs w:val="27"/>
          <w:lang w:val="ru-RU"/>
        </w:rPr>
        <w:t xml:space="preserve"> </w:t>
      </w:r>
      <w:r w:rsidRPr="00B75CFA">
        <w:rPr>
          <w:rFonts w:ascii="Times New Roman" w:hAnsi="Times New Roman" w:cs="Times New Roman"/>
          <w:sz w:val="27"/>
          <w:szCs w:val="27"/>
        </w:rPr>
        <w:sym w:font="Symbol" w:char="F0BE"/>
      </w:r>
      <w:r w:rsidRPr="00B75CFA">
        <w:rPr>
          <w:rFonts w:ascii="Times New Roman" w:hAnsi="Times New Roman" w:cs="Times New Roman"/>
          <w:sz w:val="27"/>
          <w:szCs w:val="27"/>
          <w:lang w:val="ru-RU"/>
        </w:rPr>
        <w:t xml:space="preserve"> своевременно выявлять детей, находящихся в социально-опасном положении и в трудной жизненной ситуации; </w:t>
      </w:r>
    </w:p>
    <w:p w:rsidR="00B75CFA" w:rsidRPr="00B75CFA" w:rsidRDefault="00B75CFA" w:rsidP="00B75CFA">
      <w:pPr>
        <w:pStyle w:val="af1"/>
        <w:rPr>
          <w:rFonts w:ascii="Times New Roman" w:hAnsi="Times New Roman" w:cs="Times New Roman"/>
          <w:sz w:val="27"/>
          <w:szCs w:val="27"/>
          <w:lang w:val="ru-RU"/>
        </w:rPr>
      </w:pPr>
      <w:r w:rsidRPr="00B75CFA">
        <w:rPr>
          <w:rFonts w:ascii="Times New Roman" w:hAnsi="Times New Roman" w:cs="Times New Roman"/>
          <w:sz w:val="27"/>
          <w:szCs w:val="27"/>
        </w:rPr>
        <w:sym w:font="Symbol" w:char="F0BE"/>
      </w:r>
      <w:r w:rsidRPr="00B75CFA">
        <w:rPr>
          <w:rFonts w:ascii="Times New Roman" w:hAnsi="Times New Roman" w:cs="Times New Roman"/>
          <w:sz w:val="27"/>
          <w:szCs w:val="27"/>
          <w:lang w:val="ru-RU"/>
        </w:rPr>
        <w:t xml:space="preserve"> выявлять обучающихся, совершивших антиобщественные проявления, устанавливать причины, им способствующие, о данных фактах информировать органы внутренних дел и т.д. Его работа направлена на координацию деятельности школы, родителей, общественности, органов полиции в работе с детьми, находящимися в трудной жизненной ситуации; по оздоровлению условий семейного воспитания.</w:t>
      </w:r>
    </w:p>
    <w:p w:rsidR="00B75CFA" w:rsidRPr="00B75CFA" w:rsidRDefault="00B75CFA" w:rsidP="00B75CFA">
      <w:pPr>
        <w:pStyle w:val="af1"/>
        <w:rPr>
          <w:rFonts w:ascii="Times New Roman" w:hAnsi="Times New Roman" w:cs="Times New Roman"/>
          <w:sz w:val="27"/>
          <w:szCs w:val="27"/>
          <w:lang w:val="ru-RU"/>
        </w:rPr>
      </w:pPr>
      <w:r w:rsidRPr="00B75CFA">
        <w:rPr>
          <w:rFonts w:ascii="Times New Roman" w:hAnsi="Times New Roman" w:cs="Times New Roman"/>
          <w:sz w:val="27"/>
          <w:szCs w:val="27"/>
          <w:lang w:val="ru-RU"/>
        </w:rPr>
        <w:t>Его работа направлена на координацию деятельности школы, родителей, общественности, органов полиции в работе с детьми, находящимися в трудной жизненной ситуации; по оздоровлению условий семейного воспитания.</w:t>
      </w:r>
    </w:p>
    <w:p w:rsidR="00B75CFA" w:rsidRPr="00B75CFA" w:rsidRDefault="00B75CFA" w:rsidP="00B75CFA">
      <w:pPr>
        <w:pStyle w:val="af1"/>
        <w:rPr>
          <w:rFonts w:ascii="Times New Roman" w:hAnsi="Times New Roman" w:cs="Times New Roman"/>
          <w:sz w:val="27"/>
          <w:szCs w:val="27"/>
          <w:lang w:val="ru-RU"/>
        </w:rPr>
      </w:pPr>
    </w:p>
    <w:p w:rsidR="00B75CFA" w:rsidRPr="00B75CFA" w:rsidRDefault="00B75CFA" w:rsidP="00B75CFA">
      <w:pPr>
        <w:pStyle w:val="af1"/>
        <w:rPr>
          <w:rFonts w:ascii="Times New Roman" w:hAnsi="Times New Roman" w:cs="Times New Roman"/>
          <w:sz w:val="27"/>
          <w:szCs w:val="27"/>
          <w:lang w:val="ru-RU"/>
        </w:rPr>
      </w:pPr>
      <w:r w:rsidRPr="00B75CFA">
        <w:rPr>
          <w:rFonts w:ascii="Times New Roman" w:hAnsi="Times New Roman" w:cs="Times New Roman"/>
          <w:sz w:val="27"/>
          <w:szCs w:val="27"/>
          <w:lang w:val="ru-RU"/>
        </w:rPr>
        <w:t>В течение года было проведено 10 заседаний Совета по профилактике.</w:t>
      </w:r>
    </w:p>
    <w:p w:rsidR="00B75CFA" w:rsidRPr="00B75CFA" w:rsidRDefault="00B75CFA" w:rsidP="00B75CFA">
      <w:pPr>
        <w:pStyle w:val="af1"/>
        <w:rPr>
          <w:rFonts w:ascii="Times New Roman" w:hAnsi="Times New Roman" w:cs="Times New Roman"/>
          <w:sz w:val="27"/>
          <w:szCs w:val="27"/>
          <w:lang w:val="ru-RU"/>
        </w:rPr>
      </w:pPr>
    </w:p>
    <w:p w:rsidR="00B75CFA" w:rsidRPr="00B75CFA" w:rsidRDefault="00B75CFA" w:rsidP="00B75CFA">
      <w:pPr>
        <w:pStyle w:val="af1"/>
        <w:rPr>
          <w:rFonts w:ascii="Times New Roman" w:hAnsi="Times New Roman" w:cs="Times New Roman"/>
          <w:color w:val="000000"/>
          <w:sz w:val="27"/>
          <w:szCs w:val="27"/>
          <w:lang w:val="ru-RU"/>
        </w:rPr>
      </w:pPr>
      <w:r w:rsidRPr="00B75CFA">
        <w:rPr>
          <w:rFonts w:ascii="Times New Roman" w:eastAsia="Times New Roman" w:hAnsi="Times New Roman" w:cs="Times New Roman"/>
          <w:color w:val="000000"/>
          <w:sz w:val="27"/>
          <w:szCs w:val="27"/>
          <w:shd w:val="clear" w:color="auto" w:fill="FFFFFF" w:themeFill="background1"/>
          <w:lang w:val="ru-RU" w:eastAsia="ru-RU"/>
        </w:rPr>
        <w:t xml:space="preserve">Эффективность предупреждения правонарушений </w:t>
      </w:r>
      <w:r w:rsidRPr="00B75CFA">
        <w:rPr>
          <w:rFonts w:ascii="Times New Roman" w:eastAsia="Times New Roman" w:hAnsi="Times New Roman" w:cs="Times New Roman"/>
          <w:color w:val="000000"/>
          <w:sz w:val="27"/>
          <w:szCs w:val="27"/>
          <w:shd w:val="clear" w:color="auto" w:fill="FFFFFF" w:themeFill="background1"/>
          <w:lang w:eastAsia="ru-RU"/>
        </w:rPr>
        <w:t> </w:t>
      </w:r>
      <w:r w:rsidRPr="00B75CFA">
        <w:rPr>
          <w:rFonts w:ascii="Times New Roman" w:eastAsia="Times New Roman" w:hAnsi="Times New Roman" w:cs="Times New Roman"/>
          <w:color w:val="000000"/>
          <w:sz w:val="27"/>
          <w:szCs w:val="27"/>
          <w:shd w:val="clear" w:color="auto" w:fill="FFFFFF" w:themeFill="background1"/>
          <w:lang w:val="ru-RU" w:eastAsia="ru-RU"/>
        </w:rPr>
        <w:t xml:space="preserve">среди несовершеннолетних, уменьшение случаев семейного неблагополучия может быть достигнуто только на </w:t>
      </w:r>
      <w:r w:rsidRPr="00B75CFA">
        <w:rPr>
          <w:rFonts w:ascii="Times New Roman" w:eastAsia="Times New Roman" w:hAnsi="Times New Roman" w:cs="Times New Roman"/>
          <w:color w:val="000000"/>
          <w:sz w:val="27"/>
          <w:szCs w:val="27"/>
          <w:shd w:val="clear" w:color="auto" w:fill="FFFFFF" w:themeFill="background1"/>
          <w:lang w:val="ru-RU" w:eastAsia="ru-RU"/>
        </w:rPr>
        <w:lastRenderedPageBreak/>
        <w:t>основе комплексного подхода,</w:t>
      </w:r>
      <w:r w:rsidRPr="00B75CFA">
        <w:rPr>
          <w:rFonts w:ascii="Times New Roman" w:eastAsia="Times New Roman" w:hAnsi="Times New Roman" w:cs="Times New Roman"/>
          <w:color w:val="000000"/>
          <w:sz w:val="27"/>
          <w:szCs w:val="27"/>
          <w:shd w:val="clear" w:color="auto" w:fill="FFFFFF" w:themeFill="background1"/>
          <w:lang w:eastAsia="ru-RU"/>
        </w:rPr>
        <w:t> </w:t>
      </w:r>
      <w:r w:rsidRPr="00B75CFA">
        <w:rPr>
          <w:rFonts w:ascii="Times New Roman" w:eastAsia="Times New Roman" w:hAnsi="Times New Roman" w:cs="Times New Roman"/>
          <w:color w:val="000000"/>
          <w:sz w:val="27"/>
          <w:szCs w:val="27"/>
          <w:shd w:val="clear" w:color="auto" w:fill="FFFFFF" w:themeFill="background1"/>
          <w:lang w:val="ru-RU" w:eastAsia="ru-RU"/>
        </w:rPr>
        <w:t xml:space="preserve"> объединения усилий субъектов профилактики на всех уровнях, сочетания мер общественного и административного воздействия, вовлечения подростков, склонных к противоправным действиям в работу кружков, занятий по интересам, спортивных секций.</w:t>
      </w:r>
      <w:r w:rsidRPr="00B75CFA">
        <w:rPr>
          <w:rFonts w:ascii="Times New Roman" w:eastAsia="Times New Roman" w:hAnsi="Times New Roman" w:cs="Times New Roman"/>
          <w:color w:val="000000"/>
          <w:sz w:val="27"/>
          <w:szCs w:val="27"/>
          <w:shd w:val="clear" w:color="auto" w:fill="F5F5F5"/>
          <w:lang w:val="ru-RU" w:eastAsia="ru-RU"/>
        </w:rPr>
        <w:t xml:space="preserve"> </w:t>
      </w:r>
      <w:r w:rsidRPr="00B75CFA">
        <w:rPr>
          <w:rFonts w:ascii="Times New Roman" w:eastAsia="Times New Roman" w:hAnsi="Times New Roman" w:cs="Times New Roman"/>
          <w:color w:val="000000"/>
          <w:sz w:val="27"/>
          <w:szCs w:val="27"/>
          <w:lang w:eastAsia="ru-RU"/>
        </w:rPr>
        <w:t> </w:t>
      </w:r>
      <w:r w:rsidRPr="00B75CFA">
        <w:rPr>
          <w:rFonts w:ascii="Times New Roman" w:eastAsia="Times New Roman" w:hAnsi="Times New Roman" w:cs="Times New Roman"/>
          <w:color w:val="000000"/>
          <w:sz w:val="27"/>
          <w:szCs w:val="27"/>
          <w:lang w:val="ru-RU" w:eastAsia="ru-RU"/>
        </w:rPr>
        <w:t>При посещении семей находящихся в социально опасном положении регулярно консультируем, беседуем с законными представителями несовершеннолетних об ответственности родителей за воспитание и поведение ребенка.  Стараемся вести работу с семьями по всем направлениям, стараемся найти оптимальные пути в решении данной проблемы.</w:t>
      </w:r>
      <w:r w:rsidRPr="00B75CFA">
        <w:rPr>
          <w:rFonts w:ascii="Times New Roman" w:hAnsi="Times New Roman" w:cs="Times New Roman"/>
          <w:color w:val="000000"/>
          <w:sz w:val="27"/>
          <w:szCs w:val="27"/>
          <w:lang w:val="ru-RU"/>
        </w:rPr>
        <w:t xml:space="preserve"> </w:t>
      </w:r>
    </w:p>
    <w:p w:rsidR="00B75CFA" w:rsidRPr="00163661" w:rsidRDefault="00B75CFA" w:rsidP="00163661">
      <w:pPr>
        <w:pStyle w:val="1"/>
        <w:ind w:left="0"/>
        <w:rPr>
          <w:b w:val="0"/>
          <w:sz w:val="27"/>
          <w:szCs w:val="27"/>
        </w:rPr>
      </w:pPr>
      <w:r w:rsidRPr="00163661">
        <w:rPr>
          <w:b w:val="0"/>
          <w:color w:val="000000"/>
          <w:sz w:val="27"/>
          <w:szCs w:val="27"/>
        </w:rPr>
        <w:t xml:space="preserve"> И все же </w:t>
      </w:r>
      <w:r w:rsidRPr="00163661">
        <w:rPr>
          <w:b w:val="0"/>
          <w:sz w:val="27"/>
          <w:szCs w:val="27"/>
        </w:rPr>
        <w:t>следует отметить, что в работе с семьями, находящимися в социально опасном положении остается проблема, связанная с нежеланием родителей прислушиваться к советам и рекомендациям педагогов, поддерживать связь со школой, интересоваться учебой и достижениями своих детей. С их стороны не хватает понимания, помощи и поддержки.</w:t>
      </w:r>
    </w:p>
    <w:p w:rsidR="00163661" w:rsidRPr="00163661" w:rsidRDefault="00B75CFA" w:rsidP="00163661">
      <w:pPr>
        <w:pStyle w:val="1"/>
        <w:ind w:left="0"/>
        <w:rPr>
          <w:b w:val="0"/>
          <w:sz w:val="27"/>
          <w:szCs w:val="27"/>
        </w:rPr>
      </w:pPr>
      <w:r w:rsidRPr="00163661">
        <w:rPr>
          <w:b w:val="0"/>
          <w:sz w:val="27"/>
          <w:szCs w:val="27"/>
        </w:rPr>
        <w:t>Занятость учащихся «группы риска», учащихся состоящих на учете ИДН в летний период – составляет 100%</w:t>
      </w:r>
    </w:p>
    <w:p w:rsidR="00B75CFA" w:rsidRPr="00163661" w:rsidRDefault="00B75CFA" w:rsidP="00163661">
      <w:pPr>
        <w:pStyle w:val="1"/>
        <w:ind w:left="0"/>
        <w:rPr>
          <w:b w:val="0"/>
          <w:sz w:val="27"/>
          <w:szCs w:val="27"/>
        </w:rPr>
      </w:pPr>
      <w:r w:rsidRPr="00163661">
        <w:rPr>
          <w:rFonts w:eastAsia="Times New Roman" w:cs="Times New Roman"/>
          <w:b w:val="0"/>
          <w:sz w:val="27"/>
          <w:szCs w:val="27"/>
        </w:rPr>
        <w:t xml:space="preserve">С целью  предупреждения роста детской и подростковой преступности, безнадзорности несовершеннолетних будет работать психологическая площадка для учащихся «группы риска». </w:t>
      </w:r>
    </w:p>
    <w:p w:rsidR="00B75CFA" w:rsidRPr="00163661" w:rsidRDefault="00B75CFA" w:rsidP="00163661">
      <w:pPr>
        <w:pStyle w:val="1"/>
        <w:ind w:left="0"/>
        <w:rPr>
          <w:rFonts w:eastAsia="Times New Roman" w:cs="Times New Roman"/>
          <w:b w:val="0"/>
        </w:rPr>
      </w:pPr>
      <w:r w:rsidRPr="00163661">
        <w:rPr>
          <w:rFonts w:cs="Times New Roman"/>
          <w:b w:val="0"/>
          <w:sz w:val="27"/>
          <w:szCs w:val="27"/>
        </w:rPr>
        <w:t>Летняя оздоровительная площадка</w:t>
      </w:r>
      <w:r w:rsidRPr="00163661">
        <w:rPr>
          <w:rFonts w:cs="Times New Roman"/>
          <w:b w:val="0"/>
        </w:rPr>
        <w:t xml:space="preserve">  «Мир профессий» с дневным пребыванием детей (июнь, июль) для воспитанников КПП и </w:t>
      </w:r>
      <w:r w:rsidR="00163661" w:rsidRPr="00163661">
        <w:rPr>
          <w:rFonts w:cs="Times New Roman"/>
          <w:b w:val="0"/>
        </w:rPr>
        <w:t>учащихся 1-4 классов (25 уч-ся)\</w:t>
      </w:r>
    </w:p>
    <w:p w:rsidR="00B75CFA" w:rsidRPr="00163661" w:rsidRDefault="00B75CFA" w:rsidP="00B75CFA">
      <w:pPr>
        <w:adjustRightInd w:val="0"/>
        <w:spacing w:line="260" w:lineRule="auto"/>
        <w:ind w:right="600"/>
        <w:jc w:val="both"/>
        <w:rPr>
          <w:rFonts w:eastAsia="Times New Roman" w:cs="Times New Roman"/>
          <w:sz w:val="27"/>
          <w:szCs w:val="27"/>
        </w:rPr>
      </w:pPr>
      <w:r w:rsidRPr="00163661">
        <w:rPr>
          <w:rFonts w:cs="Times New Roman"/>
          <w:sz w:val="27"/>
          <w:szCs w:val="27"/>
        </w:rPr>
        <w:t xml:space="preserve">В период с 1 июля по 23 августа будет </w:t>
      </w:r>
      <w:r w:rsidRPr="00163661">
        <w:rPr>
          <w:rFonts w:eastAsia="Times New Roman" w:cs="Times New Roman"/>
          <w:sz w:val="27"/>
          <w:szCs w:val="27"/>
        </w:rPr>
        <w:t xml:space="preserve">организована работа бригады по озеленению. </w:t>
      </w:r>
      <w:r w:rsidR="00163661" w:rsidRPr="00163661">
        <w:rPr>
          <w:rFonts w:eastAsia="Times New Roman" w:cs="Times New Roman"/>
          <w:sz w:val="27"/>
          <w:szCs w:val="27"/>
        </w:rPr>
        <w:t xml:space="preserve">Охват детей со 5 по 8 классы, </w:t>
      </w:r>
      <w:r w:rsidRPr="00163661">
        <w:rPr>
          <w:rFonts w:eastAsia="Times New Roman" w:cs="Times New Roman"/>
          <w:sz w:val="27"/>
          <w:szCs w:val="27"/>
        </w:rPr>
        <w:t>также будут работать спортивные секции</w:t>
      </w:r>
      <w:r w:rsidR="00163661">
        <w:rPr>
          <w:rFonts w:eastAsia="Times New Roman" w:cs="Times New Roman"/>
          <w:sz w:val="27"/>
          <w:szCs w:val="27"/>
        </w:rPr>
        <w:t>.</w:t>
      </w:r>
    </w:p>
    <w:p w:rsidR="00B75CFA" w:rsidRPr="00B75CFA" w:rsidRDefault="00163661" w:rsidP="00163661">
      <w:pPr>
        <w:tabs>
          <w:tab w:val="left" w:pos="567"/>
        </w:tabs>
        <w:jc w:val="both"/>
        <w:rPr>
          <w:rFonts w:cs="Times New Roman"/>
          <w:color w:val="000000" w:themeColor="text1"/>
          <w:sz w:val="27"/>
          <w:szCs w:val="27"/>
        </w:rPr>
      </w:pPr>
      <w:r>
        <w:rPr>
          <w:rFonts w:cs="Times New Roman"/>
          <w:color w:val="000000" w:themeColor="text1"/>
          <w:sz w:val="27"/>
          <w:szCs w:val="27"/>
        </w:rPr>
        <w:t xml:space="preserve">    </w:t>
      </w:r>
      <w:r w:rsidR="00B75CFA" w:rsidRPr="00B75CFA">
        <w:rPr>
          <w:rFonts w:cs="Times New Roman"/>
          <w:color w:val="000000" w:themeColor="text1"/>
          <w:sz w:val="27"/>
          <w:szCs w:val="27"/>
        </w:rPr>
        <w:t xml:space="preserve">Воспитание правовой культуры обучающихся реализовывается через систему воспитательных мероприятий школы. Роль правовых всеобучей, направлены на предупреждение правонарушений со стороны обучающихся, разъяснение их прав и обязанностей, воспитание правовой культуры классные руководители готовят разноплановый тематический материал. </w:t>
      </w:r>
      <w:r w:rsidR="00B75CFA" w:rsidRPr="00B75CFA">
        <w:rPr>
          <w:rFonts w:cs="Times New Roman"/>
          <w:color w:val="000000" w:themeColor="text1"/>
          <w:sz w:val="27"/>
          <w:szCs w:val="27"/>
          <w:lang w:val="kk-KZ"/>
        </w:rPr>
        <w:t xml:space="preserve"> В течение 2022-2023учебного года </w:t>
      </w:r>
      <w:r w:rsidR="00B75CFA" w:rsidRPr="00B75CFA">
        <w:rPr>
          <w:rFonts w:cs="Times New Roman"/>
          <w:color w:val="000000" w:themeColor="text1"/>
          <w:sz w:val="27"/>
          <w:szCs w:val="27"/>
        </w:rPr>
        <w:t>проведен ряд мероприятий направленный на знание правовой культуры обучающимися:</w:t>
      </w:r>
    </w:p>
    <w:p w:rsidR="00B75CFA" w:rsidRPr="00B75CFA" w:rsidRDefault="00B75CFA" w:rsidP="00B75CFA">
      <w:pPr>
        <w:ind w:firstLine="567"/>
        <w:jc w:val="both"/>
        <w:rPr>
          <w:rFonts w:cs="Times New Roman"/>
          <w:sz w:val="27"/>
          <w:szCs w:val="27"/>
          <w:lang w:val="kk-KZ"/>
        </w:rPr>
      </w:pPr>
      <w:r w:rsidRPr="00B75CFA">
        <w:rPr>
          <w:rFonts w:cs="Times New Roman"/>
          <w:sz w:val="27"/>
          <w:szCs w:val="27"/>
          <w:lang w:val="kk-KZ"/>
        </w:rPr>
        <w:t xml:space="preserve">- </w:t>
      </w:r>
      <w:r w:rsidRPr="00B75CFA">
        <w:rPr>
          <w:rFonts w:cs="Times New Roman"/>
          <w:sz w:val="27"/>
          <w:szCs w:val="27"/>
          <w:shd w:val="clear" w:color="auto" w:fill="FFFFFF"/>
        </w:rPr>
        <w:t>среди обучающихся 10 класса проведена беседа на тему «Вымогательство, ответственность за вымогательство», где обучающиеся ознакомились с правовым понятием «вымогательство» и мерами наказания за данный вид преступления.</w:t>
      </w:r>
    </w:p>
    <w:p w:rsidR="00B75CFA" w:rsidRPr="00B75CFA" w:rsidRDefault="00B75CFA" w:rsidP="00B75CFA">
      <w:pPr>
        <w:ind w:firstLine="567"/>
        <w:jc w:val="both"/>
        <w:rPr>
          <w:rFonts w:cs="Times New Roman"/>
          <w:sz w:val="27"/>
          <w:szCs w:val="27"/>
        </w:rPr>
      </w:pPr>
      <w:r w:rsidRPr="00B75CFA">
        <w:rPr>
          <w:rFonts w:cs="Times New Roman"/>
          <w:color w:val="000000" w:themeColor="text1"/>
          <w:sz w:val="27"/>
          <w:szCs w:val="27"/>
          <w:lang w:val="kk-KZ"/>
        </w:rPr>
        <w:t>-</w:t>
      </w:r>
      <w:r w:rsidRPr="00B75CFA">
        <w:rPr>
          <w:rFonts w:cs="Times New Roman"/>
          <w:sz w:val="27"/>
          <w:szCs w:val="27"/>
        </w:rPr>
        <w:t xml:space="preserve"> среди обучающихся 3 «А» класса прошел классный час «Мои права и  обязанности».</w:t>
      </w:r>
      <w:r w:rsidRPr="00B75CFA">
        <w:rPr>
          <w:rFonts w:cs="Times New Roman"/>
          <w:bCs/>
          <w:sz w:val="27"/>
          <w:szCs w:val="27"/>
          <w:shd w:val="clear" w:color="auto" w:fill="FFFFFF"/>
        </w:rPr>
        <w:t>Цель:</w:t>
      </w:r>
      <w:r w:rsidRPr="00B75CFA">
        <w:rPr>
          <w:rFonts w:cs="Times New Roman"/>
          <w:sz w:val="27"/>
          <w:szCs w:val="27"/>
          <w:shd w:val="clear" w:color="auto" w:fill="FFFFFF"/>
        </w:rPr>
        <w:t> сформировать знания у обучающихся об основных положениях, правах и обязанностях ребенка.  По итогу классного часа обучающиеся стали четко распознавать понятия «права» и «обязанности», уважительно относиться к правам окружающих.</w:t>
      </w:r>
    </w:p>
    <w:p w:rsidR="00B75CFA" w:rsidRPr="00B75CFA" w:rsidRDefault="00B75CFA" w:rsidP="00B75CFA">
      <w:pPr>
        <w:ind w:firstLine="567"/>
        <w:jc w:val="both"/>
        <w:rPr>
          <w:rFonts w:cs="Times New Roman"/>
          <w:sz w:val="27"/>
          <w:szCs w:val="27"/>
          <w:lang w:val="kk-KZ"/>
        </w:rPr>
      </w:pPr>
      <w:r w:rsidRPr="00B75CFA">
        <w:rPr>
          <w:rFonts w:cs="Times New Roman"/>
          <w:sz w:val="27"/>
          <w:szCs w:val="27"/>
          <w:lang w:val="kk-KZ"/>
        </w:rPr>
        <w:t>-</w:t>
      </w:r>
      <w:r w:rsidRPr="00B75CFA">
        <w:rPr>
          <w:rFonts w:cs="Times New Roman"/>
          <w:sz w:val="27"/>
          <w:szCs w:val="27"/>
          <w:shd w:val="clear" w:color="auto" w:fill="FFFFFF"/>
        </w:rPr>
        <w:t xml:space="preserve"> среди обучающихся 1-11 классов проведен правовой всеобуч на тему «Мы в ответе за свои поступки». В рамках правового всеобуча обучающиеся говорили о правонарушениях, которые совершают подростки, и об их последствиях.</w:t>
      </w:r>
    </w:p>
    <w:p w:rsidR="00B75CFA" w:rsidRPr="00B75CFA" w:rsidRDefault="00B75CFA" w:rsidP="00B75CFA">
      <w:pPr>
        <w:ind w:firstLine="567"/>
        <w:jc w:val="both"/>
        <w:rPr>
          <w:rFonts w:eastAsia="Times New Roman" w:cs="Times New Roman"/>
          <w:color w:val="000000" w:themeColor="text1"/>
          <w:sz w:val="27"/>
          <w:szCs w:val="27"/>
          <w:lang w:val="kk-KZ" w:eastAsia="ru-RU"/>
        </w:rPr>
      </w:pPr>
      <w:r w:rsidRPr="00B75CFA">
        <w:rPr>
          <w:rFonts w:cs="Times New Roman"/>
          <w:color w:val="000000" w:themeColor="text1"/>
          <w:sz w:val="27"/>
          <w:szCs w:val="27"/>
        </w:rPr>
        <w:t xml:space="preserve">В начале 2022-2023 учебного года в </w:t>
      </w:r>
      <w:r w:rsidRPr="00B75CFA">
        <w:rPr>
          <w:rFonts w:eastAsia="Calibri" w:cs="Times New Roman"/>
          <w:color w:val="000000" w:themeColor="text1"/>
          <w:sz w:val="27"/>
          <w:szCs w:val="27"/>
        </w:rPr>
        <w:t xml:space="preserve">школе </w:t>
      </w:r>
      <w:r w:rsidRPr="00B75CFA">
        <w:rPr>
          <w:rFonts w:cs="Times New Roman"/>
          <w:color w:val="000000" w:themeColor="text1"/>
          <w:sz w:val="27"/>
          <w:szCs w:val="27"/>
        </w:rPr>
        <w:t xml:space="preserve">утвержден план мероприятий </w:t>
      </w:r>
      <w:r w:rsidRPr="00B75CFA">
        <w:rPr>
          <w:rFonts w:eastAsia="Calibri" w:cs="Times New Roman"/>
          <w:color w:val="000000" w:themeColor="text1"/>
          <w:sz w:val="27"/>
          <w:szCs w:val="27"/>
        </w:rPr>
        <w:t xml:space="preserve">по формированию антикоррупционной культуры в школьной среде в контексте духовно-нравственного и гражданско-патриотического воспитания. Так же с </w:t>
      </w:r>
      <w:r w:rsidRPr="00B75CFA">
        <w:rPr>
          <w:rFonts w:eastAsia="Times New Roman" w:cs="Times New Roman"/>
          <w:color w:val="000000" w:themeColor="text1"/>
          <w:sz w:val="27"/>
          <w:szCs w:val="27"/>
          <w:lang w:eastAsia="ru-RU"/>
        </w:rPr>
        <w:t xml:space="preserve">целью формирования антикоррупционной культуры в школьной среде, поощрения инициатив по укреплению нетерпимого отношения к коррупции, участия в организации мероприятий антикоррупционного характера, руководствуясь Программой формирования антикоррупционной культуры в школьной среде в контексте духовно-нравственного и гражданско-патриотического воспитания был </w:t>
      </w:r>
      <w:r w:rsidRPr="00B75CFA">
        <w:rPr>
          <w:rFonts w:eastAsia="Times New Roman" w:cs="Times New Roman"/>
          <w:color w:val="000000" w:themeColor="text1"/>
          <w:sz w:val="27"/>
          <w:szCs w:val="27"/>
          <w:lang w:eastAsia="ru-RU"/>
        </w:rPr>
        <w:lastRenderedPageBreak/>
        <w:t xml:space="preserve">организован добровольный школьный клуб </w:t>
      </w:r>
      <w:r w:rsidRPr="00B75CFA">
        <w:rPr>
          <w:rFonts w:eastAsia="Times New Roman" w:cs="Times New Roman"/>
          <w:color w:val="000000" w:themeColor="text1"/>
          <w:sz w:val="27"/>
          <w:szCs w:val="27"/>
          <w:lang w:val="kk-KZ" w:eastAsia="ru-RU"/>
        </w:rPr>
        <w:t xml:space="preserve">«Адал Ұрпақ» в состав которого входят </w:t>
      </w:r>
      <w:r w:rsidRPr="00B75CFA">
        <w:rPr>
          <w:rFonts w:cs="Times New Roman"/>
          <w:sz w:val="27"/>
          <w:szCs w:val="27"/>
        </w:rPr>
        <w:t>обучающиеся</w:t>
      </w:r>
      <w:r w:rsidRPr="00B75CFA">
        <w:rPr>
          <w:rFonts w:eastAsia="Times New Roman" w:cs="Times New Roman"/>
          <w:color w:val="000000" w:themeColor="text1"/>
          <w:sz w:val="27"/>
          <w:szCs w:val="27"/>
          <w:lang w:val="kk-KZ" w:eastAsia="ru-RU"/>
        </w:rPr>
        <w:t xml:space="preserve"> 8-11 классов. Ответственной за работу клуба возложили на вожатую Быстрякову М.А. В рамках реализации плана</w:t>
      </w:r>
      <w:r w:rsidRPr="00B75CFA">
        <w:rPr>
          <w:rFonts w:eastAsia="Times New Roman" w:cs="Times New Roman"/>
          <w:color w:val="000000" w:themeColor="text1"/>
          <w:sz w:val="27"/>
          <w:szCs w:val="27"/>
          <w:lang w:eastAsia="ru-RU"/>
        </w:rPr>
        <w:t xml:space="preserve"> добровольного школьного клуба </w:t>
      </w:r>
      <w:r w:rsidRPr="00B75CFA">
        <w:rPr>
          <w:rFonts w:eastAsia="Times New Roman" w:cs="Times New Roman"/>
          <w:color w:val="000000" w:themeColor="text1"/>
          <w:sz w:val="27"/>
          <w:szCs w:val="27"/>
          <w:lang w:val="kk-KZ" w:eastAsia="ru-RU"/>
        </w:rPr>
        <w:t>«Адал Ұрпақ»  проводились различные внеклассные мероприятия:</w:t>
      </w:r>
    </w:p>
    <w:p w:rsidR="00B75CFA" w:rsidRPr="00B75CFA" w:rsidRDefault="00B75CFA" w:rsidP="00B75CFA">
      <w:pPr>
        <w:ind w:firstLine="567"/>
        <w:jc w:val="both"/>
        <w:rPr>
          <w:rFonts w:cs="Times New Roman"/>
          <w:color w:val="000000" w:themeColor="text1"/>
          <w:sz w:val="27"/>
          <w:szCs w:val="27"/>
        </w:rPr>
      </w:pPr>
      <w:r w:rsidRPr="00B75CFA">
        <w:rPr>
          <w:rFonts w:cs="Times New Roman"/>
          <w:color w:val="000000" w:themeColor="text1"/>
          <w:sz w:val="27"/>
          <w:szCs w:val="27"/>
        </w:rPr>
        <w:t xml:space="preserve">- в </w:t>
      </w:r>
      <w:r w:rsidRPr="00B75CFA">
        <w:rPr>
          <w:rFonts w:eastAsia="Times New Roman" w:cs="Times New Roman"/>
          <w:color w:val="000000" w:themeColor="text1"/>
          <w:sz w:val="27"/>
          <w:szCs w:val="27"/>
          <w:lang w:val="kk-KZ" w:eastAsia="ru-RU"/>
        </w:rPr>
        <w:t xml:space="preserve">сентябре 2021 года членами </w:t>
      </w:r>
      <w:r w:rsidRPr="00B75CFA">
        <w:rPr>
          <w:rFonts w:eastAsia="Times New Roman" w:cs="Times New Roman"/>
          <w:color w:val="000000" w:themeColor="text1"/>
          <w:sz w:val="27"/>
          <w:szCs w:val="27"/>
          <w:lang w:eastAsia="ru-RU"/>
        </w:rPr>
        <w:t xml:space="preserve">добровольного школьного клуба </w:t>
      </w:r>
      <w:r w:rsidRPr="00B75CFA">
        <w:rPr>
          <w:rFonts w:eastAsia="Times New Roman" w:cs="Times New Roman"/>
          <w:color w:val="000000" w:themeColor="text1"/>
          <w:sz w:val="27"/>
          <w:szCs w:val="27"/>
          <w:lang w:val="kk-KZ" w:eastAsia="ru-RU"/>
        </w:rPr>
        <w:t xml:space="preserve">«Адал Ұрпақ» обновлен уголок </w:t>
      </w:r>
      <w:r w:rsidRPr="00B75CFA">
        <w:rPr>
          <w:rFonts w:eastAsia="Times New Roman" w:cs="Times New Roman"/>
          <w:color w:val="000000" w:themeColor="text1"/>
          <w:sz w:val="27"/>
          <w:szCs w:val="27"/>
          <w:lang w:eastAsia="ru-RU"/>
        </w:rPr>
        <w:t xml:space="preserve">«Парасаттыазамат». Задачи уголка «Парасаттыазамат» расширять информационное поле обучающихся в вопросах законодательной базы, коррупционной ситуации в стране, области и регионе, непринятия коррупции. </w:t>
      </w:r>
      <w:r w:rsidRPr="00B75CFA">
        <w:rPr>
          <w:rFonts w:cs="Times New Roman"/>
          <w:color w:val="000000" w:themeColor="text1"/>
          <w:sz w:val="27"/>
          <w:szCs w:val="27"/>
          <w:shd w:val="clear" w:color="auto" w:fill="FFFFFF"/>
        </w:rPr>
        <w:t>В постоянно обновляемом уголке «Парасаттыазамат» размешена эмблема, девиз добровольного школьного клуба «АдалҰрпақ», фотографии мероприятий, достижения и успехи клуба  «АдалҰрпақ»;</w:t>
      </w:r>
    </w:p>
    <w:p w:rsidR="00B75CFA" w:rsidRPr="00B75CFA" w:rsidRDefault="00B75CFA" w:rsidP="009E77D8">
      <w:pPr>
        <w:pStyle w:val="a8"/>
        <w:widowControl/>
        <w:numPr>
          <w:ilvl w:val="0"/>
          <w:numId w:val="19"/>
        </w:numPr>
        <w:autoSpaceDE/>
        <w:autoSpaceDN/>
        <w:ind w:left="0" w:firstLine="567"/>
        <w:contextualSpacing/>
        <w:rPr>
          <w:rFonts w:cs="Times New Roman"/>
          <w:color w:val="000000" w:themeColor="text1"/>
          <w:sz w:val="27"/>
          <w:szCs w:val="27"/>
        </w:rPr>
      </w:pPr>
      <w:r w:rsidRPr="00B75CFA">
        <w:rPr>
          <w:rFonts w:cs="Times New Roman"/>
          <w:color w:val="000000" w:themeColor="text1"/>
          <w:sz w:val="27"/>
          <w:szCs w:val="27"/>
        </w:rPr>
        <w:t xml:space="preserve">в </w:t>
      </w:r>
      <w:r w:rsidRPr="00B75CFA">
        <w:rPr>
          <w:rFonts w:eastAsia="Times New Roman" w:cs="Times New Roman"/>
          <w:color w:val="000000" w:themeColor="text1"/>
          <w:sz w:val="27"/>
          <w:szCs w:val="27"/>
          <w:lang w:val="kk-KZ" w:eastAsia="ru-RU"/>
        </w:rPr>
        <w:t xml:space="preserve">сентябре 2022 года </w:t>
      </w:r>
      <w:r w:rsidRPr="00B75CFA">
        <w:rPr>
          <w:rFonts w:eastAsia="Times New Roman" w:cs="Times New Roman"/>
          <w:color w:val="000000" w:themeColor="text1"/>
          <w:sz w:val="27"/>
          <w:szCs w:val="27"/>
          <w:lang w:eastAsia="ru-RU"/>
        </w:rPr>
        <w:t>классными руководителями 1-11 классов  проведены  тематические  классные часы, направленные на повышение нравственной и правовой культуры обучающихся. На классных часах, ребята показали свои знание закона и пришли к выводу, что коррупция - это действительно угроза для общества и государства;</w:t>
      </w:r>
    </w:p>
    <w:p w:rsidR="00B75CFA" w:rsidRPr="00B75CFA" w:rsidRDefault="00B75CFA" w:rsidP="009E77D8">
      <w:pPr>
        <w:pStyle w:val="a8"/>
        <w:widowControl/>
        <w:numPr>
          <w:ilvl w:val="0"/>
          <w:numId w:val="19"/>
        </w:numPr>
        <w:autoSpaceDE/>
        <w:autoSpaceDN/>
        <w:ind w:left="0" w:firstLine="567"/>
        <w:contextualSpacing/>
        <w:rPr>
          <w:rFonts w:cs="Times New Roman"/>
          <w:color w:val="000000" w:themeColor="text1"/>
          <w:sz w:val="27"/>
          <w:szCs w:val="27"/>
        </w:rPr>
      </w:pPr>
      <w:r w:rsidRPr="00B75CFA">
        <w:rPr>
          <w:rFonts w:eastAsia="Times New Roman" w:cs="Times New Roman"/>
          <w:color w:val="000000" w:themeColor="text1"/>
          <w:sz w:val="27"/>
          <w:szCs w:val="27"/>
          <w:lang w:eastAsia="ru-RU"/>
        </w:rPr>
        <w:t>в октябре-ноябре 2022 года классными руководителями проведены классные родительские собрания на тему «Роль семьи в правовом воспитании и формировании культуры неприятия нарушений, в том числе коррупционных»;</w:t>
      </w:r>
    </w:p>
    <w:p w:rsidR="00B75CFA" w:rsidRPr="00B75CFA" w:rsidRDefault="00B75CFA" w:rsidP="009E77D8">
      <w:pPr>
        <w:pStyle w:val="a8"/>
        <w:widowControl/>
        <w:numPr>
          <w:ilvl w:val="0"/>
          <w:numId w:val="19"/>
        </w:numPr>
        <w:autoSpaceDE/>
        <w:autoSpaceDN/>
        <w:ind w:left="0" w:firstLine="567"/>
        <w:contextualSpacing/>
        <w:rPr>
          <w:rFonts w:cs="Times New Roman"/>
          <w:color w:val="000000" w:themeColor="text1"/>
          <w:sz w:val="27"/>
          <w:szCs w:val="27"/>
        </w:rPr>
      </w:pPr>
      <w:r w:rsidRPr="00B75CFA">
        <w:rPr>
          <w:rFonts w:eastAsia="Times New Roman" w:cs="Times New Roman"/>
          <w:color w:val="000000" w:themeColor="text1"/>
          <w:sz w:val="27"/>
          <w:szCs w:val="27"/>
          <w:lang w:eastAsia="ru-RU"/>
        </w:rPr>
        <w:t xml:space="preserve">в октябре 2022 года членамидобровольного школьного клуба </w:t>
      </w:r>
      <w:r w:rsidRPr="00B75CFA">
        <w:rPr>
          <w:rFonts w:eastAsia="Times New Roman" w:cs="Times New Roman"/>
          <w:color w:val="000000" w:themeColor="text1"/>
          <w:sz w:val="27"/>
          <w:szCs w:val="27"/>
          <w:lang w:val="kk-KZ" w:eastAsia="ru-RU"/>
        </w:rPr>
        <w:t xml:space="preserve">«Адал Ұрпақ» </w:t>
      </w:r>
      <w:r w:rsidRPr="00B75CFA">
        <w:rPr>
          <w:rFonts w:eastAsia="Times New Roman" w:cs="Times New Roman"/>
          <w:color w:val="000000" w:themeColor="text1"/>
          <w:sz w:val="27"/>
          <w:szCs w:val="27"/>
          <w:lang w:eastAsia="ru-RU"/>
        </w:rPr>
        <w:t>и обучающимися 9-11 классов проведен круглый стол «Наш выбор – правовое государство», где познакомились о базовых принципах функционирования правового государства, особенностях функционирования правового государства в нашей стране. Классными руководителями 1-4 классов проведен конкурс рисунков на тему: «Образ честного и неподкупного труда»;</w:t>
      </w:r>
    </w:p>
    <w:p w:rsidR="00B75CFA" w:rsidRPr="00B75CFA" w:rsidRDefault="00B75CFA" w:rsidP="009E77D8">
      <w:pPr>
        <w:pStyle w:val="a8"/>
        <w:widowControl/>
        <w:numPr>
          <w:ilvl w:val="0"/>
          <w:numId w:val="19"/>
        </w:numPr>
        <w:autoSpaceDE/>
        <w:autoSpaceDN/>
        <w:ind w:left="0" w:firstLine="567"/>
        <w:contextualSpacing/>
        <w:rPr>
          <w:rFonts w:cs="Times New Roman"/>
          <w:color w:val="000000" w:themeColor="text1"/>
          <w:sz w:val="27"/>
          <w:szCs w:val="27"/>
        </w:rPr>
      </w:pPr>
      <w:r w:rsidRPr="00B75CFA">
        <w:rPr>
          <w:rFonts w:eastAsia="Times New Roman" w:cs="Times New Roman"/>
          <w:color w:val="000000" w:themeColor="text1"/>
          <w:sz w:val="27"/>
          <w:szCs w:val="27"/>
          <w:lang w:eastAsia="ru-RU"/>
        </w:rPr>
        <w:t xml:space="preserve">в декабре 2022 года Быстряковой М.А. проведена деловая игра «Получение государственной услуги».  </w:t>
      </w:r>
    </w:p>
    <w:p w:rsidR="00B75CFA" w:rsidRPr="00B75CFA" w:rsidRDefault="00B75CFA" w:rsidP="009E77D8">
      <w:pPr>
        <w:pStyle w:val="a8"/>
        <w:widowControl/>
        <w:numPr>
          <w:ilvl w:val="0"/>
          <w:numId w:val="19"/>
        </w:numPr>
        <w:autoSpaceDE/>
        <w:autoSpaceDN/>
        <w:ind w:left="0" w:firstLine="567"/>
        <w:contextualSpacing/>
        <w:rPr>
          <w:rFonts w:cs="Times New Roman"/>
          <w:color w:val="000000" w:themeColor="text1"/>
          <w:sz w:val="27"/>
          <w:szCs w:val="27"/>
        </w:rPr>
      </w:pPr>
      <w:r w:rsidRPr="00B75CFA">
        <w:rPr>
          <w:rFonts w:eastAsia="Times New Roman" w:cs="Times New Roman"/>
          <w:color w:val="000000" w:themeColor="text1"/>
          <w:sz w:val="27"/>
          <w:szCs w:val="27"/>
          <w:lang w:eastAsia="ru-RU"/>
        </w:rPr>
        <w:t xml:space="preserve">в январе 2023 года </w:t>
      </w:r>
      <w:r w:rsidRPr="00B75CFA">
        <w:rPr>
          <w:rFonts w:eastAsia="Times New Roman" w:cs="Times New Roman"/>
          <w:color w:val="000000" w:themeColor="text1"/>
          <w:sz w:val="27"/>
          <w:szCs w:val="27"/>
          <w:lang w:val="kk-KZ" w:eastAsia="ru-RU"/>
        </w:rPr>
        <w:t xml:space="preserve">членами </w:t>
      </w:r>
      <w:r w:rsidRPr="00B75CFA">
        <w:rPr>
          <w:rFonts w:eastAsia="Times New Roman" w:cs="Times New Roman"/>
          <w:color w:val="000000" w:themeColor="text1"/>
          <w:sz w:val="27"/>
          <w:szCs w:val="27"/>
          <w:lang w:eastAsia="ru-RU"/>
        </w:rPr>
        <w:t xml:space="preserve">добровольного школьного клуба </w:t>
      </w:r>
      <w:r w:rsidRPr="00B75CFA">
        <w:rPr>
          <w:rFonts w:eastAsia="Times New Roman" w:cs="Times New Roman"/>
          <w:color w:val="000000" w:themeColor="text1"/>
          <w:sz w:val="27"/>
          <w:szCs w:val="27"/>
          <w:lang w:val="kk-KZ" w:eastAsia="ru-RU"/>
        </w:rPr>
        <w:t xml:space="preserve">«Адал Ұрпақ» </w:t>
      </w:r>
      <w:r w:rsidRPr="00B75CFA">
        <w:rPr>
          <w:rFonts w:eastAsia="Times New Roman" w:cs="Times New Roman"/>
          <w:color w:val="000000" w:themeColor="text1"/>
          <w:sz w:val="27"/>
          <w:szCs w:val="27"/>
          <w:lang w:eastAsia="ru-RU"/>
        </w:rPr>
        <w:t xml:space="preserve">организован и проведен конкурс проектов «Карта коррупционных правонарушений»; </w:t>
      </w:r>
    </w:p>
    <w:p w:rsidR="00B75CFA" w:rsidRPr="00B75CFA" w:rsidRDefault="00B75CFA" w:rsidP="009E77D8">
      <w:pPr>
        <w:pStyle w:val="a8"/>
        <w:widowControl/>
        <w:numPr>
          <w:ilvl w:val="0"/>
          <w:numId w:val="19"/>
        </w:numPr>
        <w:autoSpaceDE/>
        <w:autoSpaceDN/>
        <w:ind w:left="0" w:firstLine="567"/>
        <w:contextualSpacing/>
        <w:rPr>
          <w:rFonts w:cs="Times New Roman"/>
          <w:color w:val="000000" w:themeColor="text1"/>
          <w:sz w:val="27"/>
          <w:szCs w:val="27"/>
        </w:rPr>
      </w:pPr>
      <w:r w:rsidRPr="00B75CFA">
        <w:rPr>
          <w:rFonts w:eastAsia="Times New Roman" w:cs="Times New Roman"/>
          <w:color w:val="000000" w:themeColor="text1"/>
          <w:sz w:val="27"/>
          <w:szCs w:val="27"/>
          <w:lang w:eastAsia="ru-RU"/>
        </w:rPr>
        <w:t>в феврале 2023 года классные руководители 1-4 классов поставлены  театральные постановки «Сказка ложь, да в ней намек», направленные на пропаганду совести, чести, достоинства, ответственности, доброты, милосердия, честности, справедливости;</w:t>
      </w:r>
    </w:p>
    <w:p w:rsidR="00B75CFA" w:rsidRPr="00B75CFA" w:rsidRDefault="00B75CFA" w:rsidP="009E77D8">
      <w:pPr>
        <w:pStyle w:val="a8"/>
        <w:widowControl/>
        <w:numPr>
          <w:ilvl w:val="0"/>
          <w:numId w:val="19"/>
        </w:numPr>
        <w:autoSpaceDE/>
        <w:autoSpaceDN/>
        <w:ind w:left="0" w:firstLine="567"/>
        <w:contextualSpacing/>
        <w:rPr>
          <w:rFonts w:cs="Times New Roman"/>
          <w:color w:val="000000" w:themeColor="text1"/>
          <w:sz w:val="27"/>
          <w:szCs w:val="27"/>
        </w:rPr>
      </w:pPr>
      <w:r w:rsidRPr="00B75CFA">
        <w:rPr>
          <w:rFonts w:eastAsia="Times New Roman" w:cs="Times New Roman"/>
          <w:color w:val="000000" w:themeColor="text1"/>
          <w:sz w:val="27"/>
          <w:szCs w:val="27"/>
          <w:lang w:eastAsia="ru-RU"/>
        </w:rPr>
        <w:t>в марте 2023 года, учителями казахского языка и литературы проведено  эссе на тему «Мемлекеттік қызмет - елдіңмүддесінеадалеңбек</w:t>
      </w:r>
      <w:r w:rsidRPr="00B75CFA">
        <w:rPr>
          <w:rFonts w:eastAsia="Calibri" w:cs="Times New Roman"/>
          <w:color w:val="000000" w:themeColor="text1"/>
          <w:sz w:val="27"/>
          <w:szCs w:val="27"/>
          <w:lang w:val="kk-KZ"/>
        </w:rPr>
        <w:t>» (</w:t>
      </w:r>
      <w:r w:rsidRPr="00B75CFA">
        <w:rPr>
          <w:rFonts w:eastAsia="Calibri" w:cs="Times New Roman"/>
          <w:color w:val="000000" w:themeColor="text1"/>
          <w:sz w:val="27"/>
          <w:szCs w:val="27"/>
        </w:rPr>
        <w:t>«Государственная служба-честный труд в интересах страны»</w:t>
      </w:r>
      <w:r w:rsidRPr="00B75CFA">
        <w:rPr>
          <w:rFonts w:eastAsia="Calibri" w:cs="Times New Roman"/>
          <w:color w:val="000000" w:themeColor="text1"/>
          <w:sz w:val="27"/>
          <w:szCs w:val="27"/>
          <w:lang w:val="kk-KZ"/>
        </w:rPr>
        <w:t>)</w:t>
      </w:r>
      <w:r w:rsidRPr="00B75CFA">
        <w:rPr>
          <w:rFonts w:eastAsia="Times New Roman" w:cs="Times New Roman"/>
          <w:color w:val="000000" w:themeColor="text1"/>
          <w:sz w:val="27"/>
          <w:szCs w:val="27"/>
          <w:lang w:eastAsia="ru-RU"/>
        </w:rPr>
        <w:t xml:space="preserve"> среди обучающихся 5-8 классов;</w:t>
      </w:r>
    </w:p>
    <w:p w:rsidR="00B75CFA" w:rsidRPr="00B75CFA" w:rsidRDefault="00B75CFA" w:rsidP="009E77D8">
      <w:pPr>
        <w:pStyle w:val="a8"/>
        <w:widowControl/>
        <w:numPr>
          <w:ilvl w:val="0"/>
          <w:numId w:val="19"/>
        </w:numPr>
        <w:autoSpaceDE/>
        <w:autoSpaceDN/>
        <w:ind w:left="0" w:firstLine="567"/>
        <w:contextualSpacing/>
        <w:rPr>
          <w:rFonts w:cs="Times New Roman"/>
          <w:color w:val="000000" w:themeColor="text1"/>
          <w:sz w:val="27"/>
          <w:szCs w:val="27"/>
        </w:rPr>
      </w:pPr>
      <w:r w:rsidRPr="00B75CFA">
        <w:rPr>
          <w:rFonts w:eastAsia="Times New Roman" w:cs="Times New Roman"/>
          <w:color w:val="000000" w:themeColor="text1"/>
          <w:sz w:val="27"/>
          <w:szCs w:val="27"/>
          <w:lang w:eastAsia="ru-RU"/>
        </w:rPr>
        <w:t xml:space="preserve"> в апреле 2023 года </w:t>
      </w:r>
      <w:r w:rsidRPr="00B75CFA">
        <w:rPr>
          <w:rFonts w:eastAsia="Times New Roman" w:cs="Times New Roman"/>
          <w:color w:val="000000" w:themeColor="text1"/>
          <w:sz w:val="27"/>
          <w:szCs w:val="27"/>
          <w:lang w:val="kk-KZ" w:eastAsia="ru-RU"/>
        </w:rPr>
        <w:t xml:space="preserve">членами </w:t>
      </w:r>
      <w:r w:rsidRPr="00B75CFA">
        <w:rPr>
          <w:rFonts w:eastAsia="Times New Roman" w:cs="Times New Roman"/>
          <w:color w:val="000000" w:themeColor="text1"/>
          <w:sz w:val="27"/>
          <w:szCs w:val="27"/>
          <w:lang w:eastAsia="ru-RU"/>
        </w:rPr>
        <w:t xml:space="preserve">добровольного школьного клуба </w:t>
      </w:r>
      <w:r w:rsidRPr="00B75CFA">
        <w:rPr>
          <w:rFonts w:eastAsia="Times New Roman" w:cs="Times New Roman"/>
          <w:color w:val="000000" w:themeColor="text1"/>
          <w:sz w:val="27"/>
          <w:szCs w:val="27"/>
          <w:lang w:val="kk-KZ" w:eastAsia="ru-RU"/>
        </w:rPr>
        <w:t xml:space="preserve">«Адал Ұрпақ» </w:t>
      </w:r>
      <w:r w:rsidRPr="00B75CFA">
        <w:rPr>
          <w:rFonts w:eastAsia="Times New Roman" w:cs="Times New Roman"/>
          <w:color w:val="000000" w:themeColor="text1"/>
          <w:sz w:val="27"/>
          <w:szCs w:val="27"/>
          <w:lang w:eastAsia="ru-RU"/>
        </w:rPr>
        <w:t>организован  конкурс видеороликов на тему: «Транспарентное и подотчетное государство»;</w:t>
      </w:r>
    </w:p>
    <w:p w:rsidR="00B75CFA" w:rsidRPr="00B75CFA" w:rsidRDefault="00B75CFA" w:rsidP="00B75CFA">
      <w:pPr>
        <w:ind w:firstLine="567"/>
        <w:jc w:val="both"/>
        <w:rPr>
          <w:rStyle w:val="af6"/>
          <w:rFonts w:cs="Times New Roman"/>
          <w:b w:val="0"/>
          <w:color w:val="000000" w:themeColor="text1"/>
          <w:sz w:val="27"/>
          <w:szCs w:val="27"/>
          <w:bdr w:val="none" w:sz="0" w:space="0" w:color="auto" w:frame="1"/>
        </w:rPr>
      </w:pPr>
      <w:r w:rsidRPr="00B75CFA">
        <w:rPr>
          <w:rStyle w:val="af6"/>
          <w:rFonts w:cs="Times New Roman"/>
          <w:color w:val="000000" w:themeColor="text1"/>
          <w:sz w:val="27"/>
          <w:szCs w:val="27"/>
          <w:bdr w:val="none" w:sz="0" w:space="0" w:color="auto" w:frame="1"/>
        </w:rPr>
        <w:t xml:space="preserve">По инициативе Агентства РК по противодействию коррупции течение года в школе проводятся общереспубликанские  акции «Адалдықсағаты» (час добропорядочности) Цель мероприятий: формирование нравственных качеств у подрастающего поколения. </w:t>
      </w:r>
    </w:p>
    <w:p w:rsidR="00B75CFA" w:rsidRPr="00B75CFA" w:rsidRDefault="00B75CFA" w:rsidP="00B75CFA">
      <w:pPr>
        <w:ind w:firstLine="567"/>
        <w:jc w:val="both"/>
        <w:rPr>
          <w:rFonts w:cs="Times New Roman"/>
          <w:color w:val="000000" w:themeColor="text1"/>
          <w:sz w:val="27"/>
          <w:szCs w:val="27"/>
        </w:rPr>
      </w:pPr>
      <w:r w:rsidRPr="00B75CFA">
        <w:rPr>
          <w:rFonts w:cs="Times New Roman"/>
          <w:color w:val="000000" w:themeColor="text1"/>
          <w:sz w:val="27"/>
          <w:szCs w:val="27"/>
        </w:rPr>
        <w:t xml:space="preserve">В сентябре 2022 года в школе проведена  акции «Час добропорядочности», посвященная известному казахскому поэту, писателю, Ахмету Байтурсынову. </w:t>
      </w:r>
    </w:p>
    <w:p w:rsidR="00B75CFA" w:rsidRPr="00B75CFA" w:rsidRDefault="00B75CFA" w:rsidP="00B75CFA">
      <w:pPr>
        <w:ind w:firstLine="567"/>
        <w:jc w:val="both"/>
        <w:rPr>
          <w:rFonts w:cs="Times New Roman"/>
          <w:sz w:val="27"/>
          <w:szCs w:val="27"/>
        </w:rPr>
      </w:pPr>
      <w:r w:rsidRPr="00B75CFA">
        <w:rPr>
          <w:rFonts w:cs="Times New Roman"/>
          <w:sz w:val="27"/>
          <w:szCs w:val="27"/>
        </w:rPr>
        <w:t>В целях исполнения плана воспитательной работы школы учителем истории Байдельдиновым А.Ж. 31 мая проведен классный час с показом видеороликов, посвященных Дню памяти жертв политических репрессий.</w:t>
      </w:r>
    </w:p>
    <w:p w:rsidR="00B75CFA" w:rsidRPr="00B75CFA" w:rsidRDefault="00B75CFA" w:rsidP="00B75CFA">
      <w:pPr>
        <w:ind w:firstLine="567"/>
        <w:rPr>
          <w:rFonts w:cs="Times New Roman"/>
          <w:color w:val="000000" w:themeColor="text1"/>
          <w:sz w:val="27"/>
          <w:szCs w:val="27"/>
        </w:rPr>
      </w:pPr>
      <w:r w:rsidRPr="00B75CFA">
        <w:rPr>
          <w:rFonts w:cs="Times New Roman"/>
          <w:color w:val="000000" w:themeColor="text1"/>
          <w:sz w:val="27"/>
          <w:szCs w:val="27"/>
        </w:rPr>
        <w:t>1 июня 2023 года в школе прошла торжественная линейка для обучающихся 1-</w:t>
      </w:r>
      <w:r w:rsidRPr="00B75CFA">
        <w:rPr>
          <w:rFonts w:cs="Times New Roman"/>
          <w:color w:val="000000" w:themeColor="text1"/>
          <w:sz w:val="27"/>
          <w:szCs w:val="27"/>
        </w:rPr>
        <w:lastRenderedPageBreak/>
        <w:t>11 классов, посвященная празднику последнего звонка. Поздравить ребят пришли не только родители и учителя, но и приглашенные гости. Добрые слова напутствия в адрес обучающихся и выпускников были сказаны от директора школы Бреус Ж.А., акима сельского округа Карашева Н.С. и директора ТОО «Железнодорожное АМФ» Артемука М.Ф. Для многих учеников этот год стал знаменательным благодаря достижениям в учебе, спорте и творчестве.</w:t>
      </w:r>
      <w:r w:rsidRPr="00B75CFA">
        <w:rPr>
          <w:rFonts w:cs="Times New Roman"/>
          <w:sz w:val="27"/>
          <w:szCs w:val="27"/>
        </w:rPr>
        <w:t xml:space="preserve"> </w:t>
      </w:r>
      <w:hyperlink r:id="rId19" w:history="1">
        <w:r w:rsidRPr="00B75CFA">
          <w:rPr>
            <w:rStyle w:val="ac"/>
            <w:rFonts w:cs="Times New Roman"/>
            <w:sz w:val="27"/>
            <w:szCs w:val="27"/>
          </w:rPr>
          <w:t>https://www.instagram.com/p/Cs8JOAugKqc/?igshid=NjFiZTE0ZDQ0ZQ</w:t>
        </w:r>
      </w:hyperlink>
      <w:r w:rsidRPr="00B75CFA">
        <w:rPr>
          <w:rFonts w:cs="Times New Roman"/>
          <w:color w:val="000000" w:themeColor="text1"/>
          <w:sz w:val="27"/>
          <w:szCs w:val="27"/>
        </w:rPr>
        <w:t>==</w:t>
      </w:r>
    </w:p>
    <w:p w:rsidR="00B75CFA" w:rsidRPr="00B75CFA" w:rsidRDefault="00B75CFA" w:rsidP="00B75CFA">
      <w:pPr>
        <w:ind w:firstLine="567"/>
        <w:jc w:val="both"/>
        <w:rPr>
          <w:rFonts w:cs="Times New Roman"/>
          <w:sz w:val="27"/>
          <w:szCs w:val="27"/>
        </w:rPr>
      </w:pPr>
      <w:r w:rsidRPr="00B75CFA">
        <w:rPr>
          <w:rFonts w:cs="Times New Roman"/>
          <w:sz w:val="27"/>
          <w:szCs w:val="27"/>
        </w:rPr>
        <w:t xml:space="preserve">Анализируя работу по реализации данного направления, можно сделать следующие выводы: </w:t>
      </w:r>
    </w:p>
    <w:p w:rsidR="00B75CFA" w:rsidRPr="00B75CFA" w:rsidRDefault="00B75CFA" w:rsidP="009E77D8">
      <w:pPr>
        <w:pStyle w:val="a8"/>
        <w:widowControl/>
        <w:numPr>
          <w:ilvl w:val="0"/>
          <w:numId w:val="20"/>
        </w:numPr>
        <w:autoSpaceDE/>
        <w:autoSpaceDN/>
        <w:ind w:firstLine="567"/>
        <w:contextualSpacing/>
        <w:rPr>
          <w:rFonts w:cs="Times New Roman"/>
          <w:sz w:val="27"/>
          <w:szCs w:val="27"/>
        </w:rPr>
      </w:pPr>
      <w:r w:rsidRPr="00B75CFA">
        <w:rPr>
          <w:rFonts w:cs="Times New Roman"/>
          <w:sz w:val="27"/>
          <w:szCs w:val="27"/>
        </w:rPr>
        <w:t>Усилить работу по проведению Правовых всеобучей с целью повышения правовой грамотности обучающихся;</w:t>
      </w:r>
    </w:p>
    <w:p w:rsidR="00BC0DFD" w:rsidRPr="00163661" w:rsidRDefault="00B75CFA" w:rsidP="00B75CFA">
      <w:pPr>
        <w:pStyle w:val="a8"/>
        <w:widowControl/>
        <w:numPr>
          <w:ilvl w:val="0"/>
          <w:numId w:val="20"/>
        </w:numPr>
        <w:autoSpaceDE/>
        <w:autoSpaceDN/>
        <w:ind w:firstLine="567"/>
        <w:contextualSpacing/>
        <w:rPr>
          <w:rFonts w:cs="Times New Roman"/>
          <w:sz w:val="27"/>
          <w:szCs w:val="27"/>
        </w:rPr>
      </w:pPr>
      <w:r w:rsidRPr="00B75CFA">
        <w:rPr>
          <w:rFonts w:cs="Times New Roman"/>
          <w:sz w:val="27"/>
          <w:szCs w:val="27"/>
        </w:rPr>
        <w:t>Деятельность школы за 2022-2023 учебный год по направлению «</w:t>
      </w:r>
      <w:r w:rsidRPr="00B75CFA">
        <w:rPr>
          <w:rFonts w:eastAsia="Calibri" w:cs="Times New Roman"/>
          <w:sz w:val="27"/>
          <w:szCs w:val="27"/>
        </w:rPr>
        <w:t>Воспитание казахстанского патриотизма и гражданственности, правовое воспитание</w:t>
      </w:r>
      <w:r w:rsidRPr="00B75CFA">
        <w:rPr>
          <w:rFonts w:cs="Times New Roman"/>
          <w:sz w:val="27"/>
          <w:szCs w:val="27"/>
        </w:rPr>
        <w:t>» считать неудовлетворительной.</w:t>
      </w:r>
    </w:p>
    <w:p w:rsidR="00B75CFA" w:rsidRPr="00B75CFA" w:rsidRDefault="00B75CFA" w:rsidP="00B75CFA">
      <w:pPr>
        <w:pStyle w:val="af1"/>
        <w:rPr>
          <w:rFonts w:ascii="Times New Roman" w:hAnsi="Times New Roman" w:cs="Times New Roman"/>
          <w:b/>
          <w:bCs/>
          <w:sz w:val="27"/>
          <w:szCs w:val="27"/>
          <w:lang w:val="ru-RU"/>
        </w:rPr>
      </w:pPr>
      <w:r w:rsidRPr="00B75CFA">
        <w:rPr>
          <w:rFonts w:ascii="Times New Roman" w:hAnsi="Times New Roman" w:cs="Times New Roman"/>
          <w:b/>
          <w:bCs/>
          <w:sz w:val="27"/>
          <w:szCs w:val="27"/>
          <w:lang w:val="ru-RU"/>
        </w:rPr>
        <w:t>2.Направление: «Духовно-нравственное воспитание»</w:t>
      </w:r>
    </w:p>
    <w:p w:rsidR="00B75CFA" w:rsidRPr="00B75CFA" w:rsidRDefault="00B75CFA" w:rsidP="00B75CFA">
      <w:pPr>
        <w:pStyle w:val="af1"/>
        <w:jc w:val="both"/>
        <w:rPr>
          <w:rFonts w:ascii="Times New Roman" w:hAnsi="Times New Roman" w:cs="Times New Roman"/>
          <w:sz w:val="27"/>
          <w:szCs w:val="27"/>
          <w:lang w:val="ru-RU"/>
        </w:rPr>
      </w:pPr>
      <w:bookmarkStart w:id="13" w:name="_Hlk109837412"/>
      <w:r w:rsidRPr="00B75CFA">
        <w:rPr>
          <w:rFonts w:ascii="Times New Roman" w:hAnsi="Times New Roman" w:cs="Times New Roman"/>
          <w:b/>
          <w:bCs/>
          <w:sz w:val="27"/>
          <w:szCs w:val="27"/>
          <w:lang w:val="ru-RU"/>
        </w:rPr>
        <w:t>Цель направления:</w:t>
      </w:r>
      <w:r w:rsidRPr="00B75CFA">
        <w:rPr>
          <w:rFonts w:ascii="Times New Roman" w:hAnsi="Times New Roman" w:cs="Times New Roman"/>
          <w:sz w:val="27"/>
          <w:szCs w:val="27"/>
          <w:lang w:val="ru-RU"/>
        </w:rPr>
        <w:t xml:space="preserve"> формирование глубокого понимания ценностных основ "Рухани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p w:rsidR="00B75CFA" w:rsidRPr="00B75CFA" w:rsidRDefault="00B75CFA" w:rsidP="00B75CFA">
      <w:pPr>
        <w:pStyle w:val="af1"/>
        <w:ind w:firstLine="708"/>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Нравственность и духовность рассматривается нашим педагогическим коллективом как основа личности, поэтому формированию целостной картины мира, развитию познавательных способностей, приобщению к общечеловеческим ценностям, уделяется особое, приоритетное место в воспитательной деятельности. Уровень воспитанности, этика, вопросы нравственности постоянно являются предметом обсуждения на классных и внеклассных мероприятиях. Классными руководителями, в течение года проводится диагностика, позволяющая определить уровень воспитанности и проблемные поля в воспитательном процессе</w:t>
      </w:r>
    </w:p>
    <w:p w:rsidR="00B75CFA" w:rsidRPr="00B75CFA" w:rsidRDefault="00B75CFA" w:rsidP="00B75CFA">
      <w:pPr>
        <w:pStyle w:val="af1"/>
        <w:ind w:firstLine="708"/>
        <w:jc w:val="both"/>
        <w:rPr>
          <w:rFonts w:ascii="Times New Roman" w:hAnsi="Times New Roman" w:cs="Times New Roman"/>
          <w:color w:val="000000"/>
          <w:sz w:val="27"/>
          <w:szCs w:val="27"/>
          <w:lang w:val="ru-RU"/>
        </w:rPr>
      </w:pPr>
      <w:r w:rsidRPr="00B75CFA">
        <w:rPr>
          <w:rFonts w:ascii="Times New Roman" w:hAnsi="Times New Roman" w:cs="Times New Roman"/>
          <w:color w:val="000000"/>
          <w:sz w:val="27"/>
          <w:szCs w:val="27"/>
          <w:lang w:val="ru-RU"/>
        </w:rPr>
        <w:t xml:space="preserve">В рамках реализации </w:t>
      </w:r>
      <w:r w:rsidRPr="00B75CFA">
        <w:rPr>
          <w:rFonts w:ascii="Times New Roman" w:hAnsi="Times New Roman" w:cs="Times New Roman"/>
          <w:b/>
          <w:bCs/>
          <w:color w:val="000000"/>
          <w:sz w:val="27"/>
          <w:szCs w:val="27"/>
          <w:lang w:val="ru-RU"/>
        </w:rPr>
        <w:t xml:space="preserve">Республиканского социального волонтёрского проекта </w:t>
      </w:r>
      <w:r w:rsidRPr="00B75CFA">
        <w:rPr>
          <w:rFonts w:ascii="Times New Roman" w:hAnsi="Times New Roman" w:cs="Times New Roman"/>
          <w:b/>
          <w:bCs/>
          <w:sz w:val="27"/>
          <w:szCs w:val="27"/>
          <w:lang w:val="ru-RU"/>
        </w:rPr>
        <w:t>"Қоғамға Қызмет"</w:t>
      </w:r>
      <w:r w:rsidRPr="00B75CFA">
        <w:rPr>
          <w:rFonts w:ascii="Times New Roman" w:hAnsi="Times New Roman" w:cs="Times New Roman"/>
          <w:color w:val="000000"/>
          <w:sz w:val="27"/>
          <w:szCs w:val="27"/>
          <w:lang w:val="ru-RU"/>
        </w:rPr>
        <w:t xml:space="preserve"> с 25 августа по 30 сентября 2021 года проводилась </w:t>
      </w:r>
      <w:bookmarkStart w:id="14" w:name="_Hlk105067709"/>
      <w:r w:rsidRPr="00B75CFA">
        <w:rPr>
          <w:rFonts w:ascii="Times New Roman" w:hAnsi="Times New Roman" w:cs="Times New Roman"/>
          <w:color w:val="000000"/>
          <w:sz w:val="27"/>
          <w:szCs w:val="27"/>
          <w:lang w:val="ru-RU"/>
        </w:rPr>
        <w:t>благотворительная акция «Дорога в школу».</w:t>
      </w:r>
      <w:bookmarkEnd w:id="14"/>
      <w:r w:rsidRPr="00B75CFA">
        <w:rPr>
          <w:rFonts w:ascii="Times New Roman" w:hAnsi="Times New Roman" w:cs="Times New Roman"/>
          <w:color w:val="000000"/>
          <w:sz w:val="27"/>
          <w:szCs w:val="27"/>
          <w:lang w:val="ru-RU"/>
        </w:rPr>
        <w:t xml:space="preserve"> Цель акции: оказание материальной и иной помощи обучающимся из числа АСП (получатели адресной социальной помощи), многодетных семей, детей находящиеся под опекой, детей инвалидов, а также детям из семей чей доход ниже прожиточного минимума (социально-незащищенные) и предупреждения непосещения детьми школ по социальным причинам.В рамках акции были</w:t>
      </w:r>
      <w:r w:rsidRPr="00B75CFA">
        <w:rPr>
          <w:rFonts w:ascii="Times New Roman" w:hAnsi="Times New Roman" w:cs="Times New Roman"/>
          <w:color w:val="000000"/>
          <w:sz w:val="27"/>
          <w:szCs w:val="27"/>
        </w:rPr>
        <w:t> </w:t>
      </w:r>
      <w:r w:rsidRPr="00B75CFA">
        <w:rPr>
          <w:rFonts w:ascii="Times New Roman" w:hAnsi="Times New Roman" w:cs="Times New Roman"/>
          <w:color w:val="000000"/>
          <w:sz w:val="27"/>
          <w:szCs w:val="27"/>
          <w:lang w:val="ru-RU"/>
        </w:rPr>
        <w:t>проведены следующие мероприятия:</w:t>
      </w:r>
    </w:p>
    <w:p w:rsidR="00B75CFA" w:rsidRPr="00B75CFA" w:rsidRDefault="00B75CFA" w:rsidP="00B75CFA">
      <w:pPr>
        <w:pStyle w:val="af1"/>
        <w:jc w:val="both"/>
        <w:rPr>
          <w:rFonts w:ascii="Times New Roman" w:hAnsi="Times New Roman" w:cs="Times New Roman"/>
          <w:color w:val="181818"/>
          <w:sz w:val="27"/>
          <w:szCs w:val="27"/>
          <w:lang w:val="ru-RU"/>
        </w:rPr>
      </w:pPr>
      <w:r w:rsidRPr="00B75CFA">
        <w:rPr>
          <w:rFonts w:ascii="Times New Roman" w:hAnsi="Times New Roman" w:cs="Times New Roman"/>
          <w:color w:val="000000"/>
          <w:sz w:val="27"/>
          <w:szCs w:val="27"/>
          <w:lang w:val="ru-RU"/>
        </w:rPr>
        <w:t>1. Составление банка данных семей, которым необходима помощь:</w:t>
      </w:r>
    </w:p>
    <w:p w:rsidR="00B75CFA" w:rsidRPr="00B75CFA" w:rsidRDefault="00B75CFA" w:rsidP="00B75CFA">
      <w:pPr>
        <w:pStyle w:val="af1"/>
        <w:jc w:val="both"/>
        <w:rPr>
          <w:rFonts w:ascii="Times New Roman" w:hAnsi="Times New Roman" w:cs="Times New Roman"/>
          <w:color w:val="000000"/>
          <w:sz w:val="27"/>
          <w:szCs w:val="27"/>
          <w:lang w:val="ru-RU"/>
        </w:rPr>
      </w:pPr>
      <w:r w:rsidRPr="00B75CFA">
        <w:rPr>
          <w:rFonts w:ascii="Times New Roman" w:hAnsi="Times New Roman" w:cs="Times New Roman"/>
          <w:color w:val="000000"/>
          <w:sz w:val="27"/>
          <w:szCs w:val="27"/>
          <w:lang w:val="ru-RU"/>
        </w:rPr>
        <w:t>а) оказание помощи обучающимся из фонда Всеобуч.</w:t>
      </w:r>
    </w:p>
    <w:p w:rsidR="00B75CFA" w:rsidRPr="00B75CFA" w:rsidRDefault="00B75CFA" w:rsidP="00B75CFA">
      <w:pPr>
        <w:pStyle w:val="af1"/>
        <w:jc w:val="both"/>
        <w:rPr>
          <w:rFonts w:ascii="Times New Roman" w:hAnsi="Times New Roman" w:cs="Times New Roman"/>
          <w:color w:val="181818"/>
          <w:sz w:val="27"/>
          <w:szCs w:val="27"/>
          <w:lang w:val="ru-RU"/>
        </w:rPr>
      </w:pPr>
      <w:r w:rsidRPr="00B75CFA">
        <w:rPr>
          <w:rFonts w:ascii="Times New Roman" w:hAnsi="Times New Roman" w:cs="Times New Roman"/>
          <w:color w:val="000000"/>
          <w:sz w:val="27"/>
          <w:szCs w:val="27"/>
          <w:lang w:val="ru-RU"/>
        </w:rPr>
        <w:t>б) оказание помощи обучающимся педагогическим коллективом школы.</w:t>
      </w:r>
    </w:p>
    <w:p w:rsidR="00B75CFA" w:rsidRPr="00B75CFA" w:rsidRDefault="00B75CFA" w:rsidP="00B75CFA">
      <w:pPr>
        <w:pStyle w:val="af1"/>
        <w:jc w:val="both"/>
        <w:rPr>
          <w:rFonts w:ascii="Times New Roman" w:hAnsi="Times New Roman" w:cs="Times New Roman"/>
          <w:color w:val="181818"/>
          <w:sz w:val="27"/>
          <w:szCs w:val="27"/>
          <w:lang w:val="ru-RU"/>
        </w:rPr>
      </w:pPr>
      <w:r w:rsidRPr="00B75CFA">
        <w:rPr>
          <w:rFonts w:ascii="Times New Roman" w:hAnsi="Times New Roman" w:cs="Times New Roman"/>
          <w:color w:val="181818"/>
          <w:sz w:val="27"/>
          <w:szCs w:val="27"/>
          <w:lang w:val="ru-RU"/>
        </w:rPr>
        <w:t xml:space="preserve">2. Возобновление работы в </w:t>
      </w:r>
      <w:r w:rsidRPr="00B75CFA">
        <w:rPr>
          <w:rFonts w:ascii="Times New Roman" w:hAnsi="Times New Roman" w:cs="Times New Roman"/>
          <w:color w:val="000000"/>
          <w:sz w:val="27"/>
          <w:szCs w:val="27"/>
          <w:lang w:val="ru-RU"/>
        </w:rPr>
        <w:t>школе пункта гуманитарной помощи (куда педагоги школы и родительская общественность приносят одежду, обувь, канцелярские товары для последующей передачи нуждающимся школьникам. Заведуют данным пунктом социальные педагоги: Резкова Е.Н.).</w:t>
      </w:r>
    </w:p>
    <w:p w:rsidR="00B75CFA" w:rsidRPr="00B75CFA" w:rsidRDefault="00B75CFA" w:rsidP="00B75CFA">
      <w:pPr>
        <w:pStyle w:val="af1"/>
        <w:jc w:val="both"/>
        <w:rPr>
          <w:rFonts w:ascii="Times New Roman" w:hAnsi="Times New Roman" w:cs="Times New Roman"/>
          <w:color w:val="181818"/>
          <w:sz w:val="27"/>
          <w:szCs w:val="27"/>
          <w:lang w:val="ru-RU"/>
        </w:rPr>
      </w:pPr>
      <w:r w:rsidRPr="00B75CFA">
        <w:rPr>
          <w:rFonts w:ascii="Times New Roman" w:hAnsi="Times New Roman" w:cs="Times New Roman"/>
          <w:color w:val="000000"/>
          <w:sz w:val="27"/>
          <w:szCs w:val="27"/>
          <w:lang w:val="ru-RU"/>
        </w:rPr>
        <w:t>3. Работа с спонсорами.</w:t>
      </w:r>
    </w:p>
    <w:p w:rsidR="00B75CFA" w:rsidRPr="00B75CFA" w:rsidRDefault="00B75CFA" w:rsidP="00B75CFA">
      <w:pPr>
        <w:pStyle w:val="af1"/>
        <w:ind w:firstLine="708"/>
        <w:jc w:val="both"/>
        <w:rPr>
          <w:rFonts w:ascii="Times New Roman" w:hAnsi="Times New Roman" w:cs="Times New Roman"/>
          <w:color w:val="000000"/>
          <w:sz w:val="27"/>
          <w:szCs w:val="27"/>
          <w:lang w:val="ru-RU"/>
        </w:rPr>
      </w:pPr>
      <w:r w:rsidRPr="00B75CFA">
        <w:rPr>
          <w:rFonts w:ascii="Times New Roman" w:hAnsi="Times New Roman" w:cs="Times New Roman"/>
          <w:color w:val="000000"/>
          <w:sz w:val="27"/>
          <w:szCs w:val="27"/>
          <w:lang w:val="ru-RU"/>
        </w:rPr>
        <w:t>За период с 1 сентября по 30 сентября 2021 года проведены акции «Дорога в школу», «Забота», в которых приняли участие спонсоры, учителя, родители.</w:t>
      </w:r>
    </w:p>
    <w:p w:rsidR="00B75CFA" w:rsidRPr="00B75CFA" w:rsidRDefault="00B75CFA" w:rsidP="00B75CFA">
      <w:pPr>
        <w:pStyle w:val="af1"/>
        <w:ind w:firstLine="708"/>
        <w:jc w:val="both"/>
        <w:rPr>
          <w:rFonts w:ascii="Times New Roman" w:hAnsi="Times New Roman" w:cs="Times New Roman"/>
          <w:sz w:val="27"/>
          <w:szCs w:val="27"/>
          <w:lang w:val="ru-RU"/>
        </w:rPr>
      </w:pPr>
      <w:r w:rsidRPr="00B75CFA">
        <w:rPr>
          <w:rFonts w:ascii="Times New Roman" w:hAnsi="Times New Roman" w:cs="Times New Roman"/>
          <w:b/>
          <w:bCs/>
          <w:sz w:val="27"/>
          <w:szCs w:val="27"/>
          <w:lang w:val="ru-RU"/>
        </w:rPr>
        <w:t xml:space="preserve">Проект «Читающая школа - читающая нация» </w:t>
      </w:r>
      <w:r w:rsidRPr="00B75CFA">
        <w:rPr>
          <w:rFonts w:ascii="Times New Roman" w:hAnsi="Times New Roman" w:cs="Times New Roman"/>
          <w:sz w:val="27"/>
          <w:szCs w:val="27"/>
          <w:lang w:val="ru-RU"/>
        </w:rPr>
        <w:t xml:space="preserve">— это большая совместная работа всего общества нашего государства, в данном случае всего педагогического </w:t>
      </w:r>
      <w:r w:rsidRPr="00B75CFA">
        <w:rPr>
          <w:rFonts w:ascii="Times New Roman" w:hAnsi="Times New Roman" w:cs="Times New Roman"/>
          <w:sz w:val="27"/>
          <w:szCs w:val="27"/>
          <w:lang w:val="ru-RU"/>
        </w:rPr>
        <w:lastRenderedPageBreak/>
        <w:t>коллектива школы совместно с родительской общественностью. Согласно, дорожной карты проекта 2022 года, составлен план школы по реализации проекта «Читающая школа - читающая нация».</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В рамках проекта в школе были проведены следующие мероприятия:</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громкое чтение «Листая страницы народных сказок», с целью формирования интереса к чтению художественной литературы, научить активно слушать.</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xml:space="preserve"> - организована книжная выставка «Жил да был Корней Чуковский»</w:t>
      </w:r>
    </w:p>
    <w:p w:rsidR="00B75CFA" w:rsidRPr="00B75CFA" w:rsidRDefault="00B75CFA" w:rsidP="00B75CFA">
      <w:pPr>
        <w:pStyle w:val="af1"/>
        <w:jc w:val="both"/>
        <w:rPr>
          <w:rFonts w:ascii="Times New Roman" w:hAnsi="Times New Roman" w:cs="Times New Roman"/>
          <w:sz w:val="27"/>
          <w:szCs w:val="27"/>
          <w:lang w:val="ru-RU"/>
        </w:rPr>
      </w:pPr>
    </w:p>
    <w:p w:rsidR="00B75CFA" w:rsidRPr="00B75CFA" w:rsidRDefault="00A55FE9" w:rsidP="00B75CFA">
      <w:pPr>
        <w:pStyle w:val="af1"/>
        <w:jc w:val="both"/>
        <w:rPr>
          <w:rFonts w:ascii="Times New Roman" w:hAnsi="Times New Roman" w:cs="Times New Roman"/>
          <w:sz w:val="27"/>
          <w:szCs w:val="27"/>
        </w:rPr>
      </w:pPr>
      <w:r>
        <w:rPr>
          <w:rFonts w:ascii="Times New Roman" w:hAnsi="Times New Roman" w:cs="Times New Roman"/>
          <w:noProof/>
          <w:sz w:val="27"/>
          <w:szCs w:val="27"/>
          <w:lang w:val="ru-RU" w:eastAsia="ru-RU"/>
        </w:rPr>
        <w:drawing>
          <wp:anchor distT="0" distB="0" distL="114300" distR="114300" simplePos="0" relativeHeight="251659264" behindDoc="0" locked="0" layoutInCell="1" allowOverlap="1">
            <wp:simplePos x="0" y="0"/>
            <wp:positionH relativeFrom="column">
              <wp:posOffset>2137410</wp:posOffset>
            </wp:positionH>
            <wp:positionV relativeFrom="paragraph">
              <wp:posOffset>66675</wp:posOffset>
            </wp:positionV>
            <wp:extent cx="1581150" cy="1905000"/>
            <wp:effectExtent l="19050" t="0" r="0" b="0"/>
            <wp:wrapSquare wrapText="bothSides"/>
            <wp:docPr id="6" name="Рисунок 43" descr="C:\Users\Админ\Desktop\7666f183-d204-4bf3-a896-97c37aad06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Админ\Desktop\7666f183-d204-4bf3-a896-97c37aad065d.jpg"/>
                    <pic:cNvPicPr>
                      <a:picLocks noChangeAspect="1" noChangeArrowheads="1"/>
                    </pic:cNvPicPr>
                  </pic:nvPicPr>
                  <pic:blipFill>
                    <a:blip r:embed="rId20" cstate="print"/>
                    <a:srcRect/>
                    <a:stretch>
                      <a:fillRect/>
                    </a:stretch>
                  </pic:blipFill>
                  <pic:spPr bwMode="auto">
                    <a:xfrm>
                      <a:off x="0" y="0"/>
                      <a:ext cx="1581150" cy="1905000"/>
                    </a:xfrm>
                    <a:prstGeom prst="rect">
                      <a:avLst/>
                    </a:prstGeom>
                    <a:noFill/>
                    <a:ln w="9525">
                      <a:noFill/>
                      <a:miter lim="800000"/>
                      <a:headEnd/>
                      <a:tailEnd/>
                    </a:ln>
                  </pic:spPr>
                </pic:pic>
              </a:graphicData>
            </a:graphic>
          </wp:anchor>
        </w:drawing>
      </w:r>
      <w:r w:rsidR="00B75CFA" w:rsidRPr="00B75CFA">
        <w:rPr>
          <w:rFonts w:ascii="Times New Roman" w:hAnsi="Times New Roman" w:cs="Times New Roman"/>
          <w:noProof/>
          <w:sz w:val="27"/>
          <w:szCs w:val="27"/>
          <w:lang w:val="ru-RU" w:eastAsia="ru-RU"/>
        </w:rPr>
        <w:drawing>
          <wp:inline distT="0" distB="0" distL="0" distR="0">
            <wp:extent cx="1709473" cy="1971675"/>
            <wp:effectExtent l="19050" t="0" r="5027" b="0"/>
            <wp:docPr id="44" name="Рисунок 44" descr="C:\Users\Админ\Desktop\c0892b34-0f62-46a2-9317-719987497a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Админ\Desktop\c0892b34-0f62-46a2-9317-719987497a0a.jpg"/>
                    <pic:cNvPicPr>
                      <a:picLocks noChangeAspect="1" noChangeArrowheads="1"/>
                    </pic:cNvPicPr>
                  </pic:nvPicPr>
                  <pic:blipFill>
                    <a:blip r:embed="rId21" cstate="print"/>
                    <a:srcRect/>
                    <a:stretch>
                      <a:fillRect/>
                    </a:stretch>
                  </pic:blipFill>
                  <pic:spPr bwMode="auto">
                    <a:xfrm flipH="1">
                      <a:off x="0" y="0"/>
                      <a:ext cx="1712244" cy="1974871"/>
                    </a:xfrm>
                    <a:prstGeom prst="rect">
                      <a:avLst/>
                    </a:prstGeom>
                    <a:noFill/>
                    <a:ln w="9525">
                      <a:noFill/>
                      <a:miter lim="800000"/>
                      <a:headEnd/>
                      <a:tailEnd/>
                    </a:ln>
                  </pic:spPr>
                </pic:pic>
              </a:graphicData>
            </a:graphic>
          </wp:inline>
        </w:drawing>
      </w:r>
    </w:p>
    <w:p w:rsidR="00B75CFA" w:rsidRPr="00163661" w:rsidRDefault="008515AD" w:rsidP="00B75CFA">
      <w:pPr>
        <w:pStyle w:val="af1"/>
        <w:jc w:val="both"/>
        <w:rPr>
          <w:rFonts w:ascii="Times New Roman" w:hAnsi="Times New Roman" w:cs="Times New Roman"/>
          <w:sz w:val="27"/>
          <w:szCs w:val="27"/>
        </w:rPr>
      </w:pPr>
      <w:hyperlink r:id="rId22" w:history="1">
        <w:r w:rsidR="00B75CFA" w:rsidRPr="00B75CFA">
          <w:rPr>
            <w:rStyle w:val="ac"/>
            <w:rFonts w:ascii="Times New Roman" w:hAnsi="Times New Roman" w:cs="Times New Roman"/>
            <w:sz w:val="27"/>
            <w:szCs w:val="27"/>
          </w:rPr>
          <w:t>https</w:t>
        </w:r>
        <w:r w:rsidR="00B75CFA" w:rsidRPr="00163661">
          <w:rPr>
            <w:rStyle w:val="ac"/>
            <w:rFonts w:ascii="Times New Roman" w:hAnsi="Times New Roman" w:cs="Times New Roman"/>
            <w:sz w:val="27"/>
            <w:szCs w:val="27"/>
          </w:rPr>
          <w:t>://</w:t>
        </w:r>
        <w:r w:rsidR="00B75CFA" w:rsidRPr="00B75CFA">
          <w:rPr>
            <w:rStyle w:val="ac"/>
            <w:rFonts w:ascii="Times New Roman" w:hAnsi="Times New Roman" w:cs="Times New Roman"/>
            <w:sz w:val="27"/>
            <w:szCs w:val="27"/>
          </w:rPr>
          <w:t>www</w:t>
        </w:r>
        <w:r w:rsidR="00B75CFA" w:rsidRPr="00163661">
          <w:rPr>
            <w:rStyle w:val="ac"/>
            <w:rFonts w:ascii="Times New Roman" w:hAnsi="Times New Roman" w:cs="Times New Roman"/>
            <w:sz w:val="27"/>
            <w:szCs w:val="27"/>
          </w:rPr>
          <w:t>.</w:t>
        </w:r>
        <w:r w:rsidR="00B75CFA" w:rsidRPr="00B75CFA">
          <w:rPr>
            <w:rStyle w:val="ac"/>
            <w:rFonts w:ascii="Times New Roman" w:hAnsi="Times New Roman" w:cs="Times New Roman"/>
            <w:sz w:val="27"/>
            <w:szCs w:val="27"/>
          </w:rPr>
          <w:t>instagram</w:t>
        </w:r>
        <w:r w:rsidR="00B75CFA" w:rsidRPr="00163661">
          <w:rPr>
            <w:rStyle w:val="ac"/>
            <w:rFonts w:ascii="Times New Roman" w:hAnsi="Times New Roman" w:cs="Times New Roman"/>
            <w:sz w:val="27"/>
            <w:szCs w:val="27"/>
          </w:rPr>
          <w:t>.</w:t>
        </w:r>
        <w:r w:rsidR="00B75CFA" w:rsidRPr="00B75CFA">
          <w:rPr>
            <w:rStyle w:val="ac"/>
            <w:rFonts w:ascii="Times New Roman" w:hAnsi="Times New Roman" w:cs="Times New Roman"/>
            <w:sz w:val="27"/>
            <w:szCs w:val="27"/>
          </w:rPr>
          <w:t>com</w:t>
        </w:r>
        <w:r w:rsidR="00B75CFA" w:rsidRPr="00163661">
          <w:rPr>
            <w:rStyle w:val="ac"/>
            <w:rFonts w:ascii="Times New Roman" w:hAnsi="Times New Roman" w:cs="Times New Roman"/>
            <w:sz w:val="27"/>
            <w:szCs w:val="27"/>
          </w:rPr>
          <w:t>/</w:t>
        </w:r>
        <w:r w:rsidR="00B75CFA" w:rsidRPr="00B75CFA">
          <w:rPr>
            <w:rStyle w:val="ac"/>
            <w:rFonts w:ascii="Times New Roman" w:hAnsi="Times New Roman" w:cs="Times New Roman"/>
            <w:sz w:val="27"/>
            <w:szCs w:val="27"/>
          </w:rPr>
          <w:t>p</w:t>
        </w:r>
        <w:r w:rsidR="00B75CFA" w:rsidRPr="00163661">
          <w:rPr>
            <w:rStyle w:val="ac"/>
            <w:rFonts w:ascii="Times New Roman" w:hAnsi="Times New Roman" w:cs="Times New Roman"/>
            <w:sz w:val="27"/>
            <w:szCs w:val="27"/>
          </w:rPr>
          <w:t>/</w:t>
        </w:r>
        <w:r w:rsidR="00B75CFA" w:rsidRPr="00B75CFA">
          <w:rPr>
            <w:rStyle w:val="ac"/>
            <w:rFonts w:ascii="Times New Roman" w:hAnsi="Times New Roman" w:cs="Times New Roman"/>
            <w:sz w:val="27"/>
            <w:szCs w:val="27"/>
          </w:rPr>
          <w:t>Cl</w:t>
        </w:r>
        <w:r w:rsidR="00B75CFA" w:rsidRPr="00163661">
          <w:rPr>
            <w:rStyle w:val="ac"/>
            <w:rFonts w:ascii="Times New Roman" w:hAnsi="Times New Roman" w:cs="Times New Roman"/>
            <w:sz w:val="27"/>
            <w:szCs w:val="27"/>
          </w:rPr>
          <w:t>3</w:t>
        </w:r>
        <w:r w:rsidR="00B75CFA" w:rsidRPr="00B75CFA">
          <w:rPr>
            <w:rStyle w:val="ac"/>
            <w:rFonts w:ascii="Times New Roman" w:hAnsi="Times New Roman" w:cs="Times New Roman"/>
            <w:sz w:val="27"/>
            <w:szCs w:val="27"/>
          </w:rPr>
          <w:t>OE</w:t>
        </w:r>
        <w:r w:rsidR="00B75CFA" w:rsidRPr="00163661">
          <w:rPr>
            <w:rStyle w:val="ac"/>
            <w:rFonts w:ascii="Times New Roman" w:hAnsi="Times New Roman" w:cs="Times New Roman"/>
            <w:sz w:val="27"/>
            <w:szCs w:val="27"/>
          </w:rPr>
          <w:t>7</w:t>
        </w:r>
        <w:r w:rsidR="00B75CFA" w:rsidRPr="00B75CFA">
          <w:rPr>
            <w:rStyle w:val="ac"/>
            <w:rFonts w:ascii="Times New Roman" w:hAnsi="Times New Roman" w:cs="Times New Roman"/>
            <w:sz w:val="27"/>
            <w:szCs w:val="27"/>
          </w:rPr>
          <w:t>Ug</w:t>
        </w:r>
        <w:r w:rsidR="00B75CFA" w:rsidRPr="00163661">
          <w:rPr>
            <w:rStyle w:val="ac"/>
            <w:rFonts w:ascii="Times New Roman" w:hAnsi="Times New Roman" w:cs="Times New Roman"/>
            <w:sz w:val="27"/>
            <w:szCs w:val="27"/>
          </w:rPr>
          <w:t>1</w:t>
        </w:r>
        <w:r w:rsidR="00B75CFA" w:rsidRPr="00B75CFA">
          <w:rPr>
            <w:rStyle w:val="ac"/>
            <w:rFonts w:ascii="Times New Roman" w:hAnsi="Times New Roman" w:cs="Times New Roman"/>
            <w:sz w:val="27"/>
            <w:szCs w:val="27"/>
          </w:rPr>
          <w:t>A</w:t>
        </w:r>
        <w:r w:rsidR="00B75CFA" w:rsidRPr="00163661">
          <w:rPr>
            <w:rStyle w:val="ac"/>
            <w:rFonts w:ascii="Times New Roman" w:hAnsi="Times New Roman" w:cs="Times New Roman"/>
            <w:sz w:val="27"/>
            <w:szCs w:val="27"/>
          </w:rPr>
          <w:t>3/?</w:t>
        </w:r>
        <w:r w:rsidR="00B75CFA" w:rsidRPr="00B75CFA">
          <w:rPr>
            <w:rStyle w:val="ac"/>
            <w:rFonts w:ascii="Times New Roman" w:hAnsi="Times New Roman" w:cs="Times New Roman"/>
            <w:sz w:val="27"/>
            <w:szCs w:val="27"/>
          </w:rPr>
          <w:t>igshid</w:t>
        </w:r>
        <w:r w:rsidR="00B75CFA" w:rsidRPr="00163661">
          <w:rPr>
            <w:rStyle w:val="ac"/>
            <w:rFonts w:ascii="Times New Roman" w:hAnsi="Times New Roman" w:cs="Times New Roman"/>
            <w:sz w:val="27"/>
            <w:szCs w:val="27"/>
          </w:rPr>
          <w:t>=</w:t>
        </w:r>
        <w:r w:rsidR="00B75CFA" w:rsidRPr="00B75CFA">
          <w:rPr>
            <w:rStyle w:val="ac"/>
            <w:rFonts w:ascii="Times New Roman" w:hAnsi="Times New Roman" w:cs="Times New Roman"/>
            <w:sz w:val="27"/>
            <w:szCs w:val="27"/>
          </w:rPr>
          <w:t>NjFiZTE</w:t>
        </w:r>
        <w:r w:rsidR="00B75CFA" w:rsidRPr="00163661">
          <w:rPr>
            <w:rStyle w:val="ac"/>
            <w:rFonts w:ascii="Times New Roman" w:hAnsi="Times New Roman" w:cs="Times New Roman"/>
            <w:sz w:val="27"/>
            <w:szCs w:val="27"/>
          </w:rPr>
          <w:t>0</w:t>
        </w:r>
        <w:r w:rsidR="00B75CFA" w:rsidRPr="00B75CFA">
          <w:rPr>
            <w:rStyle w:val="ac"/>
            <w:rFonts w:ascii="Times New Roman" w:hAnsi="Times New Roman" w:cs="Times New Roman"/>
            <w:sz w:val="27"/>
            <w:szCs w:val="27"/>
          </w:rPr>
          <w:t>ZDQ</w:t>
        </w:r>
        <w:r w:rsidR="00B75CFA" w:rsidRPr="00163661">
          <w:rPr>
            <w:rStyle w:val="ac"/>
            <w:rFonts w:ascii="Times New Roman" w:hAnsi="Times New Roman" w:cs="Times New Roman"/>
            <w:sz w:val="27"/>
            <w:szCs w:val="27"/>
          </w:rPr>
          <w:t>0</w:t>
        </w:r>
        <w:r w:rsidR="00B75CFA" w:rsidRPr="00B75CFA">
          <w:rPr>
            <w:rStyle w:val="ac"/>
            <w:rFonts w:ascii="Times New Roman" w:hAnsi="Times New Roman" w:cs="Times New Roman"/>
            <w:sz w:val="27"/>
            <w:szCs w:val="27"/>
          </w:rPr>
          <w:t>ZQ</w:t>
        </w:r>
      </w:hyperlink>
      <w:r w:rsidR="00B75CFA" w:rsidRPr="00163661">
        <w:rPr>
          <w:rFonts w:ascii="Times New Roman" w:hAnsi="Times New Roman" w:cs="Times New Roman"/>
          <w:sz w:val="27"/>
          <w:szCs w:val="27"/>
        </w:rPr>
        <w:t>==</w:t>
      </w:r>
    </w:p>
    <w:p w:rsidR="00B75CFA" w:rsidRPr="00B75CFA" w:rsidRDefault="00B75CFA" w:rsidP="00B75CFA">
      <w:pPr>
        <w:pStyle w:val="af1"/>
        <w:jc w:val="both"/>
        <w:rPr>
          <w:rFonts w:ascii="Times New Roman" w:eastAsia="Times New Roman" w:hAnsi="Times New Roman" w:cs="Times New Roman"/>
          <w:color w:val="666666"/>
          <w:sz w:val="27"/>
          <w:szCs w:val="27"/>
          <w:lang w:val="ru-RU"/>
        </w:rPr>
      </w:pPr>
      <w:r w:rsidRPr="00163661">
        <w:rPr>
          <w:rFonts w:ascii="Times New Roman" w:hAnsi="Times New Roman" w:cs="Times New Roman"/>
          <w:sz w:val="27"/>
          <w:szCs w:val="27"/>
        </w:rPr>
        <w:t xml:space="preserve"> </w:t>
      </w:r>
      <w:r w:rsidRPr="00B75CFA">
        <w:rPr>
          <w:rFonts w:ascii="Times New Roman" w:hAnsi="Times New Roman" w:cs="Times New Roman"/>
          <w:sz w:val="27"/>
          <w:szCs w:val="27"/>
          <w:lang w:val="ru-RU"/>
        </w:rPr>
        <w:t>- книжная выставка, посвященная 80 летию М.Шаханова</w:t>
      </w:r>
      <w:r w:rsidRPr="00B75CFA">
        <w:rPr>
          <w:rFonts w:ascii="Times New Roman" w:eastAsia="Times New Roman" w:hAnsi="Times New Roman" w:cs="Times New Roman"/>
          <w:color w:val="666666"/>
          <w:sz w:val="27"/>
          <w:szCs w:val="27"/>
          <w:lang w:val="ru-RU"/>
        </w:rPr>
        <w:t xml:space="preserve"> на тему «Поэзия әлемінің дарабозы»,а также у учащихся 8-х классов прошел Час поэзии «Өле</w:t>
      </w:r>
      <w:r w:rsidRPr="00B75CFA">
        <w:rPr>
          <w:rFonts w:ascii="Times New Roman" w:eastAsia="Times New Roman" w:hAnsi="Times New Roman" w:cs="Times New Roman"/>
          <w:color w:val="666666"/>
          <w:sz w:val="27"/>
          <w:szCs w:val="27"/>
          <w:lang w:val="kk-KZ"/>
        </w:rPr>
        <w:t>ң</w:t>
      </w:r>
      <w:r w:rsidRPr="00B75CFA">
        <w:rPr>
          <w:rFonts w:ascii="Times New Roman" w:eastAsia="Times New Roman" w:hAnsi="Times New Roman" w:cs="Times New Roman"/>
          <w:color w:val="666666"/>
          <w:sz w:val="27"/>
          <w:szCs w:val="27"/>
          <w:lang w:val="ru-RU"/>
        </w:rPr>
        <w:t>і</w:t>
      </w:r>
      <w:r w:rsidRPr="00B75CFA">
        <w:rPr>
          <w:rFonts w:ascii="Times New Roman" w:eastAsia="Times New Roman" w:hAnsi="Times New Roman" w:cs="Times New Roman"/>
          <w:color w:val="666666"/>
          <w:sz w:val="27"/>
          <w:szCs w:val="27"/>
          <w:lang w:val="kk-KZ"/>
        </w:rPr>
        <w:t>-өмірімнің айнасы»</w:t>
      </w:r>
      <w:r w:rsidRPr="00B75CFA">
        <w:rPr>
          <w:rFonts w:ascii="Times New Roman" w:eastAsia="Times New Roman" w:hAnsi="Times New Roman" w:cs="Times New Roman"/>
          <w:color w:val="666666"/>
          <w:sz w:val="27"/>
          <w:szCs w:val="27"/>
          <w:lang w:val="ru-RU"/>
        </w:rPr>
        <w:t xml:space="preserve"> </w:t>
      </w:r>
      <w:r w:rsidRPr="00B75CFA">
        <w:rPr>
          <w:rFonts w:ascii="Times New Roman" w:eastAsia="Times New Roman" w:hAnsi="Times New Roman" w:cs="Times New Roman"/>
          <w:color w:val="666666"/>
          <w:sz w:val="27"/>
          <w:szCs w:val="27"/>
        </w:rPr>
        <w:t> </w:t>
      </w:r>
    </w:p>
    <w:p w:rsidR="00B75CFA" w:rsidRPr="00B75CFA" w:rsidRDefault="00B75CFA" w:rsidP="00B75CFA">
      <w:pPr>
        <w:pStyle w:val="af1"/>
        <w:jc w:val="both"/>
        <w:rPr>
          <w:rFonts w:ascii="Times New Roman" w:hAnsi="Times New Roman" w:cs="Times New Roman"/>
          <w:sz w:val="27"/>
          <w:szCs w:val="27"/>
        </w:rPr>
      </w:pPr>
      <w:r w:rsidRPr="00B75CFA">
        <w:rPr>
          <w:rFonts w:ascii="Times New Roman" w:hAnsi="Times New Roman" w:cs="Times New Roman"/>
          <w:noProof/>
          <w:sz w:val="27"/>
          <w:szCs w:val="27"/>
          <w:lang w:val="ru-RU" w:eastAsia="ru-RU"/>
        </w:rPr>
        <w:drawing>
          <wp:inline distT="0" distB="0" distL="0" distR="0">
            <wp:extent cx="3009900" cy="2582688"/>
            <wp:effectExtent l="19050" t="0" r="0" b="0"/>
            <wp:docPr id="42" name="Рисунок 42" descr="C:\Users\Админ\Desktop\fae3e82c-c1ba-4eb6-910d-3fd7e604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Админ\Desktop\fae3e82c-c1ba-4eb6-910d-3fd7e6042100.jpg"/>
                    <pic:cNvPicPr>
                      <a:picLocks noChangeAspect="1" noChangeArrowheads="1"/>
                    </pic:cNvPicPr>
                  </pic:nvPicPr>
                  <pic:blipFill>
                    <a:blip r:embed="rId23" cstate="print"/>
                    <a:srcRect/>
                    <a:stretch>
                      <a:fillRect/>
                    </a:stretch>
                  </pic:blipFill>
                  <pic:spPr bwMode="auto">
                    <a:xfrm>
                      <a:off x="0" y="0"/>
                      <a:ext cx="3009900" cy="2582688"/>
                    </a:xfrm>
                    <a:prstGeom prst="rect">
                      <a:avLst/>
                    </a:prstGeom>
                    <a:noFill/>
                    <a:ln w="9525">
                      <a:noFill/>
                      <a:miter lim="800000"/>
                      <a:headEnd/>
                      <a:tailEnd/>
                    </a:ln>
                  </pic:spPr>
                </pic:pic>
              </a:graphicData>
            </a:graphic>
          </wp:inline>
        </w:drawing>
      </w:r>
    </w:p>
    <w:p w:rsidR="00B75CFA" w:rsidRPr="00B75CFA" w:rsidRDefault="00B75CFA" w:rsidP="00B75CFA">
      <w:pPr>
        <w:pStyle w:val="af1"/>
        <w:jc w:val="both"/>
        <w:rPr>
          <w:rFonts w:ascii="Times New Roman" w:hAnsi="Times New Roman" w:cs="Times New Roman"/>
          <w:sz w:val="27"/>
          <w:szCs w:val="27"/>
        </w:rPr>
      </w:pPr>
    </w:p>
    <w:p w:rsidR="00613C73" w:rsidRPr="00613C73" w:rsidRDefault="00613C73" w:rsidP="00613C73">
      <w:pPr>
        <w:rPr>
          <w:rFonts w:eastAsia="Times New Roman" w:cs="Times New Roman"/>
          <w:sz w:val="27"/>
          <w:szCs w:val="27"/>
          <w:shd w:val="clear" w:color="auto" w:fill="FFFFFF"/>
        </w:rPr>
      </w:pPr>
      <w:r w:rsidRPr="00613C73">
        <w:rPr>
          <w:rFonts w:eastAsia="Times New Roman" w:cs="Times New Roman"/>
          <w:sz w:val="27"/>
          <w:szCs w:val="27"/>
          <w:shd w:val="clear" w:color="auto" w:fill="FFFFFF"/>
        </w:rPr>
        <w:t>- 21.10.22г. Проведен конкурс чтецов среди учащихся 1-11 классов, посвященный Дню Республики Казахстан, ребята читали стихотворения про Родину, дружбу и столицу нашей страны. А также организована книжная выставка «Менің отаным- Қазақстан»</w:t>
      </w:r>
    </w:p>
    <w:p w:rsidR="00B75CFA" w:rsidRPr="00B75CFA" w:rsidRDefault="00613C73" w:rsidP="00B75CFA">
      <w:pPr>
        <w:pStyle w:val="af1"/>
        <w:jc w:val="both"/>
        <w:rPr>
          <w:rFonts w:ascii="Times New Roman" w:hAnsi="Times New Roman" w:cs="Times New Roman"/>
          <w:sz w:val="27"/>
          <w:szCs w:val="27"/>
        </w:rPr>
      </w:pPr>
      <w:r w:rsidRPr="00613C73">
        <w:rPr>
          <w:rFonts w:ascii="Times New Roman" w:hAnsi="Times New Roman" w:cs="Times New Roman"/>
          <w:noProof/>
          <w:sz w:val="27"/>
          <w:szCs w:val="27"/>
          <w:lang w:val="ru-RU" w:eastAsia="ru-RU"/>
        </w:rPr>
        <w:lastRenderedPageBreak/>
        <w:drawing>
          <wp:inline distT="0" distB="0" distL="0" distR="0">
            <wp:extent cx="2457450" cy="2003002"/>
            <wp:effectExtent l="19050" t="0" r="0" b="0"/>
            <wp:docPr id="4" name="Рисунок 41" descr="C:\Users\Админ\Desktop\472d09be-fbcd-432d-8fb1-b1b71d218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Админ\Desktop\472d09be-fbcd-432d-8fb1-b1b71d218870.jpg"/>
                    <pic:cNvPicPr>
                      <a:picLocks noChangeAspect="1" noChangeArrowheads="1"/>
                    </pic:cNvPicPr>
                  </pic:nvPicPr>
                  <pic:blipFill>
                    <a:blip r:embed="rId24"/>
                    <a:srcRect/>
                    <a:stretch>
                      <a:fillRect/>
                    </a:stretch>
                  </pic:blipFill>
                  <pic:spPr bwMode="auto">
                    <a:xfrm>
                      <a:off x="0" y="0"/>
                      <a:ext cx="2462458" cy="2007084"/>
                    </a:xfrm>
                    <a:prstGeom prst="rect">
                      <a:avLst/>
                    </a:prstGeom>
                    <a:noFill/>
                    <a:ln w="9525">
                      <a:noFill/>
                      <a:miter lim="800000"/>
                      <a:headEnd/>
                      <a:tailEnd/>
                    </a:ln>
                  </pic:spPr>
                </pic:pic>
              </a:graphicData>
            </a:graphic>
          </wp:inline>
        </w:drawing>
      </w:r>
      <w:r w:rsidRPr="00613C73">
        <w:rPr>
          <w:rFonts w:ascii="Times New Roman" w:hAnsi="Times New Roman" w:cs="Times New Roman"/>
          <w:noProof/>
          <w:sz w:val="27"/>
          <w:szCs w:val="27"/>
          <w:lang w:val="ru-RU" w:eastAsia="ru-RU"/>
        </w:rPr>
        <w:drawing>
          <wp:inline distT="0" distB="0" distL="0" distR="0">
            <wp:extent cx="1404945" cy="1971675"/>
            <wp:effectExtent l="19050" t="0" r="4755" b="0"/>
            <wp:docPr id="2" name="Рисунок 45" descr="C:\Users\Админ\Desktop\4cee18e6-188c-4f7b-8991-e8c209e0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Админ\Desktop\4cee18e6-188c-4f7b-8991-e8c209e00026.jpg"/>
                    <pic:cNvPicPr>
                      <a:picLocks noChangeAspect="1" noChangeArrowheads="1"/>
                    </pic:cNvPicPr>
                  </pic:nvPicPr>
                  <pic:blipFill>
                    <a:blip r:embed="rId25" cstate="print"/>
                    <a:srcRect/>
                    <a:stretch>
                      <a:fillRect/>
                    </a:stretch>
                  </pic:blipFill>
                  <pic:spPr bwMode="auto">
                    <a:xfrm>
                      <a:off x="0" y="0"/>
                      <a:ext cx="1406913" cy="1974436"/>
                    </a:xfrm>
                    <a:prstGeom prst="rect">
                      <a:avLst/>
                    </a:prstGeom>
                    <a:noFill/>
                    <a:ln w="9525">
                      <a:noFill/>
                      <a:miter lim="800000"/>
                      <a:headEnd/>
                      <a:tailEnd/>
                    </a:ln>
                  </pic:spPr>
                </pic:pic>
              </a:graphicData>
            </a:graphic>
          </wp:inline>
        </w:drawing>
      </w:r>
    </w:p>
    <w:p w:rsidR="00613C73" w:rsidRDefault="00613C73" w:rsidP="00163661">
      <w:pPr>
        <w:rPr>
          <w:rFonts w:eastAsia="Times New Roman" w:cs="Times New Roman"/>
          <w:sz w:val="27"/>
          <w:szCs w:val="27"/>
          <w:shd w:val="clear" w:color="auto" w:fill="FFFFFF"/>
        </w:rPr>
      </w:pPr>
    </w:p>
    <w:p w:rsidR="00B75CFA" w:rsidRPr="00613C73" w:rsidRDefault="00B75CFA" w:rsidP="00B75CFA">
      <w:pPr>
        <w:jc w:val="center"/>
        <w:rPr>
          <w:rFonts w:eastAsia="Times New Roman" w:cs="Times New Roman"/>
          <w:sz w:val="27"/>
          <w:szCs w:val="27"/>
          <w:shd w:val="clear" w:color="auto" w:fill="FFFFFF"/>
        </w:rPr>
      </w:pPr>
      <w:r w:rsidRPr="00613C73">
        <w:rPr>
          <w:rFonts w:eastAsia="Times New Roman" w:cs="Times New Roman"/>
          <w:sz w:val="27"/>
          <w:szCs w:val="27"/>
          <w:shd w:val="clear" w:color="auto" w:fill="FFFFFF"/>
        </w:rPr>
        <w:t xml:space="preserve">- 15.12.22г. Среди учеников 9-11классов проведен классный час и  книжная выставка посвященная 125-летию Мухтара Ауэзова. </w:t>
      </w:r>
    </w:p>
    <w:p w:rsidR="00B75CFA" w:rsidRPr="00B75CFA" w:rsidRDefault="00B75CFA" w:rsidP="00B75CFA">
      <w:pPr>
        <w:pStyle w:val="af1"/>
        <w:jc w:val="both"/>
        <w:rPr>
          <w:rFonts w:ascii="Times New Roman" w:hAnsi="Times New Roman" w:cs="Times New Roman"/>
          <w:sz w:val="27"/>
          <w:szCs w:val="27"/>
          <w:lang w:val="ru-RU"/>
        </w:rPr>
      </w:pP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xml:space="preserve">- </w:t>
      </w:r>
      <w:r w:rsidRPr="00B75CFA">
        <w:rPr>
          <w:rFonts w:ascii="Times New Roman" w:hAnsi="Times New Roman" w:cs="Times New Roman"/>
          <w:noProof/>
          <w:sz w:val="27"/>
          <w:szCs w:val="27"/>
          <w:lang w:val="ru-RU" w:eastAsia="ru-RU"/>
        </w:rPr>
        <w:drawing>
          <wp:inline distT="0" distB="0" distL="0" distR="0">
            <wp:extent cx="2581275" cy="2142100"/>
            <wp:effectExtent l="19050" t="0" r="9525" b="0"/>
            <wp:docPr id="46" name="Рисунок 46" descr="C:\Users\Админ\Desktop\f86e1dab-c708-4b49-827d-616b6df1fb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Админ\Desktop\f86e1dab-c708-4b49-827d-616b6df1fb06.jpg"/>
                    <pic:cNvPicPr>
                      <a:picLocks noChangeAspect="1" noChangeArrowheads="1"/>
                    </pic:cNvPicPr>
                  </pic:nvPicPr>
                  <pic:blipFill>
                    <a:blip r:embed="rId26" cstate="print"/>
                    <a:srcRect/>
                    <a:stretch>
                      <a:fillRect/>
                    </a:stretch>
                  </pic:blipFill>
                  <pic:spPr bwMode="auto">
                    <a:xfrm>
                      <a:off x="0" y="0"/>
                      <a:ext cx="2581275" cy="2142100"/>
                    </a:xfrm>
                    <a:prstGeom prst="rect">
                      <a:avLst/>
                    </a:prstGeom>
                    <a:noFill/>
                    <a:ln w="9525">
                      <a:noFill/>
                      <a:miter lim="800000"/>
                      <a:headEnd/>
                      <a:tailEnd/>
                    </a:ln>
                  </pic:spPr>
                </pic:pic>
              </a:graphicData>
            </a:graphic>
          </wp:inline>
        </w:drawing>
      </w:r>
    </w:p>
    <w:p w:rsidR="00B75CFA" w:rsidRPr="00B75CFA" w:rsidRDefault="00B75CFA" w:rsidP="00B75CFA">
      <w:pPr>
        <w:pStyle w:val="af1"/>
        <w:jc w:val="both"/>
        <w:rPr>
          <w:rFonts w:ascii="Times New Roman" w:hAnsi="Times New Roman" w:cs="Times New Roman"/>
          <w:sz w:val="27"/>
          <w:szCs w:val="27"/>
          <w:lang w:val="ru-RU"/>
        </w:rPr>
      </w:pPr>
    </w:p>
    <w:p w:rsidR="00B75CFA" w:rsidRPr="00B75CFA" w:rsidRDefault="00B75CFA" w:rsidP="00B75CFA">
      <w:pPr>
        <w:rPr>
          <w:rFonts w:eastAsia="Times New Roman" w:cs="Times New Roman"/>
          <w:color w:val="666666"/>
          <w:sz w:val="27"/>
          <w:szCs w:val="27"/>
          <w:shd w:val="clear" w:color="auto" w:fill="FFFFFF"/>
          <w:lang w:val="kk-KZ"/>
        </w:rPr>
      </w:pPr>
      <w:r w:rsidRPr="00B75CFA">
        <w:rPr>
          <w:rFonts w:eastAsia="Times New Roman" w:cs="Times New Roman"/>
          <w:color w:val="666666"/>
          <w:sz w:val="27"/>
          <w:szCs w:val="27"/>
          <w:shd w:val="clear" w:color="auto" w:fill="FFFFFF"/>
        </w:rPr>
        <w:t xml:space="preserve">- 14.04.23г.-17.0123г.Ребята приняли участие в челендже посвященный 130-летию  </w:t>
      </w:r>
      <w:r w:rsidRPr="00B75CFA">
        <w:rPr>
          <w:rFonts w:eastAsia="Times New Roman" w:cs="Times New Roman"/>
          <w:color w:val="666666"/>
          <w:sz w:val="27"/>
          <w:szCs w:val="27"/>
          <w:shd w:val="clear" w:color="auto" w:fill="FFFFFF"/>
          <w:lang w:val="kk-KZ"/>
        </w:rPr>
        <w:t>Мағжана Жұмабаева</w:t>
      </w:r>
    </w:p>
    <w:p w:rsidR="00B75CFA" w:rsidRPr="00B75CFA" w:rsidRDefault="008515AD" w:rsidP="00B75CFA">
      <w:pPr>
        <w:rPr>
          <w:rFonts w:eastAsia="Times New Roman" w:cs="Times New Roman"/>
          <w:color w:val="666666"/>
          <w:sz w:val="27"/>
          <w:szCs w:val="27"/>
          <w:shd w:val="clear" w:color="auto" w:fill="FFFFFF"/>
          <w:lang w:val="kk-KZ"/>
        </w:rPr>
      </w:pPr>
      <w:hyperlink r:id="rId27" w:history="1">
        <w:r w:rsidR="00B75CFA" w:rsidRPr="00B75CFA">
          <w:rPr>
            <w:rStyle w:val="ac"/>
            <w:rFonts w:eastAsia="Times New Roman" w:cs="Times New Roman"/>
            <w:sz w:val="27"/>
            <w:szCs w:val="27"/>
            <w:shd w:val="clear" w:color="auto" w:fill="FFFFFF"/>
            <w:lang w:val="kk-KZ"/>
          </w:rPr>
          <w:t>https://www.instagram.com/reel/CrAlelQAbik/?igshid=MTc4MmM1YmI2Ng</w:t>
        </w:r>
      </w:hyperlink>
      <w:r w:rsidR="00B75CFA" w:rsidRPr="00B75CFA">
        <w:rPr>
          <w:rFonts w:eastAsia="Times New Roman" w:cs="Times New Roman"/>
          <w:color w:val="666666"/>
          <w:sz w:val="27"/>
          <w:szCs w:val="27"/>
          <w:shd w:val="clear" w:color="auto" w:fill="FFFFFF"/>
          <w:lang w:val="kk-KZ"/>
        </w:rPr>
        <w:t>==</w:t>
      </w:r>
    </w:p>
    <w:p w:rsidR="00015898" w:rsidRPr="00163661" w:rsidRDefault="00B75CFA" w:rsidP="00163661">
      <w:pPr>
        <w:pStyle w:val="a8"/>
        <w:widowControl/>
        <w:numPr>
          <w:ilvl w:val="0"/>
          <w:numId w:val="19"/>
        </w:numPr>
        <w:autoSpaceDE/>
        <w:autoSpaceDN/>
        <w:contextualSpacing/>
        <w:jc w:val="left"/>
        <w:rPr>
          <w:rFonts w:eastAsia="Times New Roman" w:cs="Times New Roman"/>
          <w:color w:val="666666"/>
          <w:sz w:val="27"/>
          <w:szCs w:val="27"/>
          <w:shd w:val="clear" w:color="auto" w:fill="FFFFFF"/>
          <w:lang w:val="kk-KZ"/>
        </w:rPr>
      </w:pPr>
      <w:r w:rsidRPr="00015898">
        <w:rPr>
          <w:rFonts w:eastAsia="Times New Roman" w:cs="Times New Roman"/>
          <w:color w:val="666666"/>
          <w:sz w:val="27"/>
          <w:szCs w:val="27"/>
          <w:shd w:val="clear" w:color="auto" w:fill="FFFFFF"/>
          <w:lang w:val="kk-KZ"/>
        </w:rPr>
        <w:t xml:space="preserve">2.05.23г. В школьной библиотеке была организованна выставка Султану </w:t>
      </w:r>
      <w:r w:rsidR="00163661" w:rsidRPr="00015898">
        <w:rPr>
          <w:rFonts w:eastAsia="Times New Roman" w:cs="Times New Roman"/>
          <w:color w:val="666666"/>
          <w:sz w:val="27"/>
          <w:szCs w:val="27"/>
          <w:shd w:val="clear" w:color="auto" w:fill="FFFFFF"/>
          <w:lang w:val="kk-KZ"/>
        </w:rPr>
        <w:t xml:space="preserve">Бейбарысу. </w:t>
      </w:r>
    </w:p>
    <w:p w:rsidR="00015898" w:rsidRPr="00015898" w:rsidRDefault="00015898" w:rsidP="00015898">
      <w:pPr>
        <w:pStyle w:val="a8"/>
        <w:numPr>
          <w:ilvl w:val="0"/>
          <w:numId w:val="19"/>
        </w:numPr>
        <w:rPr>
          <w:rFonts w:eastAsia="Times New Roman" w:cs="Times New Roman"/>
          <w:sz w:val="27"/>
          <w:szCs w:val="27"/>
          <w:shd w:val="clear" w:color="auto" w:fill="FFFFFF"/>
        </w:rPr>
      </w:pPr>
      <w:r w:rsidRPr="00015898">
        <w:rPr>
          <w:rFonts w:eastAsia="Times New Roman" w:cs="Times New Roman"/>
          <w:sz w:val="27"/>
          <w:szCs w:val="27"/>
          <w:shd w:val="clear" w:color="auto" w:fill="FFFFFF"/>
        </w:rPr>
        <w:t xml:space="preserve">- 15.12.22г. Среди учеников 9-11классов проведен классный час и  книжная выставка посвященная 125-летию Мухтара Ауэзова. </w:t>
      </w:r>
    </w:p>
    <w:p w:rsidR="00015898" w:rsidRPr="00015898" w:rsidRDefault="00015898" w:rsidP="00015898">
      <w:pPr>
        <w:pStyle w:val="a8"/>
        <w:numPr>
          <w:ilvl w:val="0"/>
          <w:numId w:val="19"/>
        </w:numPr>
        <w:jc w:val="center"/>
        <w:rPr>
          <w:rFonts w:eastAsia="Times New Roman" w:cs="Times New Roman"/>
          <w:sz w:val="27"/>
          <w:szCs w:val="27"/>
          <w:shd w:val="clear" w:color="auto" w:fill="FFFFFF"/>
        </w:rPr>
      </w:pPr>
      <w:r w:rsidRPr="00015898">
        <w:rPr>
          <w:rFonts w:eastAsia="Times New Roman" w:cs="Times New Roman"/>
          <w:sz w:val="27"/>
          <w:szCs w:val="27"/>
          <w:shd w:val="clear" w:color="auto" w:fill="FFFFFF"/>
        </w:rPr>
        <w:t> </w:t>
      </w:r>
    </w:p>
    <w:p w:rsidR="00015898" w:rsidRPr="00015898" w:rsidRDefault="00015898" w:rsidP="00015898">
      <w:pPr>
        <w:pStyle w:val="a8"/>
        <w:numPr>
          <w:ilvl w:val="0"/>
          <w:numId w:val="19"/>
        </w:numPr>
        <w:jc w:val="center"/>
        <w:rPr>
          <w:rFonts w:eastAsia="Times New Roman" w:cs="Times New Roman"/>
          <w:color w:val="666666"/>
          <w:sz w:val="27"/>
          <w:szCs w:val="27"/>
          <w:shd w:val="clear" w:color="auto" w:fill="FFFFFF"/>
        </w:rPr>
      </w:pPr>
      <w:r w:rsidRPr="00015898">
        <w:rPr>
          <w:noProof/>
          <w:sz w:val="27"/>
          <w:szCs w:val="27"/>
          <w:shd w:val="clear" w:color="auto" w:fill="FFFFFF"/>
          <w:lang w:eastAsia="ru-RU"/>
        </w:rPr>
        <w:drawing>
          <wp:inline distT="0" distB="0" distL="0" distR="0">
            <wp:extent cx="2743200" cy="2276475"/>
            <wp:effectExtent l="19050" t="0" r="0" b="0"/>
            <wp:docPr id="7" name="Рисунок 46" descr="C:\Users\Админ\Desktop\f86e1dab-c708-4b49-827d-616b6df1fb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Админ\Desktop\f86e1dab-c708-4b49-827d-616b6df1fb06.jpg"/>
                    <pic:cNvPicPr>
                      <a:picLocks noChangeAspect="1" noChangeArrowheads="1"/>
                    </pic:cNvPicPr>
                  </pic:nvPicPr>
                  <pic:blipFill>
                    <a:blip r:embed="rId28" cstate="print"/>
                    <a:srcRect/>
                    <a:stretch>
                      <a:fillRect/>
                    </a:stretch>
                  </pic:blipFill>
                  <pic:spPr bwMode="auto">
                    <a:xfrm>
                      <a:off x="0" y="0"/>
                      <a:ext cx="2743200" cy="2276475"/>
                    </a:xfrm>
                    <a:prstGeom prst="rect">
                      <a:avLst/>
                    </a:prstGeom>
                    <a:noFill/>
                    <a:ln w="9525">
                      <a:noFill/>
                      <a:miter lim="800000"/>
                      <a:headEnd/>
                      <a:tailEnd/>
                    </a:ln>
                  </pic:spPr>
                </pic:pic>
              </a:graphicData>
            </a:graphic>
          </wp:inline>
        </w:drawing>
      </w:r>
    </w:p>
    <w:p w:rsidR="00015898" w:rsidRPr="00015898" w:rsidRDefault="00015898" w:rsidP="00015898">
      <w:pPr>
        <w:pStyle w:val="a8"/>
        <w:numPr>
          <w:ilvl w:val="0"/>
          <w:numId w:val="19"/>
        </w:numPr>
        <w:jc w:val="center"/>
        <w:rPr>
          <w:rFonts w:eastAsia="Times New Roman" w:cs="Times New Roman"/>
          <w:color w:val="666666"/>
          <w:sz w:val="27"/>
          <w:szCs w:val="27"/>
          <w:shd w:val="clear" w:color="auto" w:fill="FFFFFF"/>
        </w:rPr>
      </w:pPr>
      <w:r w:rsidRPr="00015898">
        <w:rPr>
          <w:rFonts w:eastAsia="Times New Roman" w:cs="Times New Roman"/>
          <w:color w:val="666666"/>
          <w:sz w:val="27"/>
          <w:szCs w:val="27"/>
          <w:shd w:val="clear" w:color="auto" w:fill="FFFFFF"/>
        </w:rPr>
        <w:t> </w:t>
      </w:r>
    </w:p>
    <w:p w:rsidR="00015898" w:rsidRPr="00015898" w:rsidRDefault="00015898" w:rsidP="00015898">
      <w:pPr>
        <w:pStyle w:val="a8"/>
        <w:numPr>
          <w:ilvl w:val="0"/>
          <w:numId w:val="19"/>
        </w:numPr>
        <w:rPr>
          <w:rFonts w:eastAsia="Times New Roman" w:cs="Times New Roman"/>
          <w:sz w:val="27"/>
          <w:szCs w:val="27"/>
          <w:shd w:val="clear" w:color="auto" w:fill="FFFFFF"/>
        </w:rPr>
      </w:pPr>
      <w:r w:rsidRPr="00015898">
        <w:rPr>
          <w:rFonts w:eastAsia="Times New Roman" w:cs="Times New Roman"/>
          <w:sz w:val="27"/>
          <w:szCs w:val="27"/>
          <w:shd w:val="clear" w:color="auto" w:fill="FFFFFF"/>
        </w:rPr>
        <w:t>- 14.10.21г. Буктрейлер «Сказки деда Даута» по книге А. Беркимбаевой.</w:t>
      </w:r>
    </w:p>
    <w:p w:rsidR="00015898" w:rsidRPr="00015898" w:rsidRDefault="00015898" w:rsidP="00015898">
      <w:pPr>
        <w:pStyle w:val="a8"/>
        <w:numPr>
          <w:ilvl w:val="0"/>
          <w:numId w:val="19"/>
        </w:numPr>
        <w:rPr>
          <w:rFonts w:eastAsia="Times New Roman" w:cs="Times New Roman"/>
          <w:sz w:val="27"/>
          <w:szCs w:val="27"/>
          <w:shd w:val="clear" w:color="auto" w:fill="FFFFFF"/>
        </w:rPr>
      </w:pPr>
      <w:r w:rsidRPr="00015898">
        <w:rPr>
          <w:rFonts w:eastAsia="Times New Roman" w:cs="Times New Roman"/>
          <w:sz w:val="27"/>
          <w:szCs w:val="27"/>
          <w:shd w:val="clear" w:color="auto" w:fill="FFFFFF"/>
        </w:rPr>
        <w:t xml:space="preserve">Повесть о мальчишках послевоенного времени, которые любили проводить </w:t>
      </w:r>
      <w:r w:rsidRPr="00015898">
        <w:rPr>
          <w:rFonts w:eastAsia="Times New Roman" w:cs="Times New Roman"/>
          <w:sz w:val="27"/>
          <w:szCs w:val="27"/>
          <w:shd w:val="clear" w:color="auto" w:fill="FFFFFF"/>
        </w:rPr>
        <w:lastRenderedPageBreak/>
        <w:t>время, слушая сказки и легенды деда Даута.</w:t>
      </w:r>
    </w:p>
    <w:p w:rsidR="00015898" w:rsidRPr="00015898" w:rsidRDefault="00015898" w:rsidP="00015898">
      <w:pPr>
        <w:pStyle w:val="a8"/>
        <w:numPr>
          <w:ilvl w:val="0"/>
          <w:numId w:val="19"/>
        </w:numPr>
        <w:tabs>
          <w:tab w:val="center" w:pos="4819"/>
        </w:tabs>
        <w:rPr>
          <w:rFonts w:eastAsia="Times New Roman" w:cs="Times New Roman"/>
          <w:sz w:val="27"/>
          <w:szCs w:val="27"/>
          <w:shd w:val="clear" w:color="auto" w:fill="FFFFFF"/>
        </w:rPr>
      </w:pPr>
      <w:r w:rsidRPr="00015898">
        <w:rPr>
          <w:rFonts w:eastAsia="Times New Roman" w:cs="Times New Roman"/>
          <w:sz w:val="27"/>
          <w:szCs w:val="27"/>
          <w:shd w:val="clear" w:color="auto" w:fill="FFFFFF"/>
        </w:rPr>
        <w:t> </w:t>
      </w:r>
      <w:r w:rsidRPr="00015898">
        <w:rPr>
          <w:rFonts w:eastAsia="Times New Roman" w:cs="Times New Roman"/>
          <w:sz w:val="27"/>
          <w:szCs w:val="27"/>
          <w:shd w:val="clear" w:color="auto" w:fill="FFFFFF"/>
        </w:rPr>
        <w:tab/>
      </w:r>
    </w:p>
    <w:p w:rsidR="00015898" w:rsidRPr="00015898" w:rsidRDefault="00015898" w:rsidP="00015898">
      <w:pPr>
        <w:pStyle w:val="a8"/>
        <w:numPr>
          <w:ilvl w:val="0"/>
          <w:numId w:val="19"/>
        </w:numPr>
        <w:rPr>
          <w:rFonts w:eastAsia="Times New Roman" w:cs="Times New Roman"/>
          <w:sz w:val="27"/>
          <w:szCs w:val="27"/>
          <w:shd w:val="clear" w:color="auto" w:fill="FFFFFF"/>
          <w:lang w:val="kk-KZ"/>
        </w:rPr>
      </w:pPr>
      <w:r w:rsidRPr="00015898">
        <w:rPr>
          <w:rFonts w:eastAsia="Times New Roman" w:cs="Times New Roman"/>
          <w:sz w:val="27"/>
          <w:szCs w:val="27"/>
          <w:shd w:val="clear" w:color="auto" w:fill="FFFFFF"/>
        </w:rPr>
        <w:t xml:space="preserve">- 14.04.23г.-17.0123г.Ребята приняли участие в челендже посвященный 130-летию  </w:t>
      </w:r>
      <w:r w:rsidRPr="00015898">
        <w:rPr>
          <w:rFonts w:eastAsia="Times New Roman" w:cs="Times New Roman"/>
          <w:sz w:val="27"/>
          <w:szCs w:val="27"/>
          <w:shd w:val="clear" w:color="auto" w:fill="FFFFFF"/>
          <w:lang w:val="kk-KZ"/>
        </w:rPr>
        <w:t>Мағжана Жұмабаева</w:t>
      </w:r>
    </w:p>
    <w:p w:rsidR="00015898" w:rsidRPr="00015898" w:rsidRDefault="008515AD" w:rsidP="00163661">
      <w:pPr>
        <w:pStyle w:val="a8"/>
        <w:ind w:left="716" w:firstLine="0"/>
        <w:rPr>
          <w:rFonts w:eastAsia="Times New Roman" w:cs="Times New Roman"/>
          <w:sz w:val="27"/>
          <w:szCs w:val="27"/>
          <w:shd w:val="clear" w:color="auto" w:fill="FFFFFF"/>
          <w:lang w:val="kk-KZ"/>
        </w:rPr>
      </w:pPr>
      <w:hyperlink r:id="rId29" w:history="1">
        <w:r w:rsidR="00015898" w:rsidRPr="00015898">
          <w:rPr>
            <w:rStyle w:val="ac"/>
            <w:rFonts w:eastAsia="Times New Roman" w:cs="Times New Roman"/>
            <w:sz w:val="27"/>
            <w:szCs w:val="27"/>
            <w:shd w:val="clear" w:color="auto" w:fill="FFFFFF"/>
            <w:lang w:val="kk-KZ"/>
          </w:rPr>
          <w:t>https://www.instagram.com/reel/CrAlelQAbik/?igshid=MTc4MmM1YmI2Ng</w:t>
        </w:r>
      </w:hyperlink>
      <w:r w:rsidR="00015898" w:rsidRPr="00015898">
        <w:rPr>
          <w:rFonts w:eastAsia="Times New Roman" w:cs="Times New Roman"/>
          <w:sz w:val="27"/>
          <w:szCs w:val="27"/>
          <w:shd w:val="clear" w:color="auto" w:fill="FFFFFF"/>
          <w:lang w:val="kk-KZ"/>
        </w:rPr>
        <w:t>==</w:t>
      </w:r>
    </w:p>
    <w:p w:rsidR="00015898" w:rsidRPr="00015898" w:rsidRDefault="008515AD" w:rsidP="00163661">
      <w:pPr>
        <w:pStyle w:val="a8"/>
        <w:ind w:left="716" w:firstLine="0"/>
        <w:rPr>
          <w:rFonts w:eastAsia="Times New Roman" w:cs="Times New Roman"/>
          <w:sz w:val="27"/>
          <w:szCs w:val="27"/>
          <w:shd w:val="clear" w:color="auto" w:fill="FFFFFF"/>
          <w:lang w:val="kk-KZ"/>
        </w:rPr>
      </w:pPr>
      <w:hyperlink r:id="rId30" w:history="1">
        <w:r w:rsidR="00015898" w:rsidRPr="00015898">
          <w:rPr>
            <w:rStyle w:val="ac"/>
            <w:rFonts w:eastAsia="Times New Roman" w:cs="Times New Roman"/>
            <w:sz w:val="27"/>
            <w:szCs w:val="27"/>
            <w:shd w:val="clear" w:color="auto" w:fill="FFFFFF"/>
            <w:lang w:val="kk-KZ"/>
          </w:rPr>
          <w:t>https://instagram.com/p/CrAvsN0AnlM/</w:t>
        </w:r>
      </w:hyperlink>
    </w:p>
    <w:p w:rsidR="00015898" w:rsidRPr="00163661" w:rsidRDefault="00163661" w:rsidP="00163661">
      <w:pPr>
        <w:rPr>
          <w:rFonts w:eastAsia="Times New Roman" w:cs="Times New Roman"/>
          <w:sz w:val="27"/>
          <w:szCs w:val="27"/>
          <w:shd w:val="clear" w:color="auto" w:fill="FFFFFF"/>
          <w:lang w:val="kk-KZ"/>
        </w:rPr>
      </w:pPr>
      <w:r>
        <w:rPr>
          <w:rFonts w:eastAsia="Times New Roman" w:cs="Times New Roman"/>
          <w:sz w:val="27"/>
          <w:szCs w:val="27"/>
          <w:shd w:val="clear" w:color="auto" w:fill="FFFFFF"/>
          <w:lang w:val="kk-KZ"/>
        </w:rPr>
        <w:t xml:space="preserve">           </w:t>
      </w:r>
      <w:hyperlink r:id="rId31" w:history="1">
        <w:r w:rsidR="00015898" w:rsidRPr="00163661">
          <w:rPr>
            <w:rStyle w:val="ac"/>
            <w:rFonts w:eastAsia="Times New Roman" w:cs="Times New Roman"/>
            <w:sz w:val="27"/>
            <w:szCs w:val="27"/>
            <w:shd w:val="clear" w:color="auto" w:fill="FFFFFF"/>
            <w:lang w:val="kk-KZ"/>
          </w:rPr>
          <w:t>https://instagram.com/p/CrAvXUnAatA/</w:t>
        </w:r>
      </w:hyperlink>
    </w:p>
    <w:p w:rsidR="00015898" w:rsidRPr="00163661" w:rsidRDefault="008515AD" w:rsidP="00163661">
      <w:pPr>
        <w:pStyle w:val="a8"/>
        <w:ind w:left="716" w:firstLine="0"/>
        <w:rPr>
          <w:rFonts w:eastAsia="Times New Roman" w:cs="Times New Roman"/>
          <w:sz w:val="27"/>
          <w:szCs w:val="27"/>
          <w:shd w:val="clear" w:color="auto" w:fill="FFFFFF"/>
          <w:lang w:val="kk-KZ"/>
        </w:rPr>
      </w:pPr>
      <w:hyperlink r:id="rId32" w:history="1">
        <w:r w:rsidR="00015898" w:rsidRPr="00163661">
          <w:rPr>
            <w:rStyle w:val="ac"/>
            <w:rFonts w:eastAsia="Times New Roman" w:cs="Times New Roman"/>
            <w:sz w:val="27"/>
            <w:szCs w:val="27"/>
            <w:shd w:val="clear" w:color="auto" w:fill="FFFFFF"/>
            <w:lang w:val="kk-KZ"/>
          </w:rPr>
          <w:t>https://instagram.com/p/CruoIHHMlUt/</w:t>
        </w:r>
      </w:hyperlink>
      <w:r w:rsidR="00015898" w:rsidRPr="00163661">
        <w:rPr>
          <w:rFonts w:eastAsia="Times New Roman" w:cs="Times New Roman"/>
          <w:sz w:val="27"/>
          <w:szCs w:val="27"/>
          <w:shd w:val="clear" w:color="auto" w:fill="FFFFFF"/>
          <w:lang w:val="kk-KZ"/>
        </w:rPr>
        <w:t> </w:t>
      </w:r>
    </w:p>
    <w:p w:rsidR="00B75CFA" w:rsidRPr="00163661" w:rsidRDefault="008515AD" w:rsidP="00163661">
      <w:pPr>
        <w:pStyle w:val="a8"/>
        <w:ind w:left="716" w:firstLine="0"/>
        <w:rPr>
          <w:rFonts w:eastAsia="Times New Roman" w:cs="Times New Roman"/>
          <w:color w:val="666666"/>
          <w:sz w:val="27"/>
          <w:szCs w:val="27"/>
          <w:shd w:val="clear" w:color="auto" w:fill="FFFFFF"/>
          <w:lang w:val="kk-KZ"/>
        </w:rPr>
      </w:pPr>
      <w:hyperlink r:id="rId33" w:history="1">
        <w:r w:rsidR="00B75CFA" w:rsidRPr="00163661">
          <w:rPr>
            <w:rStyle w:val="ac"/>
            <w:rFonts w:eastAsia="Times New Roman" w:cs="Times New Roman"/>
            <w:noProof/>
            <w:sz w:val="27"/>
            <w:szCs w:val="27"/>
            <w:shd w:val="clear" w:color="auto" w:fill="FFFFFF"/>
            <w:lang w:val="kk-KZ"/>
          </w:rPr>
          <w:t>https://www.instagram.com/reel/CruoIHHMlUt/?igshid=MTc4MmM1YmI2Ng</w:t>
        </w:r>
      </w:hyperlink>
      <w:r w:rsidR="00B75CFA" w:rsidRPr="00163661">
        <w:rPr>
          <w:rFonts w:eastAsia="Times New Roman" w:cs="Times New Roman"/>
          <w:noProof/>
          <w:color w:val="666666"/>
          <w:sz w:val="27"/>
          <w:szCs w:val="27"/>
          <w:shd w:val="clear" w:color="auto" w:fill="FFFFFF"/>
          <w:lang w:val="kk-KZ"/>
        </w:rPr>
        <w:t>==</w:t>
      </w:r>
    </w:p>
    <w:p w:rsidR="00B75CFA" w:rsidRPr="00015898" w:rsidRDefault="00B75CFA" w:rsidP="009E77D8">
      <w:pPr>
        <w:pStyle w:val="a8"/>
        <w:widowControl/>
        <w:numPr>
          <w:ilvl w:val="0"/>
          <w:numId w:val="19"/>
        </w:numPr>
        <w:autoSpaceDE/>
        <w:autoSpaceDN/>
        <w:contextualSpacing/>
        <w:jc w:val="left"/>
        <w:rPr>
          <w:rFonts w:eastAsia="Times New Roman" w:cs="Times New Roman"/>
          <w:color w:val="666666"/>
          <w:sz w:val="27"/>
          <w:szCs w:val="27"/>
          <w:shd w:val="clear" w:color="auto" w:fill="FFFFFF"/>
        </w:rPr>
      </w:pPr>
      <w:r w:rsidRPr="00015898">
        <w:rPr>
          <w:rFonts w:eastAsia="Times New Roman" w:cs="Times New Roman"/>
          <w:color w:val="666666"/>
          <w:sz w:val="27"/>
          <w:szCs w:val="27"/>
          <w:shd w:val="clear" w:color="auto" w:fill="FFFFFF"/>
        </w:rPr>
        <w:t>1.12.22г. Экскурсия по библиотеке для наших самых маленьких читателей.</w:t>
      </w:r>
    </w:p>
    <w:p w:rsidR="00B75CFA" w:rsidRPr="00015898" w:rsidRDefault="00B75CFA" w:rsidP="00B75CFA">
      <w:pPr>
        <w:pStyle w:val="a8"/>
        <w:ind w:left="716"/>
        <w:rPr>
          <w:rFonts w:eastAsia="Times New Roman" w:cs="Times New Roman"/>
          <w:color w:val="666666"/>
          <w:sz w:val="27"/>
          <w:szCs w:val="27"/>
          <w:shd w:val="clear" w:color="auto" w:fill="FFFFFF"/>
          <w:lang w:val="kk-KZ"/>
        </w:rPr>
      </w:pPr>
      <w:r w:rsidRPr="00015898">
        <w:rPr>
          <w:rFonts w:eastAsia="Times New Roman" w:cs="Times New Roman"/>
          <w:noProof/>
          <w:color w:val="666666"/>
          <w:sz w:val="27"/>
          <w:szCs w:val="27"/>
          <w:shd w:val="clear" w:color="auto" w:fill="FFFFFF"/>
          <w:lang w:eastAsia="ru-RU"/>
        </w:rPr>
        <w:drawing>
          <wp:inline distT="0" distB="0" distL="0" distR="0">
            <wp:extent cx="2552700" cy="2552700"/>
            <wp:effectExtent l="19050" t="0" r="0" b="0"/>
            <wp:docPr id="49" name="Рисунок 49" descr="C:\Users\Админ\Desktop\ced0514c-60d3-43ef-931b-0af63bd58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Админ\Desktop\ced0514c-60d3-43ef-931b-0af63bd58c01.jpg"/>
                    <pic:cNvPicPr>
                      <a:picLocks noChangeAspect="1" noChangeArrowheads="1"/>
                    </pic:cNvPicPr>
                  </pic:nvPicPr>
                  <pic:blipFill>
                    <a:blip r:embed="rId34" cstate="print"/>
                    <a:srcRect/>
                    <a:stretch>
                      <a:fillRect/>
                    </a:stretch>
                  </pic:blipFill>
                  <pic:spPr bwMode="auto">
                    <a:xfrm>
                      <a:off x="0" y="0"/>
                      <a:ext cx="2552700" cy="2552700"/>
                    </a:xfrm>
                    <a:prstGeom prst="rect">
                      <a:avLst/>
                    </a:prstGeom>
                    <a:noFill/>
                    <a:ln w="9525">
                      <a:noFill/>
                      <a:miter lim="800000"/>
                      <a:headEnd/>
                      <a:tailEnd/>
                    </a:ln>
                  </pic:spPr>
                </pic:pic>
              </a:graphicData>
            </a:graphic>
          </wp:inline>
        </w:drawing>
      </w:r>
      <w:r w:rsidRPr="00015898">
        <w:rPr>
          <w:rFonts w:eastAsia="Times New Roman" w:cs="Times New Roman"/>
          <w:noProof/>
          <w:color w:val="666666"/>
          <w:sz w:val="27"/>
          <w:szCs w:val="27"/>
          <w:shd w:val="clear" w:color="auto" w:fill="FFFFFF"/>
          <w:lang w:eastAsia="ru-RU"/>
        </w:rPr>
        <w:drawing>
          <wp:inline distT="0" distB="0" distL="0" distR="0">
            <wp:extent cx="2714625" cy="2714625"/>
            <wp:effectExtent l="19050" t="0" r="9525" b="0"/>
            <wp:docPr id="50" name="Рисунок 50" descr="C:\Users\Админ\Desktop\5ea1d44c-0d61-471a-9b3f-218c523b32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Админ\Desktop\5ea1d44c-0d61-471a-9b3f-218c523b32bd.jpg"/>
                    <pic:cNvPicPr>
                      <a:picLocks noChangeAspect="1" noChangeArrowheads="1"/>
                    </pic:cNvPicPr>
                  </pic:nvPicPr>
                  <pic:blipFill>
                    <a:blip r:embed="rId35"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rsidR="00B75CFA" w:rsidRPr="00015898" w:rsidRDefault="00B75CFA" w:rsidP="00B75CFA">
      <w:pPr>
        <w:pStyle w:val="af1"/>
        <w:jc w:val="both"/>
        <w:rPr>
          <w:rFonts w:ascii="Times New Roman" w:hAnsi="Times New Roman" w:cs="Times New Roman"/>
          <w:sz w:val="27"/>
          <w:szCs w:val="27"/>
          <w:lang w:val="kk-KZ"/>
        </w:rPr>
      </w:pPr>
    </w:p>
    <w:p w:rsidR="00015898" w:rsidRPr="00015898" w:rsidRDefault="00015898" w:rsidP="00015898">
      <w:pPr>
        <w:rPr>
          <w:rFonts w:eastAsia="Times New Roman" w:cs="Times New Roman"/>
          <w:sz w:val="27"/>
          <w:szCs w:val="27"/>
          <w:shd w:val="clear" w:color="auto" w:fill="FFFFFF"/>
        </w:rPr>
      </w:pPr>
      <w:r w:rsidRPr="00015898">
        <w:rPr>
          <w:rFonts w:eastAsia="Times New Roman" w:cs="Times New Roman"/>
          <w:sz w:val="27"/>
          <w:szCs w:val="27"/>
          <w:shd w:val="clear" w:color="auto" w:fill="FFFFFF"/>
        </w:rPr>
        <w:t xml:space="preserve">У нас можно не только читать, но и заняться творчеством, </w:t>
      </w:r>
    </w:p>
    <w:p w:rsidR="00015898" w:rsidRDefault="00015898" w:rsidP="00015898">
      <w:pPr>
        <w:rPr>
          <w:rFonts w:eastAsia="Times New Roman" w:cs="Times New Roman"/>
          <w:color w:val="666666"/>
          <w:sz w:val="32"/>
          <w:szCs w:val="32"/>
          <w:shd w:val="clear" w:color="auto" w:fill="FFFFFF"/>
        </w:rPr>
      </w:pPr>
    </w:p>
    <w:p w:rsidR="00015898" w:rsidRDefault="00015898" w:rsidP="00015898">
      <w:pPr>
        <w:rPr>
          <w:rFonts w:eastAsia="Times New Roman" w:cs="Times New Roman"/>
          <w:color w:val="666666"/>
          <w:sz w:val="32"/>
          <w:szCs w:val="32"/>
          <w:shd w:val="clear" w:color="auto" w:fill="FFFFFF"/>
        </w:rPr>
      </w:pPr>
      <w:r>
        <w:rPr>
          <w:rFonts w:eastAsia="Times New Roman" w:cs="Times New Roman"/>
          <w:noProof/>
          <w:color w:val="666666"/>
          <w:sz w:val="32"/>
          <w:szCs w:val="32"/>
          <w:shd w:val="clear" w:color="auto" w:fill="FFFFFF"/>
          <w:lang w:eastAsia="ru-RU"/>
        </w:rPr>
        <w:drawing>
          <wp:inline distT="0" distB="0" distL="0" distR="0">
            <wp:extent cx="2276475" cy="2066925"/>
            <wp:effectExtent l="19050" t="0" r="9525" b="0"/>
            <wp:docPr id="16" name="Рисунок 52" descr="C:\Users\Админ\Desktop\fec98027-f147-4793-b891-cc145e393c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Админ\Desktop\fec98027-f147-4793-b891-cc145e393c95.jpg"/>
                    <pic:cNvPicPr>
                      <a:picLocks noChangeAspect="1" noChangeArrowheads="1"/>
                    </pic:cNvPicPr>
                  </pic:nvPicPr>
                  <pic:blipFill>
                    <a:blip r:embed="rId36" cstate="print"/>
                    <a:srcRect/>
                    <a:stretch>
                      <a:fillRect/>
                    </a:stretch>
                  </pic:blipFill>
                  <pic:spPr bwMode="auto">
                    <a:xfrm>
                      <a:off x="0" y="0"/>
                      <a:ext cx="2280732" cy="2070790"/>
                    </a:xfrm>
                    <a:prstGeom prst="rect">
                      <a:avLst/>
                    </a:prstGeom>
                    <a:noFill/>
                    <a:ln w="9525">
                      <a:noFill/>
                      <a:miter lim="800000"/>
                      <a:headEnd/>
                      <a:tailEnd/>
                    </a:ln>
                  </pic:spPr>
                </pic:pic>
              </a:graphicData>
            </a:graphic>
          </wp:inline>
        </w:drawing>
      </w:r>
    </w:p>
    <w:p w:rsidR="00015898" w:rsidRDefault="00015898" w:rsidP="00015898">
      <w:pPr>
        <w:rPr>
          <w:rFonts w:eastAsia="Times New Roman" w:cs="Times New Roman"/>
          <w:color w:val="666666"/>
          <w:sz w:val="32"/>
          <w:szCs w:val="32"/>
          <w:shd w:val="clear" w:color="auto" w:fill="FFFFFF"/>
        </w:rPr>
      </w:pPr>
    </w:p>
    <w:p w:rsidR="00015898" w:rsidRPr="00015898" w:rsidRDefault="00015898" w:rsidP="00015898">
      <w:pPr>
        <w:rPr>
          <w:rFonts w:eastAsia="Times New Roman" w:cs="Times New Roman"/>
          <w:sz w:val="27"/>
          <w:szCs w:val="27"/>
          <w:shd w:val="clear" w:color="auto" w:fill="FFFFFF"/>
        </w:rPr>
      </w:pPr>
      <w:r w:rsidRPr="00015898">
        <w:rPr>
          <w:rFonts w:eastAsia="Times New Roman" w:cs="Times New Roman"/>
          <w:sz w:val="27"/>
          <w:szCs w:val="27"/>
          <w:shd w:val="clear" w:color="auto" w:fill="FFFFFF"/>
        </w:rPr>
        <w:t>- 20.01.23г. Среди учеников 2классов проведена викторина «По страницам любимых сказок»</w:t>
      </w:r>
      <w:r w:rsidR="00163661" w:rsidRPr="00163661">
        <w:rPr>
          <w:b/>
          <w:noProof/>
          <w:sz w:val="32"/>
          <w:szCs w:val="32"/>
          <w:lang w:eastAsia="ru-RU"/>
        </w:rPr>
        <w:t xml:space="preserve"> </w:t>
      </w:r>
      <w:r w:rsidR="00163661" w:rsidRPr="009215A2">
        <w:rPr>
          <w:b/>
          <w:noProof/>
          <w:sz w:val="32"/>
          <w:szCs w:val="32"/>
          <w:lang w:eastAsia="ru-RU"/>
        </w:rPr>
        <w:drawing>
          <wp:anchor distT="0" distB="0" distL="114300" distR="114300" simplePos="0" relativeHeight="251664384" behindDoc="0" locked="0" layoutInCell="1" allowOverlap="1">
            <wp:simplePos x="1352550" y="8172450"/>
            <wp:positionH relativeFrom="margin">
              <wp:align>left</wp:align>
            </wp:positionH>
            <wp:positionV relativeFrom="margin">
              <wp:align>bottom</wp:align>
            </wp:positionV>
            <wp:extent cx="1724025" cy="1724025"/>
            <wp:effectExtent l="19050" t="0" r="9525" b="0"/>
            <wp:wrapSquare wrapText="bothSides"/>
            <wp:docPr id="23" name="Рисунок 53" descr="C:\Users\Админ\Desktop\e74fdab6-a3af-4a69-aa43-16045be51f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Админ\Desktop\e74fdab6-a3af-4a69-aa43-16045be51f06.jpg"/>
                    <pic:cNvPicPr>
                      <a:picLocks noChangeAspect="1" noChangeArrowheads="1"/>
                    </pic:cNvPicPr>
                  </pic:nvPicPr>
                  <pic:blipFill>
                    <a:blip r:embed="rId37" cstate="print"/>
                    <a:srcRect/>
                    <a:stretch>
                      <a:fillRect/>
                    </a:stretch>
                  </pic:blipFill>
                  <pic:spPr bwMode="auto">
                    <a:xfrm>
                      <a:off x="0" y="0"/>
                      <a:ext cx="1724025" cy="1724025"/>
                    </a:xfrm>
                    <a:prstGeom prst="rect">
                      <a:avLst/>
                    </a:prstGeom>
                    <a:noFill/>
                    <a:ln w="9525">
                      <a:noFill/>
                      <a:miter lim="800000"/>
                      <a:headEnd/>
                      <a:tailEnd/>
                    </a:ln>
                  </pic:spPr>
                </pic:pic>
              </a:graphicData>
            </a:graphic>
          </wp:anchor>
        </w:drawing>
      </w:r>
    </w:p>
    <w:p w:rsidR="00015898" w:rsidRPr="00015898" w:rsidRDefault="00015898" w:rsidP="00015898">
      <w:pPr>
        <w:rPr>
          <w:rFonts w:eastAsia="Times New Roman" w:cs="Times New Roman"/>
          <w:sz w:val="27"/>
          <w:szCs w:val="27"/>
          <w:shd w:val="clear" w:color="auto" w:fill="FFFFFF"/>
        </w:rPr>
      </w:pPr>
      <w:r w:rsidRPr="00015898">
        <w:rPr>
          <w:rFonts w:eastAsia="Times New Roman" w:cs="Times New Roman"/>
          <w:sz w:val="27"/>
          <w:szCs w:val="27"/>
          <w:shd w:val="clear" w:color="auto" w:fill="FFFFFF"/>
        </w:rPr>
        <w:t> </w:t>
      </w:r>
    </w:p>
    <w:p w:rsidR="00015898" w:rsidRDefault="00015898" w:rsidP="00015898">
      <w:pPr>
        <w:rPr>
          <w:b/>
          <w:sz w:val="32"/>
          <w:szCs w:val="32"/>
        </w:rPr>
      </w:pPr>
    </w:p>
    <w:p w:rsidR="00B75CFA" w:rsidRPr="00015898" w:rsidRDefault="00B75CFA" w:rsidP="00B75CFA">
      <w:pPr>
        <w:pStyle w:val="af1"/>
        <w:jc w:val="both"/>
        <w:rPr>
          <w:rFonts w:ascii="Times New Roman" w:hAnsi="Times New Roman" w:cs="Times New Roman"/>
          <w:sz w:val="27"/>
          <w:szCs w:val="27"/>
          <w:lang w:val="kk-KZ"/>
        </w:rPr>
      </w:pPr>
    </w:p>
    <w:p w:rsidR="00A01205" w:rsidRPr="00A01205" w:rsidRDefault="00A01205" w:rsidP="00A01205">
      <w:pPr>
        <w:pStyle w:val="af1"/>
        <w:jc w:val="both"/>
        <w:rPr>
          <w:rFonts w:ascii="Times New Roman" w:hAnsi="Times New Roman" w:cs="Times New Roman"/>
          <w:sz w:val="27"/>
          <w:szCs w:val="27"/>
          <w:shd w:val="clear" w:color="auto" w:fill="FFFFFF"/>
          <w:lang w:val="ru-RU"/>
        </w:rPr>
      </w:pPr>
    </w:p>
    <w:p w:rsidR="00A01205" w:rsidRDefault="00A01205" w:rsidP="00A01205">
      <w:pPr>
        <w:pStyle w:val="af1"/>
        <w:jc w:val="both"/>
        <w:rPr>
          <w:rFonts w:ascii="Times New Roman" w:hAnsi="Times New Roman" w:cs="Times New Roman"/>
          <w:sz w:val="27"/>
          <w:szCs w:val="27"/>
          <w:shd w:val="clear" w:color="auto" w:fill="FFFFFF"/>
          <w:lang w:val="ru-RU"/>
        </w:rPr>
      </w:pPr>
    </w:p>
    <w:p w:rsidR="00A01205" w:rsidRDefault="00A01205" w:rsidP="00A01205">
      <w:pPr>
        <w:pStyle w:val="af1"/>
        <w:ind w:left="356"/>
        <w:jc w:val="both"/>
        <w:rPr>
          <w:rFonts w:ascii="Times New Roman" w:hAnsi="Times New Roman" w:cs="Times New Roman"/>
          <w:sz w:val="27"/>
          <w:szCs w:val="27"/>
          <w:shd w:val="clear" w:color="auto" w:fill="FFFFFF"/>
          <w:lang w:val="ru-RU"/>
        </w:rPr>
      </w:pPr>
    </w:p>
    <w:p w:rsidR="00A01205" w:rsidRDefault="00A01205" w:rsidP="00A01205">
      <w:pPr>
        <w:pStyle w:val="af1"/>
        <w:jc w:val="both"/>
        <w:rPr>
          <w:rFonts w:ascii="Times New Roman" w:hAnsi="Times New Roman" w:cs="Times New Roman"/>
          <w:sz w:val="27"/>
          <w:szCs w:val="27"/>
          <w:shd w:val="clear" w:color="auto" w:fill="FFFFFF"/>
          <w:lang w:val="ru-RU"/>
        </w:rPr>
      </w:pPr>
    </w:p>
    <w:p w:rsidR="00B75CFA" w:rsidRPr="00015898" w:rsidRDefault="00B75CFA" w:rsidP="00A01205">
      <w:pPr>
        <w:pStyle w:val="af1"/>
        <w:jc w:val="both"/>
        <w:rPr>
          <w:rFonts w:ascii="Times New Roman" w:hAnsi="Times New Roman" w:cs="Times New Roman"/>
          <w:sz w:val="27"/>
          <w:szCs w:val="27"/>
          <w:shd w:val="clear" w:color="auto" w:fill="FFFFFF"/>
          <w:lang w:val="ru-RU"/>
        </w:rPr>
      </w:pPr>
      <w:r w:rsidRPr="00015898">
        <w:rPr>
          <w:rFonts w:ascii="Times New Roman" w:hAnsi="Times New Roman" w:cs="Times New Roman"/>
          <w:sz w:val="27"/>
          <w:szCs w:val="27"/>
          <w:shd w:val="clear" w:color="auto" w:fill="FFFFFF"/>
          <w:lang w:val="kk-KZ"/>
        </w:rPr>
        <w:lastRenderedPageBreak/>
        <w:t>В феврале</w:t>
      </w:r>
      <w:r w:rsidR="00A01205">
        <w:rPr>
          <w:rFonts w:ascii="Times New Roman" w:hAnsi="Times New Roman" w:cs="Times New Roman"/>
          <w:sz w:val="27"/>
          <w:szCs w:val="27"/>
          <w:shd w:val="clear" w:color="auto" w:fill="FFFFFF"/>
          <w:lang w:val="kk-KZ"/>
        </w:rPr>
        <w:t xml:space="preserve"> </w:t>
      </w:r>
      <w:r w:rsidR="00A01205">
        <w:rPr>
          <w:rFonts w:ascii="Times New Roman" w:hAnsi="Times New Roman" w:cs="Times New Roman"/>
          <w:sz w:val="27"/>
          <w:szCs w:val="27"/>
          <w:shd w:val="clear" w:color="auto" w:fill="FFFFFF"/>
          <w:lang w:val="ru-RU"/>
        </w:rPr>
        <w:t>учащиеся</w:t>
      </w:r>
      <w:r w:rsidRPr="00015898">
        <w:rPr>
          <w:rFonts w:ascii="Times New Roman" w:hAnsi="Times New Roman" w:cs="Times New Roman"/>
          <w:sz w:val="27"/>
          <w:szCs w:val="27"/>
          <w:shd w:val="clear" w:color="auto" w:fill="FFFFFF"/>
          <w:lang w:val="ru-RU"/>
        </w:rPr>
        <w:t xml:space="preserve"> </w:t>
      </w:r>
      <w:r w:rsidR="00A01205">
        <w:rPr>
          <w:rFonts w:ascii="Times New Roman" w:hAnsi="Times New Roman" w:cs="Times New Roman"/>
          <w:sz w:val="27"/>
          <w:szCs w:val="27"/>
          <w:shd w:val="clear" w:color="auto" w:fill="FFFFFF"/>
          <w:lang w:val="ru-RU"/>
        </w:rPr>
        <w:t>школы участвовали</w:t>
      </w:r>
      <w:r w:rsidRPr="00015898">
        <w:rPr>
          <w:rFonts w:ascii="Times New Roman" w:hAnsi="Times New Roman" w:cs="Times New Roman"/>
          <w:sz w:val="27"/>
          <w:szCs w:val="27"/>
          <w:shd w:val="clear" w:color="auto" w:fill="FFFFFF"/>
          <w:lang w:val="ru-RU"/>
        </w:rPr>
        <w:t xml:space="preserve"> в челлендже школьного парламента «Алтын журек» ко Дню благодарности.</w:t>
      </w:r>
    </w:p>
    <w:p w:rsidR="00B75CFA" w:rsidRPr="00015898" w:rsidRDefault="008515AD" w:rsidP="00015898">
      <w:pPr>
        <w:pStyle w:val="af1"/>
        <w:ind w:left="716"/>
        <w:jc w:val="both"/>
        <w:rPr>
          <w:rFonts w:ascii="Times New Roman" w:hAnsi="Times New Roman" w:cs="Times New Roman"/>
          <w:sz w:val="27"/>
          <w:szCs w:val="27"/>
          <w:shd w:val="clear" w:color="auto" w:fill="FFFFFF"/>
          <w:lang w:val="ru-RU"/>
        </w:rPr>
      </w:pPr>
      <w:hyperlink r:id="rId38" w:history="1">
        <w:r w:rsidR="00B75CFA" w:rsidRPr="00015898">
          <w:rPr>
            <w:rStyle w:val="ac"/>
            <w:rFonts w:ascii="Times New Roman" w:hAnsi="Times New Roman" w:cs="Times New Roman"/>
            <w:sz w:val="27"/>
            <w:szCs w:val="27"/>
            <w:shd w:val="clear" w:color="auto" w:fill="FFFFFF"/>
          </w:rPr>
          <w:t>https</w:t>
        </w:r>
        <w:r w:rsidR="00B75CFA" w:rsidRPr="00015898">
          <w:rPr>
            <w:rStyle w:val="ac"/>
            <w:rFonts w:ascii="Times New Roman" w:hAnsi="Times New Roman" w:cs="Times New Roman"/>
            <w:sz w:val="27"/>
            <w:szCs w:val="27"/>
            <w:shd w:val="clear" w:color="auto" w:fill="FFFFFF"/>
            <w:lang w:val="ru-RU"/>
          </w:rPr>
          <w:t>://</w:t>
        </w:r>
        <w:r w:rsidR="00B75CFA" w:rsidRPr="00015898">
          <w:rPr>
            <w:rStyle w:val="ac"/>
            <w:rFonts w:ascii="Times New Roman" w:hAnsi="Times New Roman" w:cs="Times New Roman"/>
            <w:sz w:val="27"/>
            <w:szCs w:val="27"/>
            <w:shd w:val="clear" w:color="auto" w:fill="FFFFFF"/>
          </w:rPr>
          <w:t>www</w:t>
        </w:r>
        <w:r w:rsidR="00B75CFA" w:rsidRPr="00015898">
          <w:rPr>
            <w:rStyle w:val="ac"/>
            <w:rFonts w:ascii="Times New Roman" w:hAnsi="Times New Roman" w:cs="Times New Roman"/>
            <w:sz w:val="27"/>
            <w:szCs w:val="27"/>
            <w:shd w:val="clear" w:color="auto" w:fill="FFFFFF"/>
            <w:lang w:val="ru-RU"/>
          </w:rPr>
          <w:t>.</w:t>
        </w:r>
        <w:r w:rsidR="00B75CFA" w:rsidRPr="00015898">
          <w:rPr>
            <w:rStyle w:val="ac"/>
            <w:rFonts w:ascii="Times New Roman" w:hAnsi="Times New Roman" w:cs="Times New Roman"/>
            <w:sz w:val="27"/>
            <w:szCs w:val="27"/>
            <w:shd w:val="clear" w:color="auto" w:fill="FFFFFF"/>
          </w:rPr>
          <w:t>instagram</w:t>
        </w:r>
        <w:r w:rsidR="00B75CFA" w:rsidRPr="00015898">
          <w:rPr>
            <w:rStyle w:val="ac"/>
            <w:rFonts w:ascii="Times New Roman" w:hAnsi="Times New Roman" w:cs="Times New Roman"/>
            <w:sz w:val="27"/>
            <w:szCs w:val="27"/>
            <w:shd w:val="clear" w:color="auto" w:fill="FFFFFF"/>
            <w:lang w:val="ru-RU"/>
          </w:rPr>
          <w:t>.</w:t>
        </w:r>
        <w:r w:rsidR="00B75CFA" w:rsidRPr="00015898">
          <w:rPr>
            <w:rStyle w:val="ac"/>
            <w:rFonts w:ascii="Times New Roman" w:hAnsi="Times New Roman" w:cs="Times New Roman"/>
            <w:sz w:val="27"/>
            <w:szCs w:val="27"/>
            <w:shd w:val="clear" w:color="auto" w:fill="FFFFFF"/>
          </w:rPr>
          <w:t>com</w:t>
        </w:r>
        <w:r w:rsidR="00B75CFA" w:rsidRPr="00015898">
          <w:rPr>
            <w:rStyle w:val="ac"/>
            <w:rFonts w:ascii="Times New Roman" w:hAnsi="Times New Roman" w:cs="Times New Roman"/>
            <w:sz w:val="27"/>
            <w:szCs w:val="27"/>
            <w:shd w:val="clear" w:color="auto" w:fill="FFFFFF"/>
            <w:lang w:val="ru-RU"/>
          </w:rPr>
          <w:t>/</w:t>
        </w:r>
        <w:r w:rsidR="00B75CFA" w:rsidRPr="00015898">
          <w:rPr>
            <w:rStyle w:val="ac"/>
            <w:rFonts w:ascii="Times New Roman" w:hAnsi="Times New Roman" w:cs="Times New Roman"/>
            <w:sz w:val="27"/>
            <w:szCs w:val="27"/>
            <w:shd w:val="clear" w:color="auto" w:fill="FFFFFF"/>
          </w:rPr>
          <w:t>reel</w:t>
        </w:r>
        <w:r w:rsidR="00B75CFA" w:rsidRPr="00015898">
          <w:rPr>
            <w:rStyle w:val="ac"/>
            <w:rFonts w:ascii="Times New Roman" w:hAnsi="Times New Roman" w:cs="Times New Roman"/>
            <w:sz w:val="27"/>
            <w:szCs w:val="27"/>
            <w:shd w:val="clear" w:color="auto" w:fill="FFFFFF"/>
            <w:lang w:val="ru-RU"/>
          </w:rPr>
          <w:t>/</w:t>
        </w:r>
        <w:r w:rsidR="00B75CFA" w:rsidRPr="00015898">
          <w:rPr>
            <w:rStyle w:val="ac"/>
            <w:rFonts w:ascii="Times New Roman" w:hAnsi="Times New Roman" w:cs="Times New Roman"/>
            <w:sz w:val="27"/>
            <w:szCs w:val="27"/>
            <w:shd w:val="clear" w:color="auto" w:fill="FFFFFF"/>
          </w:rPr>
          <w:t>CpK</w:t>
        </w:r>
        <w:r w:rsidR="00B75CFA" w:rsidRPr="00015898">
          <w:rPr>
            <w:rStyle w:val="ac"/>
            <w:rFonts w:ascii="Times New Roman" w:hAnsi="Times New Roman" w:cs="Times New Roman"/>
            <w:sz w:val="27"/>
            <w:szCs w:val="27"/>
            <w:shd w:val="clear" w:color="auto" w:fill="FFFFFF"/>
            <w:lang w:val="ru-RU"/>
          </w:rPr>
          <w:t>7-</w:t>
        </w:r>
        <w:r w:rsidR="00B75CFA" w:rsidRPr="00015898">
          <w:rPr>
            <w:rStyle w:val="ac"/>
            <w:rFonts w:ascii="Times New Roman" w:hAnsi="Times New Roman" w:cs="Times New Roman"/>
            <w:sz w:val="27"/>
            <w:szCs w:val="27"/>
            <w:shd w:val="clear" w:color="auto" w:fill="FFFFFF"/>
          </w:rPr>
          <w:t>wQAOR</w:t>
        </w:r>
        <w:r w:rsidR="00B75CFA" w:rsidRPr="00015898">
          <w:rPr>
            <w:rStyle w:val="ac"/>
            <w:rFonts w:ascii="Times New Roman" w:hAnsi="Times New Roman" w:cs="Times New Roman"/>
            <w:sz w:val="27"/>
            <w:szCs w:val="27"/>
            <w:shd w:val="clear" w:color="auto" w:fill="FFFFFF"/>
            <w:lang w:val="ru-RU"/>
          </w:rPr>
          <w:t>4/?</w:t>
        </w:r>
        <w:r w:rsidR="00B75CFA" w:rsidRPr="00015898">
          <w:rPr>
            <w:rStyle w:val="ac"/>
            <w:rFonts w:ascii="Times New Roman" w:hAnsi="Times New Roman" w:cs="Times New Roman"/>
            <w:sz w:val="27"/>
            <w:szCs w:val="27"/>
            <w:shd w:val="clear" w:color="auto" w:fill="FFFFFF"/>
          </w:rPr>
          <w:t>igshid</w:t>
        </w:r>
        <w:r w:rsidR="00B75CFA" w:rsidRPr="00015898">
          <w:rPr>
            <w:rStyle w:val="ac"/>
            <w:rFonts w:ascii="Times New Roman" w:hAnsi="Times New Roman" w:cs="Times New Roman"/>
            <w:sz w:val="27"/>
            <w:szCs w:val="27"/>
            <w:shd w:val="clear" w:color="auto" w:fill="FFFFFF"/>
            <w:lang w:val="ru-RU"/>
          </w:rPr>
          <w:t>=</w:t>
        </w:r>
        <w:r w:rsidR="00B75CFA" w:rsidRPr="00015898">
          <w:rPr>
            <w:rStyle w:val="ac"/>
            <w:rFonts w:ascii="Times New Roman" w:hAnsi="Times New Roman" w:cs="Times New Roman"/>
            <w:sz w:val="27"/>
            <w:szCs w:val="27"/>
            <w:shd w:val="clear" w:color="auto" w:fill="FFFFFF"/>
          </w:rPr>
          <w:t>NjFiZTE</w:t>
        </w:r>
        <w:r w:rsidR="00B75CFA" w:rsidRPr="00015898">
          <w:rPr>
            <w:rStyle w:val="ac"/>
            <w:rFonts w:ascii="Times New Roman" w:hAnsi="Times New Roman" w:cs="Times New Roman"/>
            <w:sz w:val="27"/>
            <w:szCs w:val="27"/>
            <w:shd w:val="clear" w:color="auto" w:fill="FFFFFF"/>
            <w:lang w:val="ru-RU"/>
          </w:rPr>
          <w:t>0</w:t>
        </w:r>
        <w:r w:rsidR="00B75CFA" w:rsidRPr="00015898">
          <w:rPr>
            <w:rStyle w:val="ac"/>
            <w:rFonts w:ascii="Times New Roman" w:hAnsi="Times New Roman" w:cs="Times New Roman"/>
            <w:sz w:val="27"/>
            <w:szCs w:val="27"/>
            <w:shd w:val="clear" w:color="auto" w:fill="FFFFFF"/>
          </w:rPr>
          <w:t>ZDQ</w:t>
        </w:r>
        <w:r w:rsidR="00B75CFA" w:rsidRPr="00015898">
          <w:rPr>
            <w:rStyle w:val="ac"/>
            <w:rFonts w:ascii="Times New Roman" w:hAnsi="Times New Roman" w:cs="Times New Roman"/>
            <w:sz w:val="27"/>
            <w:szCs w:val="27"/>
            <w:shd w:val="clear" w:color="auto" w:fill="FFFFFF"/>
            <w:lang w:val="ru-RU"/>
          </w:rPr>
          <w:t>0</w:t>
        </w:r>
        <w:r w:rsidR="00B75CFA" w:rsidRPr="00015898">
          <w:rPr>
            <w:rStyle w:val="ac"/>
            <w:rFonts w:ascii="Times New Roman" w:hAnsi="Times New Roman" w:cs="Times New Roman"/>
            <w:sz w:val="27"/>
            <w:szCs w:val="27"/>
            <w:shd w:val="clear" w:color="auto" w:fill="FFFFFF"/>
          </w:rPr>
          <w:t>ZQ</w:t>
        </w:r>
      </w:hyperlink>
      <w:r w:rsidR="00B75CFA" w:rsidRPr="00015898">
        <w:rPr>
          <w:rFonts w:ascii="Times New Roman" w:hAnsi="Times New Roman" w:cs="Times New Roman"/>
          <w:sz w:val="27"/>
          <w:szCs w:val="27"/>
          <w:shd w:val="clear" w:color="auto" w:fill="FFFFFF"/>
          <w:lang w:val="ru-RU"/>
        </w:rPr>
        <w:t>==</w:t>
      </w:r>
    </w:p>
    <w:p w:rsidR="00B75CFA" w:rsidRPr="00B75CFA" w:rsidRDefault="00B75CFA" w:rsidP="00B75CFA">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Анализируя работу по направлению «Духовно-нравственное воспитание», можно сделать следующие</w:t>
      </w:r>
      <w:r w:rsidRPr="00B75CFA">
        <w:rPr>
          <w:rFonts w:ascii="Times New Roman" w:hAnsi="Times New Roman" w:cs="Times New Roman"/>
          <w:sz w:val="27"/>
          <w:szCs w:val="27"/>
          <w:lang w:val="ru-RU"/>
        </w:rPr>
        <w:t xml:space="preserve"> </w:t>
      </w:r>
      <w:r w:rsidRPr="00B75CFA">
        <w:rPr>
          <w:rFonts w:ascii="Times New Roman" w:hAnsi="Times New Roman" w:cs="Times New Roman"/>
          <w:b/>
          <w:bCs/>
          <w:sz w:val="27"/>
          <w:szCs w:val="27"/>
          <w:lang w:val="ru-RU"/>
        </w:rPr>
        <w:t>выводы</w:t>
      </w:r>
      <w:r w:rsidRPr="00B75CFA">
        <w:rPr>
          <w:rFonts w:ascii="Times New Roman" w:hAnsi="Times New Roman" w:cs="Times New Roman"/>
          <w:sz w:val="27"/>
          <w:szCs w:val="27"/>
          <w:lang w:val="ru-RU"/>
        </w:rPr>
        <w:t xml:space="preserve">: </w:t>
      </w:r>
    </w:p>
    <w:p w:rsidR="00B75CFA" w:rsidRPr="00B75CFA" w:rsidRDefault="00B75CFA" w:rsidP="009E77D8">
      <w:pPr>
        <w:pStyle w:val="af1"/>
        <w:numPr>
          <w:ilvl w:val="0"/>
          <w:numId w:val="25"/>
        </w:numPr>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Работа в данном направлении ведется систематически.</w:t>
      </w:r>
    </w:p>
    <w:p w:rsidR="00B75CFA" w:rsidRPr="00B75CFA" w:rsidRDefault="00B75CFA" w:rsidP="009E77D8">
      <w:pPr>
        <w:pStyle w:val="af1"/>
        <w:numPr>
          <w:ilvl w:val="0"/>
          <w:numId w:val="25"/>
        </w:numPr>
        <w:jc w:val="both"/>
        <w:rPr>
          <w:rFonts w:ascii="Times New Roman" w:hAnsi="Times New Roman" w:cs="Times New Roman"/>
          <w:sz w:val="27"/>
          <w:szCs w:val="27"/>
          <w:lang w:val="ru-RU"/>
        </w:rPr>
      </w:pPr>
      <w:bookmarkStart w:id="15" w:name="_Hlk109813029"/>
      <w:r w:rsidRPr="00B75CFA">
        <w:rPr>
          <w:rFonts w:ascii="Times New Roman" w:hAnsi="Times New Roman" w:cs="Times New Roman"/>
          <w:sz w:val="27"/>
          <w:szCs w:val="27"/>
          <w:lang w:val="ru-RU"/>
        </w:rPr>
        <w:t>Работа по проекту «Читающая школа-читающая нация» считать удовлетворительной.</w:t>
      </w:r>
    </w:p>
    <w:p w:rsidR="00B75CFA" w:rsidRPr="00B75CFA" w:rsidRDefault="00B75CFA" w:rsidP="009E77D8">
      <w:pPr>
        <w:pStyle w:val="af1"/>
        <w:numPr>
          <w:ilvl w:val="0"/>
          <w:numId w:val="25"/>
        </w:numPr>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Деятельность школы по реализации плана работы по направлению «Духовно-нравственное воспитание» считать удовлетворительной</w:t>
      </w:r>
      <w:bookmarkEnd w:id="13"/>
      <w:bookmarkEnd w:id="15"/>
      <w:r w:rsidRPr="00B75CFA">
        <w:rPr>
          <w:rFonts w:ascii="Times New Roman" w:hAnsi="Times New Roman" w:cs="Times New Roman"/>
          <w:sz w:val="27"/>
          <w:szCs w:val="27"/>
          <w:lang w:val="ru-RU"/>
        </w:rPr>
        <w:t>.</w:t>
      </w:r>
    </w:p>
    <w:p w:rsidR="00015898" w:rsidRPr="00015898" w:rsidRDefault="00015898" w:rsidP="00015898">
      <w:pPr>
        <w:pStyle w:val="Standard"/>
        <w:jc w:val="both"/>
        <w:rPr>
          <w:rFonts w:ascii="Times New Roman" w:hAnsi="Times New Roman" w:cs="Times New Roman"/>
          <w:b/>
          <w:color w:val="000000" w:themeColor="text1"/>
          <w:sz w:val="27"/>
          <w:szCs w:val="27"/>
          <w:lang w:val="ru-RU"/>
        </w:rPr>
      </w:pPr>
      <w:r w:rsidRPr="00015898">
        <w:rPr>
          <w:rFonts w:ascii="Times New Roman" w:hAnsi="Times New Roman" w:cs="Times New Roman"/>
          <w:b/>
          <w:color w:val="000000" w:themeColor="text1"/>
          <w:sz w:val="27"/>
          <w:szCs w:val="27"/>
          <w:lang w:val="kk-KZ"/>
        </w:rPr>
        <w:t>3.Направление: «Национальное воспитание</w:t>
      </w:r>
      <w:r w:rsidRPr="00015898">
        <w:rPr>
          <w:rFonts w:ascii="Times New Roman" w:hAnsi="Times New Roman" w:cs="Times New Roman"/>
          <w:b/>
          <w:color w:val="000000" w:themeColor="text1"/>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b/>
          <w:bCs/>
          <w:sz w:val="27"/>
          <w:szCs w:val="27"/>
          <w:lang w:val="ru-RU"/>
        </w:rPr>
        <w:t xml:space="preserve">Цель направления: </w:t>
      </w:r>
      <w:r w:rsidRPr="00015898">
        <w:rPr>
          <w:rFonts w:ascii="Times New Roman" w:hAnsi="Times New Roman" w:cs="Times New Roman"/>
          <w:sz w:val="27"/>
          <w:szCs w:val="27"/>
          <w:lang w:val="ru-RU"/>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РК.</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В связи с демократическими реформами, гуманизацией общественной жизни и исходя из государственных интересов Республики Казахстан, направленных на сохранение межэтнической стабильности, утверждения казахстанского патриотизма и этнического возрождения народов в современном обществе, продолжает возрастать роль национального воспитания подрастающего поколения. </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проведен мониторинг публикации материалов в средствах массовой информации на соответствие законодательства Республики Казахстан «О языках в Республике Казахстан», в результате выявлено, что информация по проведению мероприятий, новости и др. в школьной странице инстаграм, </w:t>
      </w:r>
      <w:r w:rsidRPr="00015898">
        <w:rPr>
          <w:rFonts w:ascii="Times New Roman" w:hAnsi="Times New Roman" w:cs="Times New Roman"/>
          <w:sz w:val="27"/>
          <w:szCs w:val="27"/>
          <w:lang w:val="kk-KZ"/>
        </w:rPr>
        <w:t xml:space="preserve">на сайте школы </w:t>
      </w:r>
      <w:r w:rsidRPr="00015898">
        <w:rPr>
          <w:rFonts w:ascii="Times New Roman" w:hAnsi="Times New Roman" w:cs="Times New Roman"/>
          <w:sz w:val="27"/>
          <w:szCs w:val="27"/>
          <w:lang w:val="ru-RU"/>
        </w:rPr>
        <w:t>публикуется на государственном и русском языке. С</w:t>
      </w:r>
      <w:r w:rsidRPr="00015898">
        <w:rPr>
          <w:rFonts w:ascii="Times New Roman" w:hAnsi="Times New Roman" w:cs="Times New Roman"/>
          <w:sz w:val="27"/>
          <w:szCs w:val="27"/>
          <w:lang w:val="kk-KZ"/>
        </w:rPr>
        <w:t>огласно проведенному мониторингу, работа по соблюдению</w:t>
      </w:r>
      <w:r w:rsidRPr="00015898">
        <w:rPr>
          <w:rFonts w:ascii="Times New Roman" w:hAnsi="Times New Roman" w:cs="Times New Roman"/>
          <w:sz w:val="27"/>
          <w:szCs w:val="27"/>
          <w:lang w:val="ru-RU"/>
        </w:rPr>
        <w:t xml:space="preserve"> законодательства Республики Казахстан «О языках в Республике Казахстан»</w:t>
      </w:r>
      <w:r w:rsidRPr="00015898">
        <w:rPr>
          <w:rFonts w:ascii="Times New Roman" w:hAnsi="Times New Roman" w:cs="Times New Roman"/>
          <w:sz w:val="27"/>
          <w:szCs w:val="27"/>
          <w:lang w:val="kk-KZ"/>
        </w:rPr>
        <w:t xml:space="preserve"> в школе ведется, </w:t>
      </w:r>
    </w:p>
    <w:p w:rsidR="00015898" w:rsidRPr="00015898" w:rsidRDefault="00015898" w:rsidP="00015898">
      <w:pPr>
        <w:pStyle w:val="af"/>
        <w:shd w:val="clear" w:color="auto" w:fill="FFFFFF"/>
        <w:spacing w:before="0" w:beforeAutospacing="0" w:after="0" w:afterAutospacing="0"/>
        <w:ind w:firstLine="567"/>
        <w:jc w:val="both"/>
        <w:rPr>
          <w:rFonts w:cs="Times New Roman"/>
          <w:color w:val="000000" w:themeColor="text1"/>
          <w:sz w:val="27"/>
          <w:szCs w:val="27"/>
        </w:rPr>
      </w:pPr>
      <w:r w:rsidRPr="00015898">
        <w:rPr>
          <w:rFonts w:cs="Times New Roman"/>
          <w:color w:val="000000" w:themeColor="text1"/>
          <w:sz w:val="27"/>
          <w:szCs w:val="27"/>
        </w:rPr>
        <w:t>Сохранение обычаев, традиций, обрядов, блюд традиционной кухни, передаваемых из поколения в поколение, является составной частью культуры каждого народа. Они играют важную роль в воспитании молодежи, формирования национального самосознания. В этой связи, сохранение, изучение культурного наследия, традиций и кухни казахского народа является одной из актуальных задач. В рамках празднования Наурыз классные руководители смогли привлечь обучающихся в комплекс информационно-досуговых и культурных мероприятий, направленных на сохранение и пропаганду национальных традиций, семейных ценностей, сохранение единства и согласия в обществе:</w:t>
      </w:r>
    </w:p>
    <w:p w:rsidR="00015898" w:rsidRPr="00015898" w:rsidRDefault="00015898" w:rsidP="00015898">
      <w:pPr>
        <w:pStyle w:val="af1"/>
        <w:jc w:val="both"/>
        <w:rPr>
          <w:rFonts w:ascii="Times New Roman" w:hAnsi="Times New Roman" w:cs="Times New Roman"/>
          <w:sz w:val="27"/>
          <w:szCs w:val="27"/>
          <w:shd w:val="clear" w:color="auto" w:fill="FFFFFF"/>
          <w:lang w:val="ru-RU"/>
        </w:rPr>
      </w:pPr>
      <w:r w:rsidRPr="00015898">
        <w:rPr>
          <w:rFonts w:ascii="Times New Roman" w:hAnsi="Times New Roman" w:cs="Times New Roman"/>
          <w:color w:val="000000" w:themeColor="text1"/>
          <w:sz w:val="27"/>
          <w:szCs w:val="27"/>
          <w:lang w:val="ru-RU"/>
        </w:rPr>
        <w:t>-</w:t>
      </w:r>
      <w:r w:rsidRPr="00015898">
        <w:rPr>
          <w:rFonts w:ascii="Times New Roman" w:hAnsi="Times New Roman" w:cs="Times New Roman"/>
          <w:sz w:val="27"/>
          <w:szCs w:val="27"/>
          <w:shd w:val="clear" w:color="auto" w:fill="FFFFFF"/>
          <w:lang w:val="ru-RU"/>
        </w:rPr>
        <w:t>- с 1 по 4 марта 2022 года в рамках празднования международного женского дня 8 марта проведены классные часы и чаепития с учащимися 1-11 классов.</w:t>
      </w:r>
    </w:p>
    <w:p w:rsidR="00015898" w:rsidRPr="00015898" w:rsidRDefault="00015898" w:rsidP="00015898">
      <w:pPr>
        <w:pStyle w:val="af1"/>
        <w:jc w:val="both"/>
        <w:rPr>
          <w:rFonts w:ascii="Times New Roman" w:hAnsi="Times New Roman" w:cs="Times New Roman"/>
          <w:sz w:val="27"/>
          <w:szCs w:val="27"/>
          <w:shd w:val="clear" w:color="auto" w:fill="FFFFFF"/>
          <w:lang w:val="ru-RU"/>
        </w:rPr>
      </w:pPr>
      <w:r w:rsidRPr="00015898">
        <w:rPr>
          <w:rFonts w:ascii="Times New Roman" w:hAnsi="Times New Roman" w:cs="Times New Roman"/>
          <w:sz w:val="27"/>
          <w:szCs w:val="27"/>
          <w:shd w:val="clear" w:color="auto" w:fill="FFFFFF"/>
          <w:lang w:val="ru-RU"/>
        </w:rPr>
        <w:t>- к празднованию Наурыз проведен конкурс рисунков</w:t>
      </w:r>
    </w:p>
    <w:p w:rsidR="00015898" w:rsidRPr="00015898" w:rsidRDefault="008515AD" w:rsidP="00015898">
      <w:pPr>
        <w:pStyle w:val="af1"/>
        <w:jc w:val="both"/>
        <w:rPr>
          <w:rFonts w:ascii="Times New Roman" w:hAnsi="Times New Roman" w:cs="Times New Roman"/>
          <w:sz w:val="27"/>
          <w:szCs w:val="27"/>
          <w:lang w:val="ru-RU"/>
        </w:rPr>
      </w:pPr>
      <w:hyperlink r:id="rId39"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reel</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Cpz</w:t>
        </w:r>
        <w:r w:rsidR="00015898" w:rsidRPr="00015898">
          <w:rPr>
            <w:rStyle w:val="ac"/>
            <w:rFonts w:ascii="Times New Roman" w:hAnsi="Times New Roman" w:cs="Times New Roman"/>
            <w:sz w:val="27"/>
            <w:szCs w:val="27"/>
            <w:lang w:val="ru-RU"/>
          </w:rPr>
          <w:t>997</w:t>
        </w:r>
        <w:r w:rsidR="00015898" w:rsidRPr="00015898">
          <w:rPr>
            <w:rStyle w:val="ac"/>
            <w:rFonts w:ascii="Times New Roman" w:hAnsi="Times New Roman" w:cs="Times New Roman"/>
            <w:sz w:val="27"/>
            <w:szCs w:val="27"/>
          </w:rPr>
          <w:t>Vs</w:t>
        </w:r>
        <w:r w:rsidR="00015898" w:rsidRPr="00015898">
          <w:rPr>
            <w:rStyle w:val="ac"/>
            <w:rFonts w:ascii="Times New Roman" w:hAnsi="Times New Roman" w:cs="Times New Roman"/>
            <w:sz w:val="27"/>
            <w:szCs w:val="27"/>
            <w:lang w:val="ru-RU"/>
          </w:rPr>
          <w:t>8</w:t>
        </w:r>
        <w:r w:rsidR="00015898" w:rsidRPr="00015898">
          <w:rPr>
            <w:rStyle w:val="ac"/>
            <w:rFonts w:ascii="Times New Roman" w:hAnsi="Times New Roman" w:cs="Times New Roman"/>
            <w:sz w:val="27"/>
            <w:szCs w:val="27"/>
          </w:rPr>
          <w:t>J</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учителем казахского языка и школьным парламентом организован флешмоб «Кара жорга»</w:t>
      </w:r>
    </w:p>
    <w:p w:rsidR="00015898" w:rsidRPr="00015898" w:rsidRDefault="008515AD" w:rsidP="00015898">
      <w:pPr>
        <w:pStyle w:val="af1"/>
        <w:jc w:val="both"/>
        <w:rPr>
          <w:rFonts w:ascii="Times New Roman" w:hAnsi="Times New Roman" w:cs="Times New Roman"/>
          <w:sz w:val="27"/>
          <w:szCs w:val="27"/>
          <w:lang w:val="ru-RU"/>
        </w:rPr>
      </w:pPr>
      <w:hyperlink r:id="rId40"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Cp</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HJr</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tPP</w:t>
        </w:r>
        <w:r w:rsidR="00015898" w:rsidRPr="00015898">
          <w:rPr>
            <w:rStyle w:val="ac"/>
            <w:rFonts w:ascii="Times New Roman" w:hAnsi="Times New Roman" w:cs="Times New Roman"/>
            <w:sz w:val="27"/>
            <w:szCs w:val="27"/>
            <w:lang w:val="ru-RU"/>
          </w:rPr>
          <w:t>7/?</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в рамках проекта Рухани Жангыру руководительем театрального кружка Пчелинцевой С.А. показан обряд «Тусау кесу»</w:t>
      </w:r>
    </w:p>
    <w:p w:rsidR="00015898" w:rsidRPr="00015898" w:rsidRDefault="008515AD" w:rsidP="00015898">
      <w:pPr>
        <w:pStyle w:val="af1"/>
        <w:jc w:val="both"/>
        <w:rPr>
          <w:rFonts w:ascii="Times New Roman" w:hAnsi="Times New Roman" w:cs="Times New Roman"/>
          <w:sz w:val="27"/>
          <w:szCs w:val="27"/>
          <w:lang w:val="ru-RU"/>
        </w:rPr>
      </w:pPr>
      <w:hyperlink r:id="rId41"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reel</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Cp</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HdbsOa</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t</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классными руководителями проведены классные часы «Наурыз- праздник весны»</w:t>
      </w:r>
    </w:p>
    <w:p w:rsidR="00015898" w:rsidRPr="00015898" w:rsidRDefault="008515AD" w:rsidP="00015898">
      <w:pPr>
        <w:pStyle w:val="af1"/>
        <w:jc w:val="both"/>
        <w:rPr>
          <w:rFonts w:ascii="Times New Roman" w:hAnsi="Times New Roman" w:cs="Times New Roman"/>
          <w:sz w:val="27"/>
          <w:szCs w:val="27"/>
          <w:lang w:val="ru-RU"/>
        </w:rPr>
      </w:pPr>
      <w:hyperlink r:id="rId42"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Cp</w:t>
        </w:r>
        <w:r w:rsidR="00015898" w:rsidRPr="00015898">
          <w:rPr>
            <w:rStyle w:val="ac"/>
            <w:rFonts w:ascii="Times New Roman" w:hAnsi="Times New Roman" w:cs="Times New Roman"/>
            <w:sz w:val="27"/>
            <w:szCs w:val="27"/>
            <w:lang w:val="ru-RU"/>
          </w:rPr>
          <w:t>27</w:t>
        </w:r>
        <w:r w:rsidR="00015898" w:rsidRPr="00015898">
          <w:rPr>
            <w:rStyle w:val="ac"/>
            <w:rFonts w:ascii="Times New Roman" w:hAnsi="Times New Roman" w:cs="Times New Roman"/>
            <w:sz w:val="27"/>
            <w:szCs w:val="27"/>
          </w:rPr>
          <w:t>oQdtXsE</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lastRenderedPageBreak/>
        <w:t>- в рамках проведения Республиканского челленджа домбристов «</w:t>
      </w:r>
      <w:r w:rsidRPr="00015898">
        <w:rPr>
          <w:rFonts w:ascii="Times New Roman" w:hAnsi="Times New Roman" w:cs="Times New Roman"/>
          <w:sz w:val="27"/>
          <w:szCs w:val="27"/>
          <w:lang w:val="kk-KZ"/>
        </w:rPr>
        <w:t>Күй Күмбірі</w:t>
      </w:r>
      <w:r w:rsidRPr="00015898">
        <w:rPr>
          <w:rFonts w:ascii="Times New Roman" w:hAnsi="Times New Roman" w:cs="Times New Roman"/>
          <w:sz w:val="27"/>
          <w:szCs w:val="27"/>
          <w:lang w:val="ru-RU"/>
        </w:rPr>
        <w:t>», для учащихся был организован видеопросмотр исполнения кюя Курмангазы «Балбыраун»</w:t>
      </w:r>
    </w:p>
    <w:p w:rsidR="00015898" w:rsidRPr="00015898" w:rsidRDefault="008515AD" w:rsidP="00015898">
      <w:pPr>
        <w:pStyle w:val="af1"/>
        <w:jc w:val="both"/>
        <w:rPr>
          <w:rFonts w:ascii="Times New Roman" w:hAnsi="Times New Roman" w:cs="Times New Roman"/>
          <w:sz w:val="27"/>
          <w:szCs w:val="27"/>
          <w:lang w:val="ru-RU"/>
        </w:rPr>
      </w:pPr>
      <w:hyperlink r:id="rId43"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Cp</w:t>
        </w:r>
        <w:r w:rsidR="00015898" w:rsidRPr="00015898">
          <w:rPr>
            <w:rStyle w:val="ac"/>
            <w:rFonts w:ascii="Times New Roman" w:hAnsi="Times New Roman" w:cs="Times New Roman"/>
            <w:sz w:val="27"/>
            <w:szCs w:val="27"/>
            <w:lang w:val="ru-RU"/>
          </w:rPr>
          <w:t>5</w:t>
        </w:r>
        <w:r w:rsidR="00015898" w:rsidRPr="00015898">
          <w:rPr>
            <w:rStyle w:val="ac"/>
            <w:rFonts w:ascii="Times New Roman" w:hAnsi="Times New Roman" w:cs="Times New Roman"/>
            <w:sz w:val="27"/>
            <w:szCs w:val="27"/>
          </w:rPr>
          <w:t>JVBntDAq</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015898" w:rsidP="00015898">
      <w:pPr>
        <w:ind w:firstLine="567"/>
        <w:jc w:val="both"/>
        <w:rPr>
          <w:rFonts w:cs="Times New Roman"/>
          <w:color w:val="000000" w:themeColor="text1"/>
          <w:sz w:val="27"/>
          <w:szCs w:val="27"/>
          <w:shd w:val="clear" w:color="auto" w:fill="FFFFFF"/>
        </w:rPr>
      </w:pPr>
      <w:r w:rsidRPr="00015898">
        <w:rPr>
          <w:rFonts w:cs="Times New Roman"/>
          <w:color w:val="000000" w:themeColor="text1"/>
          <w:sz w:val="27"/>
          <w:szCs w:val="27"/>
          <w:shd w:val="clear" w:color="auto" w:fill="FFFFFF"/>
        </w:rPr>
        <w:t>Цель: формировать знания обучающихся о казахских традициях и обычаях; прививать интерес к культуре казахского народа; воспитывать у обучающихся уважение к нравственно-духовной культуре своей страны, своего народа; расширять знания детей об истории и культуре казахского народа через изучение традиций;</w:t>
      </w:r>
    </w:p>
    <w:p w:rsidR="00015898" w:rsidRPr="00015898" w:rsidRDefault="00015898" w:rsidP="00015898">
      <w:pPr>
        <w:pStyle w:val="af1"/>
        <w:jc w:val="both"/>
        <w:rPr>
          <w:rFonts w:ascii="Times New Roman" w:hAnsi="Times New Roman" w:cs="Times New Roman"/>
          <w:sz w:val="27"/>
          <w:szCs w:val="27"/>
          <w:shd w:val="clear" w:color="auto" w:fill="FFFFFF"/>
          <w:lang w:val="ru-RU"/>
        </w:rPr>
      </w:pPr>
      <w:r w:rsidRPr="00015898">
        <w:rPr>
          <w:rFonts w:ascii="Times New Roman" w:hAnsi="Times New Roman" w:cs="Times New Roman"/>
          <w:sz w:val="27"/>
          <w:szCs w:val="27"/>
          <w:shd w:val="clear" w:color="auto" w:fill="FFFFFF"/>
          <w:lang w:val="ru-RU"/>
        </w:rPr>
        <w:t>- национальные виды спорта и народные игры являются неотъемлемой частью общей культуры нашего народа. В целях возрождения культурно-духовного наследия и спортивного разнообразия, учителями физической культуры организовано мероприятие под названием «Ұлттық ойындар», в котором приняли участие обучающиеся школы.</w:t>
      </w:r>
    </w:p>
    <w:p w:rsidR="00015898" w:rsidRPr="00015898" w:rsidRDefault="008515AD" w:rsidP="00015898">
      <w:pPr>
        <w:pStyle w:val="af1"/>
        <w:jc w:val="both"/>
        <w:rPr>
          <w:rStyle w:val="af0"/>
          <w:rFonts w:ascii="Times New Roman" w:hAnsi="Times New Roman" w:cs="Times New Roman"/>
          <w:color w:val="000000" w:themeColor="text1"/>
          <w:sz w:val="27"/>
          <w:szCs w:val="27"/>
          <w:lang w:val="ru-RU"/>
        </w:rPr>
      </w:pPr>
      <w:hyperlink r:id="rId44"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Cp</w:t>
        </w:r>
        <w:r w:rsidR="00015898" w:rsidRPr="00015898">
          <w:rPr>
            <w:rStyle w:val="ac"/>
            <w:rFonts w:ascii="Times New Roman" w:hAnsi="Times New Roman" w:cs="Times New Roman"/>
            <w:sz w:val="27"/>
            <w:szCs w:val="27"/>
            <w:lang w:val="ru-RU"/>
          </w:rPr>
          <w:t>22</w:t>
        </w:r>
        <w:r w:rsidR="00015898" w:rsidRPr="00015898">
          <w:rPr>
            <w:rStyle w:val="ac"/>
            <w:rFonts w:ascii="Times New Roman" w:hAnsi="Times New Roman" w:cs="Times New Roman"/>
            <w:sz w:val="27"/>
            <w:szCs w:val="27"/>
          </w:rPr>
          <w:t>UtANfO</w:t>
        </w:r>
        <w:r w:rsidR="00015898" w:rsidRPr="00015898">
          <w:rPr>
            <w:rStyle w:val="ac"/>
            <w:rFonts w:ascii="Times New Roman" w:hAnsi="Times New Roman" w:cs="Times New Roman"/>
            <w:sz w:val="27"/>
            <w:szCs w:val="27"/>
            <w:lang w:val="ru-RU"/>
          </w:rPr>
          <w:t>9/?</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Style w:val="af0"/>
          <w:rFonts w:ascii="Times New Roman" w:hAnsi="Times New Roman" w:cs="Times New Roman"/>
          <w:color w:val="000000" w:themeColor="text1"/>
          <w:sz w:val="27"/>
          <w:szCs w:val="27"/>
          <w:lang w:val="ru-RU"/>
        </w:rPr>
        <w:t>==</w:t>
      </w:r>
    </w:p>
    <w:p w:rsidR="00015898" w:rsidRPr="00015898" w:rsidRDefault="00015898" w:rsidP="00015898">
      <w:pPr>
        <w:pStyle w:val="af1"/>
        <w:jc w:val="both"/>
        <w:rPr>
          <w:rFonts w:ascii="Times New Roman" w:hAnsi="Times New Roman" w:cs="Times New Roman"/>
          <w:sz w:val="27"/>
          <w:szCs w:val="27"/>
          <w:lang w:val="kk-KZ"/>
        </w:rPr>
      </w:pPr>
      <w:r w:rsidRPr="00015898">
        <w:rPr>
          <w:rFonts w:ascii="Times New Roman" w:hAnsi="Times New Roman" w:cs="Times New Roman"/>
          <w:sz w:val="27"/>
          <w:szCs w:val="27"/>
          <w:lang w:val="kk-KZ"/>
        </w:rPr>
        <w:t>В предверии празднования Дня Единства народа Казахстана по инициативе областной Ассамблеи народа Казахстана, с</w:t>
      </w:r>
      <w:r w:rsidRPr="00015898">
        <w:rPr>
          <w:rFonts w:ascii="Times New Roman" w:hAnsi="Times New Roman" w:cs="Times New Roman"/>
          <w:sz w:val="27"/>
          <w:szCs w:val="27"/>
          <w:lang w:val="ru-RU"/>
        </w:rPr>
        <w:t xml:space="preserve"> целью формирования уважения к культуре и традициям всех этносов и казахского народа, укреплению общественного согласия и национального единства, межнационального согласия, дружбы между различными этносами</w:t>
      </w:r>
      <w:r w:rsidRPr="00015898">
        <w:rPr>
          <w:rFonts w:ascii="Times New Roman" w:hAnsi="Times New Roman" w:cs="Times New Roman"/>
          <w:sz w:val="27"/>
          <w:szCs w:val="27"/>
          <w:lang w:val="kk-KZ"/>
        </w:rPr>
        <w:t xml:space="preserve">  проведены:</w:t>
      </w:r>
    </w:p>
    <w:p w:rsidR="00015898" w:rsidRPr="00015898" w:rsidRDefault="00015898" w:rsidP="00015898">
      <w:pPr>
        <w:ind w:firstLine="567"/>
        <w:jc w:val="both"/>
        <w:rPr>
          <w:rFonts w:eastAsia="Times New Roman" w:cs="Times New Roman"/>
          <w:color w:val="000000" w:themeColor="text1"/>
          <w:sz w:val="27"/>
          <w:szCs w:val="27"/>
        </w:rPr>
      </w:pPr>
      <w:r w:rsidRPr="00015898">
        <w:rPr>
          <w:rFonts w:cs="Times New Roman"/>
          <w:color w:val="000000" w:themeColor="text1"/>
          <w:sz w:val="27"/>
          <w:szCs w:val="27"/>
          <w:lang w:val="kk-KZ"/>
        </w:rPr>
        <w:t xml:space="preserve">-28 апреля 2023 года в </w:t>
      </w:r>
      <w:r w:rsidRPr="00015898">
        <w:rPr>
          <w:rFonts w:cs="Times New Roman"/>
          <w:color w:val="000000" w:themeColor="text1"/>
          <w:sz w:val="27"/>
          <w:szCs w:val="27"/>
        </w:rPr>
        <w:t xml:space="preserve">среди обучающихся 1-11 классов  </w:t>
      </w:r>
      <w:r w:rsidRPr="00015898">
        <w:rPr>
          <w:rFonts w:cs="Times New Roman"/>
          <w:color w:val="000000" w:themeColor="text1"/>
          <w:sz w:val="27"/>
          <w:szCs w:val="27"/>
          <w:lang w:val="kk-KZ"/>
        </w:rPr>
        <w:t>проведены «Уроки единства». Цель:  воспитание подрастающего поколения в духе патриотизма, высоких культурно – нравственных ценностей, уважения истории и культуры Казахстана, приверженности солидарности и взаимной поддержке в обществе.</w:t>
      </w:r>
      <w:r w:rsidRPr="00015898">
        <w:rPr>
          <w:rFonts w:cs="Times New Roman"/>
          <w:color w:val="000000" w:themeColor="text1"/>
          <w:sz w:val="27"/>
          <w:szCs w:val="27"/>
        </w:rPr>
        <w:t xml:space="preserve"> В рамках классных часов обучающимися была рассказана информация    об истории праздника, о проявлении толерантности наций и народов друг к другу;</w:t>
      </w:r>
    </w:p>
    <w:p w:rsidR="00015898" w:rsidRPr="00015898" w:rsidRDefault="00015898" w:rsidP="00015898">
      <w:pPr>
        <w:ind w:firstLine="567"/>
        <w:jc w:val="both"/>
        <w:rPr>
          <w:rFonts w:cs="Times New Roman"/>
          <w:color w:val="000000" w:themeColor="text1"/>
          <w:sz w:val="27"/>
          <w:szCs w:val="27"/>
          <w:shd w:val="clear" w:color="auto" w:fill="FFFFFF"/>
        </w:rPr>
      </w:pPr>
      <w:r w:rsidRPr="00015898">
        <w:rPr>
          <w:rFonts w:cs="Times New Roman"/>
          <w:color w:val="000000" w:themeColor="text1"/>
          <w:sz w:val="27"/>
          <w:szCs w:val="27"/>
          <w:shd w:val="clear" w:color="auto" w:fill="FFFFFF"/>
        </w:rPr>
        <w:t>- 27 апреля 2023 года в 4 «Б» прошел классный час «В семье единой».</w:t>
      </w:r>
      <w:r w:rsidRPr="00015898">
        <w:rPr>
          <w:rFonts w:cs="Times New Roman"/>
          <w:color w:val="000000" w:themeColor="text1"/>
          <w:sz w:val="27"/>
          <w:szCs w:val="27"/>
        </w:rPr>
        <w:br/>
      </w:r>
      <w:r w:rsidRPr="00015898">
        <w:rPr>
          <w:rFonts w:cs="Times New Roman"/>
          <w:color w:val="000000" w:themeColor="text1"/>
          <w:sz w:val="27"/>
          <w:szCs w:val="27"/>
          <w:shd w:val="clear" w:color="auto" w:fill="FFFFFF"/>
        </w:rPr>
        <w:t>Цель: воспитания у обучающихся социально значимых ценностей, повышения культуры межнациональных и межэтнических отношений. За время проведения классного часа обучающиеся поняли, как важно сохранять традиции и уважать культуру людей разной веры и убеждений;</w:t>
      </w:r>
    </w:p>
    <w:p w:rsidR="00015898" w:rsidRPr="00015898" w:rsidRDefault="00015898" w:rsidP="00015898">
      <w:pPr>
        <w:ind w:firstLine="567"/>
        <w:jc w:val="both"/>
        <w:rPr>
          <w:rStyle w:val="af0"/>
          <w:rFonts w:ascii="Times New Roman" w:hAnsi="Times New Roman" w:cs="Times New Roman"/>
          <w:color w:val="000000" w:themeColor="text1"/>
          <w:sz w:val="27"/>
          <w:szCs w:val="27"/>
          <w:shd w:val="clear" w:color="auto" w:fill="FFFFFF"/>
        </w:rPr>
      </w:pPr>
      <w:r w:rsidRPr="00015898">
        <w:rPr>
          <w:rFonts w:cs="Times New Roman"/>
          <w:color w:val="000000" w:themeColor="text1"/>
          <w:sz w:val="27"/>
          <w:szCs w:val="27"/>
          <w:shd w:val="clear" w:color="auto" w:fill="FFFFFF"/>
        </w:rPr>
        <w:t>- 27</w:t>
      </w:r>
      <w:r w:rsidR="00A55FE9">
        <w:rPr>
          <w:rFonts w:cs="Times New Roman"/>
          <w:color w:val="000000" w:themeColor="text1"/>
          <w:sz w:val="27"/>
          <w:szCs w:val="27"/>
          <w:shd w:val="clear" w:color="auto" w:fill="FFFFFF"/>
        </w:rPr>
        <w:t xml:space="preserve"> </w:t>
      </w:r>
      <w:r w:rsidRPr="00015898">
        <w:rPr>
          <w:rFonts w:cs="Times New Roman"/>
          <w:color w:val="000000" w:themeColor="text1"/>
          <w:sz w:val="27"/>
          <w:szCs w:val="27"/>
          <w:shd w:val="clear" w:color="auto" w:fill="FFFFFF"/>
        </w:rPr>
        <w:t>апреля 2023 года в 5 «А» классе прошел классный час «Мы народ Казахстана».</w:t>
      </w:r>
      <w:r w:rsidRPr="00015898">
        <w:rPr>
          <w:rFonts w:cs="Times New Roman"/>
          <w:color w:val="000000" w:themeColor="text1"/>
          <w:sz w:val="27"/>
          <w:szCs w:val="27"/>
        </w:rPr>
        <w:br/>
      </w:r>
      <w:r w:rsidRPr="00015898">
        <w:rPr>
          <w:rFonts w:cs="Times New Roman"/>
          <w:color w:val="000000" w:themeColor="text1"/>
          <w:sz w:val="27"/>
          <w:szCs w:val="27"/>
          <w:shd w:val="clear" w:color="auto" w:fill="FFFFFF"/>
        </w:rPr>
        <w:t>Цель: воспитывать дружеские взаимоотношения между людьми разных национальностей. При проведении классного часа классный руководитель акцентировала внимание обучающихся на историю возникновения праздника, его национальную значимость;</w:t>
      </w:r>
    </w:p>
    <w:p w:rsidR="00015898" w:rsidRPr="00015898" w:rsidRDefault="00015898" w:rsidP="00015898">
      <w:pPr>
        <w:shd w:val="clear" w:color="auto" w:fill="FFFFFF"/>
        <w:ind w:firstLine="567"/>
        <w:jc w:val="both"/>
        <w:rPr>
          <w:rFonts w:eastAsia="Times New Roman" w:cs="Times New Roman"/>
          <w:color w:val="000000" w:themeColor="text1"/>
          <w:sz w:val="27"/>
          <w:szCs w:val="27"/>
          <w:lang w:eastAsia="ru-RU"/>
        </w:rPr>
      </w:pPr>
      <w:r w:rsidRPr="00015898">
        <w:rPr>
          <w:rFonts w:eastAsia="Times New Roman" w:cs="Times New Roman"/>
          <w:color w:val="000000" w:themeColor="text1"/>
          <w:sz w:val="27"/>
          <w:szCs w:val="27"/>
          <w:lang w:eastAsia="ru-RU"/>
        </w:rPr>
        <w:t xml:space="preserve">Одним из важнейших направлений профилактической работы школы является профилактика экстремизма и терроризма среди обучающихся.  В начале 2022-2023 учебного года </w:t>
      </w:r>
      <w:r w:rsidRPr="00015898">
        <w:rPr>
          <w:rFonts w:cs="Times New Roman"/>
          <w:color w:val="000000" w:themeColor="text1"/>
          <w:sz w:val="27"/>
          <w:szCs w:val="27"/>
          <w:shd w:val="clear" w:color="auto" w:fill="FFFFFF"/>
        </w:rPr>
        <w:t>в школе утвержден составлен план мероприятий по профилактике религиозного экстремизма и терроризма.</w:t>
      </w:r>
      <w:r w:rsidRPr="00015898">
        <w:rPr>
          <w:rFonts w:eastAsia="Times New Roman" w:cs="Times New Roman"/>
          <w:bCs/>
          <w:iCs/>
          <w:color w:val="000000" w:themeColor="text1"/>
          <w:sz w:val="27"/>
          <w:szCs w:val="27"/>
          <w:lang w:eastAsia="ru-RU"/>
        </w:rPr>
        <w:t xml:space="preserve"> Цель: </w:t>
      </w:r>
      <w:r w:rsidRPr="00015898">
        <w:rPr>
          <w:rFonts w:eastAsia="Times New Roman" w:cs="Times New Roman"/>
          <w:color w:val="000000" w:themeColor="text1"/>
          <w:sz w:val="27"/>
          <w:szCs w:val="27"/>
          <w:lang w:eastAsia="ru-RU"/>
        </w:rPr>
        <w:t>обеспечение безопасности обучающихся во время их трудовой и учебной деятельности путем повышения безопасности их жизнедеятельности.</w:t>
      </w:r>
    </w:p>
    <w:p w:rsidR="00015898" w:rsidRPr="00015898" w:rsidRDefault="00015898" w:rsidP="00015898">
      <w:pPr>
        <w:shd w:val="clear" w:color="auto" w:fill="FFFFFF"/>
        <w:ind w:firstLine="567"/>
        <w:jc w:val="both"/>
        <w:rPr>
          <w:rFonts w:eastAsia="Times New Roman" w:cs="Times New Roman"/>
          <w:color w:val="000000" w:themeColor="text1"/>
          <w:sz w:val="27"/>
          <w:szCs w:val="27"/>
          <w:lang w:eastAsia="ru-RU"/>
        </w:rPr>
      </w:pPr>
      <w:r w:rsidRPr="00015898">
        <w:rPr>
          <w:rFonts w:eastAsia="Times New Roman" w:cs="Times New Roman"/>
          <w:bCs/>
          <w:color w:val="000000" w:themeColor="text1"/>
          <w:sz w:val="27"/>
          <w:szCs w:val="27"/>
          <w:lang w:eastAsia="ru-RU"/>
        </w:rPr>
        <w:t>Задачи:</w:t>
      </w:r>
    </w:p>
    <w:p w:rsidR="00163661" w:rsidRDefault="00015898" w:rsidP="00163661">
      <w:pPr>
        <w:pStyle w:val="a8"/>
        <w:widowControl/>
        <w:numPr>
          <w:ilvl w:val="0"/>
          <w:numId w:val="26"/>
        </w:numPr>
        <w:shd w:val="clear" w:color="auto" w:fill="FFFFFF"/>
        <w:autoSpaceDE/>
        <w:autoSpaceDN/>
        <w:ind w:left="0" w:firstLine="0"/>
        <w:contextualSpacing/>
        <w:rPr>
          <w:rFonts w:eastAsia="Times New Roman" w:cs="Times New Roman"/>
          <w:color w:val="000000" w:themeColor="text1"/>
          <w:sz w:val="27"/>
          <w:szCs w:val="27"/>
          <w:lang w:eastAsia="ru-RU"/>
        </w:rPr>
      </w:pPr>
      <w:r w:rsidRPr="00015898">
        <w:rPr>
          <w:rFonts w:eastAsia="Times New Roman" w:cs="Times New Roman"/>
          <w:color w:val="000000" w:themeColor="text1"/>
          <w:sz w:val="27"/>
          <w:szCs w:val="27"/>
          <w:lang w:eastAsia="ru-RU"/>
        </w:rPr>
        <w:t>Воспитание обучающихся в духе миролюбия, веротерпимости и толерантности;</w:t>
      </w:r>
      <w:r w:rsidRPr="00015898">
        <w:rPr>
          <w:rFonts w:eastAsia="Times New Roman" w:cs="Times New Roman"/>
          <w:color w:val="000000" w:themeColor="text1"/>
          <w:sz w:val="27"/>
          <w:szCs w:val="27"/>
          <w:lang w:eastAsia="ru-RU"/>
        </w:rPr>
        <w:br/>
        <w:t>2. Формирование норм социального поведения, характер</w:t>
      </w:r>
      <w:r w:rsidR="00163661">
        <w:rPr>
          <w:rFonts w:eastAsia="Times New Roman" w:cs="Times New Roman"/>
          <w:color w:val="000000" w:themeColor="text1"/>
          <w:sz w:val="27"/>
          <w:szCs w:val="27"/>
          <w:lang w:eastAsia="ru-RU"/>
        </w:rPr>
        <w:t>ного для гражданского общества;</w:t>
      </w:r>
    </w:p>
    <w:p w:rsidR="00015898" w:rsidRPr="00163661" w:rsidRDefault="00015898" w:rsidP="00163661">
      <w:pPr>
        <w:pStyle w:val="a8"/>
        <w:widowControl/>
        <w:shd w:val="clear" w:color="auto" w:fill="FFFFFF"/>
        <w:autoSpaceDE/>
        <w:autoSpaceDN/>
        <w:ind w:left="0" w:firstLine="0"/>
        <w:contextualSpacing/>
        <w:rPr>
          <w:rFonts w:eastAsia="Times New Roman" w:cs="Times New Roman"/>
          <w:color w:val="000000" w:themeColor="text1"/>
          <w:sz w:val="27"/>
          <w:szCs w:val="27"/>
          <w:lang w:eastAsia="ru-RU"/>
        </w:rPr>
      </w:pPr>
      <w:r w:rsidRPr="00163661">
        <w:rPr>
          <w:rFonts w:eastAsia="Times New Roman" w:cs="Times New Roman"/>
          <w:color w:val="000000" w:themeColor="text1"/>
          <w:sz w:val="27"/>
          <w:szCs w:val="27"/>
          <w:lang w:eastAsia="ru-RU"/>
        </w:rPr>
        <w:t>3. Через воспитательные мероприятия повышение роли семьи в формировании у детей норм толерантности;</w:t>
      </w:r>
      <w:r w:rsidRPr="00163661">
        <w:rPr>
          <w:rFonts w:eastAsia="Times New Roman" w:cs="Times New Roman"/>
          <w:color w:val="000000" w:themeColor="text1"/>
          <w:sz w:val="27"/>
          <w:szCs w:val="27"/>
          <w:lang w:eastAsia="ru-RU"/>
        </w:rPr>
        <w:br/>
      </w:r>
      <w:r w:rsidRPr="00163661">
        <w:rPr>
          <w:rFonts w:eastAsia="Times New Roman" w:cs="Times New Roman"/>
          <w:color w:val="000000" w:themeColor="text1"/>
          <w:sz w:val="27"/>
          <w:szCs w:val="27"/>
          <w:lang w:eastAsia="ru-RU"/>
        </w:rPr>
        <w:lastRenderedPageBreak/>
        <w:t>4. Развитие идей толерантности, противодействия экстремизму через детскую общественную организацию, ученическое самоуправление; </w:t>
      </w:r>
      <w:r w:rsidRPr="00163661">
        <w:rPr>
          <w:rFonts w:eastAsia="Times New Roman" w:cs="Times New Roman"/>
          <w:color w:val="000000" w:themeColor="text1"/>
          <w:sz w:val="27"/>
          <w:szCs w:val="27"/>
          <w:lang w:eastAsia="ru-RU"/>
        </w:rPr>
        <w:br/>
        <w:t>5. Практическая проверка готовности учащихся действовать в экстремальных ситуациях.</w:t>
      </w:r>
    </w:p>
    <w:p w:rsidR="00015898" w:rsidRPr="00015898" w:rsidRDefault="00015898" w:rsidP="00015898">
      <w:pPr>
        <w:ind w:firstLine="567"/>
        <w:jc w:val="both"/>
        <w:rPr>
          <w:rFonts w:eastAsia="Times New Roman" w:cs="Times New Roman"/>
          <w:color w:val="000000" w:themeColor="text1"/>
          <w:sz w:val="27"/>
          <w:szCs w:val="27"/>
          <w:lang w:eastAsia="ru-RU"/>
        </w:rPr>
      </w:pPr>
      <w:r w:rsidRPr="00015898">
        <w:rPr>
          <w:rFonts w:eastAsia="Times New Roman" w:cs="Times New Roman"/>
          <w:color w:val="000000" w:themeColor="text1"/>
          <w:sz w:val="27"/>
          <w:szCs w:val="27"/>
          <w:lang w:eastAsia="ru-RU"/>
        </w:rPr>
        <w:t xml:space="preserve">В начале учебного года с педагогическим коллективом и классные руководители с обучающимися провели инструктажи по профилактике религиозного экстремизма. </w:t>
      </w:r>
    </w:p>
    <w:p w:rsidR="00015898" w:rsidRPr="00015898" w:rsidRDefault="00015898" w:rsidP="00015898">
      <w:pPr>
        <w:shd w:val="clear" w:color="auto" w:fill="FFFFFF"/>
        <w:ind w:right="142" w:firstLine="567"/>
        <w:jc w:val="both"/>
        <w:rPr>
          <w:rFonts w:eastAsia="Times New Roman" w:cs="Times New Roman"/>
          <w:color w:val="000000" w:themeColor="text1"/>
          <w:sz w:val="27"/>
          <w:szCs w:val="27"/>
          <w:lang w:eastAsia="ru-RU"/>
        </w:rPr>
      </w:pPr>
      <w:r w:rsidRPr="00015898">
        <w:rPr>
          <w:rFonts w:eastAsia="Times New Roman" w:cs="Times New Roman"/>
          <w:color w:val="000000" w:themeColor="text1"/>
          <w:sz w:val="27"/>
          <w:szCs w:val="27"/>
          <w:lang w:eastAsia="ru-RU"/>
        </w:rPr>
        <w:t>В целях исполнения Плана мероприятий по реализации Государственной программы</w:t>
      </w:r>
      <w:r w:rsidRPr="00015898">
        <w:rPr>
          <w:rFonts w:cs="Times New Roman"/>
          <w:color w:val="000000" w:themeColor="text1"/>
          <w:sz w:val="27"/>
          <w:szCs w:val="27"/>
        </w:rPr>
        <w:t xml:space="preserve"> по противодействию религиозному экстремизму и терроризму в РК ежемесячно делаются</w:t>
      </w:r>
      <w:r w:rsidRPr="00015898">
        <w:rPr>
          <w:rFonts w:eastAsia="Calibri" w:cs="Times New Roman"/>
          <w:color w:val="000000" w:themeColor="text1"/>
          <w:sz w:val="27"/>
          <w:szCs w:val="27"/>
        </w:rPr>
        <w:t xml:space="preserve"> сведения на запрос об учащихся-девочках, носящих платки, хиджабы.  На данный момент таких обучающихся в школе нет.</w:t>
      </w:r>
    </w:p>
    <w:p w:rsidR="00015898" w:rsidRPr="00015898" w:rsidRDefault="00015898" w:rsidP="00015898">
      <w:pPr>
        <w:ind w:right="142" w:firstLine="567"/>
        <w:jc w:val="both"/>
        <w:rPr>
          <w:rFonts w:cs="Times New Roman"/>
          <w:color w:val="000000" w:themeColor="text1"/>
          <w:sz w:val="27"/>
          <w:szCs w:val="27"/>
          <w:shd w:val="clear" w:color="auto" w:fill="FFFFFF"/>
        </w:rPr>
      </w:pPr>
      <w:r w:rsidRPr="00015898">
        <w:rPr>
          <w:rFonts w:eastAsia="Calibri" w:cs="Times New Roman"/>
          <w:color w:val="000000" w:themeColor="text1"/>
          <w:sz w:val="27"/>
          <w:szCs w:val="27"/>
          <w:lang w:eastAsia="ru-RU"/>
        </w:rPr>
        <w:t xml:space="preserve">В школе проводится информационно - разъяснительная работа по профилактике религиозного экстремизма и терроризма. </w:t>
      </w:r>
    </w:p>
    <w:p w:rsidR="00015898" w:rsidRPr="00015898" w:rsidRDefault="00015898" w:rsidP="00015898">
      <w:pPr>
        <w:jc w:val="both"/>
        <w:rPr>
          <w:rFonts w:eastAsia="Calibri" w:cs="Times New Roman"/>
          <w:color w:val="000000" w:themeColor="text1"/>
          <w:sz w:val="27"/>
          <w:szCs w:val="27"/>
        </w:rPr>
      </w:pPr>
      <w:r w:rsidRPr="00015898">
        <w:rPr>
          <w:rFonts w:eastAsia="Calibri" w:cs="Times New Roman"/>
          <w:color w:val="000000" w:themeColor="text1"/>
          <w:sz w:val="27"/>
          <w:szCs w:val="27"/>
        </w:rPr>
        <w:t xml:space="preserve"> -в октябре 2022 года месяце учителем НВП Бекежановым Т.К.среди учащихся 9-11 классов проведена беседа на тему «Религиозный экстремизм: миф или реальность?»</w:t>
      </w:r>
    </w:p>
    <w:p w:rsidR="00015898" w:rsidRPr="00015898" w:rsidRDefault="00015898" w:rsidP="00015898">
      <w:pPr>
        <w:jc w:val="both"/>
        <w:rPr>
          <w:rFonts w:eastAsia="Calibri" w:cs="Times New Roman"/>
          <w:color w:val="000000" w:themeColor="text1"/>
          <w:sz w:val="27"/>
          <w:szCs w:val="27"/>
        </w:rPr>
      </w:pPr>
      <w:r w:rsidRPr="00015898">
        <w:rPr>
          <w:rFonts w:eastAsia="Calibri" w:cs="Times New Roman"/>
          <w:color w:val="000000" w:themeColor="text1"/>
          <w:sz w:val="27"/>
          <w:szCs w:val="27"/>
        </w:rPr>
        <w:t>- учителем истории Байдельдиновым А.Ж. с учащимися 9-11 классов проведена беседа на тему «Экстремизм: прнятие и формы проявления»</w:t>
      </w:r>
    </w:p>
    <w:p w:rsidR="00015898" w:rsidRPr="00015898" w:rsidRDefault="008515AD" w:rsidP="00015898">
      <w:pPr>
        <w:jc w:val="both"/>
        <w:rPr>
          <w:rFonts w:eastAsia="Calibri" w:cs="Times New Roman"/>
          <w:color w:val="000000" w:themeColor="text1"/>
          <w:sz w:val="27"/>
          <w:szCs w:val="27"/>
        </w:rPr>
      </w:pPr>
      <w:hyperlink r:id="rId45" w:history="1">
        <w:r w:rsidR="00015898" w:rsidRPr="00015898">
          <w:rPr>
            <w:rStyle w:val="ac"/>
            <w:rFonts w:eastAsia="Calibri" w:cs="Times New Roman"/>
            <w:sz w:val="27"/>
            <w:szCs w:val="27"/>
          </w:rPr>
          <w:t>https://www.instagram.com/p/CjpvL1xtkTd/?igshid=NjFiZTE0ZDQ0ZQ</w:t>
        </w:r>
      </w:hyperlink>
      <w:r w:rsidR="00015898" w:rsidRPr="00015898">
        <w:rPr>
          <w:rFonts w:eastAsia="Calibri" w:cs="Times New Roman"/>
          <w:color w:val="000000" w:themeColor="text1"/>
          <w:sz w:val="27"/>
          <w:szCs w:val="27"/>
        </w:rPr>
        <w:t>==</w:t>
      </w:r>
    </w:p>
    <w:p w:rsidR="00015898" w:rsidRPr="00015898" w:rsidRDefault="00015898" w:rsidP="00015898">
      <w:pPr>
        <w:jc w:val="both"/>
        <w:rPr>
          <w:rFonts w:eastAsia="Calibri" w:cs="Times New Roman"/>
          <w:color w:val="000000" w:themeColor="text1"/>
          <w:sz w:val="27"/>
          <w:szCs w:val="27"/>
        </w:rPr>
      </w:pPr>
      <w:r w:rsidRPr="00015898">
        <w:rPr>
          <w:rFonts w:eastAsia="Calibri" w:cs="Times New Roman"/>
          <w:color w:val="000000" w:themeColor="text1"/>
          <w:sz w:val="27"/>
          <w:szCs w:val="27"/>
        </w:rPr>
        <w:t>- учителем НВП Бекежановым Т.К. проведена лекция на тему «О традиционных и нетрадиционных религиозных течениях»</w:t>
      </w:r>
    </w:p>
    <w:p w:rsidR="00015898" w:rsidRPr="00015898" w:rsidRDefault="008515AD" w:rsidP="00015898">
      <w:pPr>
        <w:jc w:val="both"/>
        <w:rPr>
          <w:rFonts w:eastAsia="Calibri" w:cs="Times New Roman"/>
          <w:color w:val="000000" w:themeColor="text1"/>
          <w:sz w:val="27"/>
          <w:szCs w:val="27"/>
        </w:rPr>
      </w:pPr>
      <w:hyperlink r:id="rId46" w:history="1">
        <w:r w:rsidR="00015898" w:rsidRPr="00015898">
          <w:rPr>
            <w:rStyle w:val="ac"/>
            <w:rFonts w:eastAsia="Calibri" w:cs="Times New Roman"/>
            <w:sz w:val="27"/>
            <w:szCs w:val="27"/>
          </w:rPr>
          <w:t>https://www.instagram.com/p/Cq4m2mVtyLp/?igshid=NjFiZTE0ZDQ0ZQ</w:t>
        </w:r>
      </w:hyperlink>
      <w:r w:rsidR="00015898" w:rsidRPr="00015898">
        <w:rPr>
          <w:rFonts w:eastAsia="Calibri" w:cs="Times New Roman"/>
          <w:color w:val="000000" w:themeColor="text1"/>
          <w:sz w:val="27"/>
          <w:szCs w:val="27"/>
        </w:rPr>
        <w:t>==</w:t>
      </w:r>
    </w:p>
    <w:p w:rsidR="00015898" w:rsidRPr="00015898" w:rsidRDefault="00015898" w:rsidP="00015898">
      <w:pPr>
        <w:ind w:firstLine="567"/>
        <w:jc w:val="both"/>
        <w:rPr>
          <w:rFonts w:cs="Times New Roman"/>
          <w:color w:val="000000" w:themeColor="text1"/>
          <w:sz w:val="27"/>
          <w:szCs w:val="27"/>
        </w:rPr>
      </w:pPr>
      <w:r w:rsidRPr="00015898">
        <w:rPr>
          <w:rFonts w:cs="Times New Roman"/>
          <w:color w:val="000000" w:themeColor="text1"/>
          <w:sz w:val="27"/>
          <w:szCs w:val="27"/>
        </w:rPr>
        <w:t>Школа обладает значительным потенциалом, позволяющим эффективно реализовывать среди воспитанников идеи и призывы политической антирелигиозной толерантности, гражданского мира и межнационального согласия.</w:t>
      </w:r>
    </w:p>
    <w:p w:rsidR="00015898" w:rsidRPr="00015898" w:rsidRDefault="00015898" w:rsidP="00015898">
      <w:pPr>
        <w:pStyle w:val="af"/>
        <w:shd w:val="clear" w:color="auto" w:fill="FFFFFF"/>
        <w:spacing w:before="0" w:beforeAutospacing="0" w:after="0" w:afterAutospacing="0"/>
        <w:ind w:firstLine="567"/>
        <w:jc w:val="both"/>
        <w:rPr>
          <w:rFonts w:cs="Times New Roman"/>
          <w:color w:val="000000" w:themeColor="text1"/>
          <w:sz w:val="27"/>
          <w:szCs w:val="27"/>
        </w:rPr>
      </w:pPr>
      <w:r w:rsidRPr="00015898">
        <w:rPr>
          <w:rFonts w:cs="Times New Roman"/>
          <w:color w:val="000000" w:themeColor="text1"/>
          <w:sz w:val="27"/>
          <w:szCs w:val="27"/>
        </w:rPr>
        <w:t>На основании изложенного можно сделать вывод, что проводимая работа педагогов по профилактике религиозного экстремизма и терроризма в полной мере способствует воспитанию религиозно грамотного гражданина, способного в социуме не поддаваться влиянию деструктивных религиозных объединений, умеющего четко оценивать критическую ситуацию и находить оптимальное решение.</w:t>
      </w:r>
    </w:p>
    <w:p w:rsidR="00015898" w:rsidRPr="00015898" w:rsidRDefault="00015898" w:rsidP="00015898">
      <w:pPr>
        <w:pStyle w:val="af"/>
        <w:shd w:val="clear" w:color="auto" w:fill="FFFFFF"/>
        <w:spacing w:before="0" w:beforeAutospacing="0" w:after="0" w:afterAutospacing="0"/>
        <w:ind w:firstLine="567"/>
        <w:jc w:val="both"/>
        <w:rPr>
          <w:rStyle w:val="af0"/>
          <w:rFonts w:ascii="Times New Roman" w:hAnsi="Times New Roman" w:cs="Times New Roman"/>
          <w:color w:val="000000" w:themeColor="text1"/>
          <w:sz w:val="27"/>
          <w:szCs w:val="27"/>
        </w:rPr>
      </w:pPr>
      <w:r w:rsidRPr="00015898">
        <w:rPr>
          <w:rFonts w:cs="Times New Roman"/>
          <w:color w:val="000000" w:themeColor="text1"/>
          <w:sz w:val="27"/>
          <w:szCs w:val="27"/>
          <w:shd w:val="clear" w:color="auto" w:fill="FFFFFF"/>
        </w:rPr>
        <w:t xml:space="preserve">Экскурсии являются одной из форм построения обучения и воспитания, которые вовлекают обучающихся во все виды деятельности и в первую очередь в познавательную. Ценность экскурсий в том, что они помогают в натуральной обстановке ознакомить детей с разнообразными предметами, способствуют улучшению наблюдательности, пробуждению заинтересованности к природе, родному городу, краю. С этой целью для обучающихся в течение года были организованы различные экскурсии: </w:t>
      </w:r>
    </w:p>
    <w:p w:rsidR="00015898" w:rsidRPr="00015898" w:rsidRDefault="00015898" w:rsidP="00015898">
      <w:pPr>
        <w:pStyle w:val="af1"/>
        <w:jc w:val="both"/>
        <w:rPr>
          <w:rFonts w:ascii="Times New Roman" w:hAnsi="Times New Roman" w:cs="Times New Roman"/>
          <w:sz w:val="27"/>
          <w:szCs w:val="27"/>
          <w:shd w:val="clear" w:color="auto" w:fill="FFFFFF"/>
          <w:lang w:val="ru-RU"/>
        </w:rPr>
      </w:pPr>
      <w:r w:rsidRPr="00015898">
        <w:rPr>
          <w:rFonts w:ascii="Times New Roman" w:hAnsi="Times New Roman" w:cs="Times New Roman"/>
          <w:sz w:val="27"/>
          <w:szCs w:val="27"/>
          <w:shd w:val="clear" w:color="auto" w:fill="FFFFFF"/>
          <w:lang w:val="ru-RU"/>
        </w:rPr>
        <w:t>-2 июня мая 2023 года учащиеся 7 класса совершили экскурсию по этнопарку на территории базы отдыха «Золотой фазан»</w:t>
      </w:r>
    </w:p>
    <w:p w:rsidR="00015898" w:rsidRPr="00015898" w:rsidRDefault="008515AD" w:rsidP="00015898">
      <w:pPr>
        <w:pStyle w:val="af1"/>
        <w:jc w:val="both"/>
        <w:rPr>
          <w:rFonts w:ascii="Times New Roman" w:hAnsi="Times New Roman" w:cs="Times New Roman"/>
          <w:color w:val="000000" w:themeColor="text1"/>
          <w:sz w:val="27"/>
          <w:szCs w:val="27"/>
          <w:shd w:val="clear" w:color="auto" w:fill="FFFFFF"/>
          <w:lang w:val="ru-RU"/>
        </w:rPr>
      </w:pPr>
      <w:hyperlink r:id="rId47" w:history="1">
        <w:r w:rsidR="00015898" w:rsidRPr="00015898">
          <w:rPr>
            <w:rStyle w:val="ac"/>
            <w:rFonts w:ascii="Times New Roman" w:hAnsi="Times New Roman" w:cs="Times New Roman"/>
            <w:sz w:val="27"/>
            <w:szCs w:val="27"/>
            <w:shd w:val="clear" w:color="auto" w:fill="FFFFFF"/>
          </w:rPr>
          <w:t>https</w:t>
        </w:r>
        <w:r w:rsidR="00015898" w:rsidRPr="00015898">
          <w:rPr>
            <w:rStyle w:val="ac"/>
            <w:rFonts w:ascii="Times New Roman" w:hAnsi="Times New Roman" w:cs="Times New Roman"/>
            <w:sz w:val="27"/>
            <w:szCs w:val="27"/>
            <w:shd w:val="clear" w:color="auto" w:fill="FFFFFF"/>
            <w:lang w:val="ru-RU"/>
          </w:rPr>
          <w:t>://</w:t>
        </w:r>
        <w:r w:rsidR="00015898" w:rsidRPr="00015898">
          <w:rPr>
            <w:rStyle w:val="ac"/>
            <w:rFonts w:ascii="Times New Roman" w:hAnsi="Times New Roman" w:cs="Times New Roman"/>
            <w:sz w:val="27"/>
            <w:szCs w:val="27"/>
            <w:shd w:val="clear" w:color="auto" w:fill="FFFFFF"/>
          </w:rPr>
          <w:t>www</w:t>
        </w:r>
        <w:r w:rsidR="00015898" w:rsidRPr="00015898">
          <w:rPr>
            <w:rStyle w:val="ac"/>
            <w:rFonts w:ascii="Times New Roman" w:hAnsi="Times New Roman" w:cs="Times New Roman"/>
            <w:sz w:val="27"/>
            <w:szCs w:val="27"/>
            <w:shd w:val="clear" w:color="auto" w:fill="FFFFFF"/>
            <w:lang w:val="ru-RU"/>
          </w:rPr>
          <w:t>.</w:t>
        </w:r>
        <w:r w:rsidR="00015898" w:rsidRPr="00015898">
          <w:rPr>
            <w:rStyle w:val="ac"/>
            <w:rFonts w:ascii="Times New Roman" w:hAnsi="Times New Roman" w:cs="Times New Roman"/>
            <w:sz w:val="27"/>
            <w:szCs w:val="27"/>
            <w:shd w:val="clear" w:color="auto" w:fill="FFFFFF"/>
          </w:rPr>
          <w:t>instagram</w:t>
        </w:r>
        <w:r w:rsidR="00015898" w:rsidRPr="00015898">
          <w:rPr>
            <w:rStyle w:val="ac"/>
            <w:rFonts w:ascii="Times New Roman" w:hAnsi="Times New Roman" w:cs="Times New Roman"/>
            <w:sz w:val="27"/>
            <w:szCs w:val="27"/>
            <w:shd w:val="clear" w:color="auto" w:fill="FFFFFF"/>
            <w:lang w:val="ru-RU"/>
          </w:rPr>
          <w:t>.</w:t>
        </w:r>
        <w:r w:rsidR="00015898" w:rsidRPr="00015898">
          <w:rPr>
            <w:rStyle w:val="ac"/>
            <w:rFonts w:ascii="Times New Roman" w:hAnsi="Times New Roman" w:cs="Times New Roman"/>
            <w:sz w:val="27"/>
            <w:szCs w:val="27"/>
            <w:shd w:val="clear" w:color="auto" w:fill="FFFFFF"/>
          </w:rPr>
          <w:t>com</w:t>
        </w:r>
        <w:r w:rsidR="00015898" w:rsidRPr="00015898">
          <w:rPr>
            <w:rStyle w:val="ac"/>
            <w:rFonts w:ascii="Times New Roman" w:hAnsi="Times New Roman" w:cs="Times New Roman"/>
            <w:sz w:val="27"/>
            <w:szCs w:val="27"/>
            <w:shd w:val="clear" w:color="auto" w:fill="FFFFFF"/>
            <w:lang w:val="ru-RU"/>
          </w:rPr>
          <w:t>/</w:t>
        </w:r>
        <w:r w:rsidR="00015898" w:rsidRPr="00015898">
          <w:rPr>
            <w:rStyle w:val="ac"/>
            <w:rFonts w:ascii="Times New Roman" w:hAnsi="Times New Roman" w:cs="Times New Roman"/>
            <w:sz w:val="27"/>
            <w:szCs w:val="27"/>
            <w:shd w:val="clear" w:color="auto" w:fill="FFFFFF"/>
          </w:rPr>
          <w:t>p</w:t>
        </w:r>
        <w:r w:rsidR="00015898" w:rsidRPr="00015898">
          <w:rPr>
            <w:rStyle w:val="ac"/>
            <w:rFonts w:ascii="Times New Roman" w:hAnsi="Times New Roman" w:cs="Times New Roman"/>
            <w:sz w:val="27"/>
            <w:szCs w:val="27"/>
            <w:shd w:val="clear" w:color="auto" w:fill="FFFFFF"/>
            <w:lang w:val="ru-RU"/>
          </w:rPr>
          <w:t>/</w:t>
        </w:r>
        <w:r w:rsidR="00015898" w:rsidRPr="00015898">
          <w:rPr>
            <w:rStyle w:val="ac"/>
            <w:rFonts w:ascii="Times New Roman" w:hAnsi="Times New Roman" w:cs="Times New Roman"/>
            <w:sz w:val="27"/>
            <w:szCs w:val="27"/>
            <w:shd w:val="clear" w:color="auto" w:fill="FFFFFF"/>
          </w:rPr>
          <w:t>Cs</w:t>
        </w:r>
        <w:r w:rsidR="00015898" w:rsidRPr="00015898">
          <w:rPr>
            <w:rStyle w:val="ac"/>
            <w:rFonts w:ascii="Times New Roman" w:hAnsi="Times New Roman" w:cs="Times New Roman"/>
            <w:sz w:val="27"/>
            <w:szCs w:val="27"/>
            <w:shd w:val="clear" w:color="auto" w:fill="FFFFFF"/>
            <w:lang w:val="ru-RU"/>
          </w:rPr>
          <w:t>_</w:t>
        </w:r>
        <w:r w:rsidR="00015898" w:rsidRPr="00015898">
          <w:rPr>
            <w:rStyle w:val="ac"/>
            <w:rFonts w:ascii="Times New Roman" w:hAnsi="Times New Roman" w:cs="Times New Roman"/>
            <w:sz w:val="27"/>
            <w:szCs w:val="27"/>
            <w:shd w:val="clear" w:color="auto" w:fill="FFFFFF"/>
          </w:rPr>
          <w:t>Wgd</w:t>
        </w:r>
        <w:r w:rsidR="00015898" w:rsidRPr="00015898">
          <w:rPr>
            <w:rStyle w:val="ac"/>
            <w:rFonts w:ascii="Times New Roman" w:hAnsi="Times New Roman" w:cs="Times New Roman"/>
            <w:sz w:val="27"/>
            <w:szCs w:val="27"/>
            <w:shd w:val="clear" w:color="auto" w:fill="FFFFFF"/>
            <w:lang w:val="ru-RU"/>
          </w:rPr>
          <w:t>6</w:t>
        </w:r>
        <w:r w:rsidR="00015898" w:rsidRPr="00015898">
          <w:rPr>
            <w:rStyle w:val="ac"/>
            <w:rFonts w:ascii="Times New Roman" w:hAnsi="Times New Roman" w:cs="Times New Roman"/>
            <w:sz w:val="27"/>
            <w:szCs w:val="27"/>
            <w:shd w:val="clear" w:color="auto" w:fill="FFFFFF"/>
          </w:rPr>
          <w:t>vcNL</w:t>
        </w:r>
        <w:r w:rsidR="00015898" w:rsidRPr="00015898">
          <w:rPr>
            <w:rStyle w:val="ac"/>
            <w:rFonts w:ascii="Times New Roman" w:hAnsi="Times New Roman" w:cs="Times New Roman"/>
            <w:sz w:val="27"/>
            <w:szCs w:val="27"/>
            <w:shd w:val="clear" w:color="auto" w:fill="FFFFFF"/>
            <w:lang w:val="ru-RU"/>
          </w:rPr>
          <w:t>/?</w:t>
        </w:r>
        <w:r w:rsidR="00015898" w:rsidRPr="00015898">
          <w:rPr>
            <w:rStyle w:val="ac"/>
            <w:rFonts w:ascii="Times New Roman" w:hAnsi="Times New Roman" w:cs="Times New Roman"/>
            <w:sz w:val="27"/>
            <w:szCs w:val="27"/>
            <w:shd w:val="clear" w:color="auto" w:fill="FFFFFF"/>
          </w:rPr>
          <w:t>igshid</w:t>
        </w:r>
        <w:r w:rsidR="00015898" w:rsidRPr="00015898">
          <w:rPr>
            <w:rStyle w:val="ac"/>
            <w:rFonts w:ascii="Times New Roman" w:hAnsi="Times New Roman" w:cs="Times New Roman"/>
            <w:sz w:val="27"/>
            <w:szCs w:val="27"/>
            <w:shd w:val="clear" w:color="auto" w:fill="FFFFFF"/>
            <w:lang w:val="ru-RU"/>
          </w:rPr>
          <w:t>=</w:t>
        </w:r>
        <w:r w:rsidR="00015898" w:rsidRPr="00015898">
          <w:rPr>
            <w:rStyle w:val="ac"/>
            <w:rFonts w:ascii="Times New Roman" w:hAnsi="Times New Roman" w:cs="Times New Roman"/>
            <w:sz w:val="27"/>
            <w:szCs w:val="27"/>
            <w:shd w:val="clear" w:color="auto" w:fill="FFFFFF"/>
          </w:rPr>
          <w:t>NjFiZTE</w:t>
        </w:r>
        <w:r w:rsidR="00015898" w:rsidRPr="00015898">
          <w:rPr>
            <w:rStyle w:val="ac"/>
            <w:rFonts w:ascii="Times New Roman" w:hAnsi="Times New Roman" w:cs="Times New Roman"/>
            <w:sz w:val="27"/>
            <w:szCs w:val="27"/>
            <w:shd w:val="clear" w:color="auto" w:fill="FFFFFF"/>
            <w:lang w:val="ru-RU"/>
          </w:rPr>
          <w:t>0</w:t>
        </w:r>
        <w:r w:rsidR="00015898" w:rsidRPr="00015898">
          <w:rPr>
            <w:rStyle w:val="ac"/>
            <w:rFonts w:ascii="Times New Roman" w:hAnsi="Times New Roman" w:cs="Times New Roman"/>
            <w:sz w:val="27"/>
            <w:szCs w:val="27"/>
            <w:shd w:val="clear" w:color="auto" w:fill="FFFFFF"/>
          </w:rPr>
          <w:t>ZDQ</w:t>
        </w:r>
        <w:r w:rsidR="00015898" w:rsidRPr="00015898">
          <w:rPr>
            <w:rStyle w:val="ac"/>
            <w:rFonts w:ascii="Times New Roman" w:hAnsi="Times New Roman" w:cs="Times New Roman"/>
            <w:sz w:val="27"/>
            <w:szCs w:val="27"/>
            <w:shd w:val="clear" w:color="auto" w:fill="FFFFFF"/>
            <w:lang w:val="ru-RU"/>
          </w:rPr>
          <w:t>0</w:t>
        </w:r>
        <w:r w:rsidR="00015898" w:rsidRPr="00015898">
          <w:rPr>
            <w:rStyle w:val="ac"/>
            <w:rFonts w:ascii="Times New Roman" w:hAnsi="Times New Roman" w:cs="Times New Roman"/>
            <w:sz w:val="27"/>
            <w:szCs w:val="27"/>
            <w:shd w:val="clear" w:color="auto" w:fill="FFFFFF"/>
          </w:rPr>
          <w:t>ZQ</w:t>
        </w:r>
      </w:hyperlink>
      <w:r w:rsidR="00015898" w:rsidRPr="00015898">
        <w:rPr>
          <w:rFonts w:ascii="Times New Roman" w:hAnsi="Times New Roman" w:cs="Times New Roman"/>
          <w:color w:val="000000" w:themeColor="text1"/>
          <w:sz w:val="27"/>
          <w:szCs w:val="27"/>
          <w:shd w:val="clear" w:color="auto" w:fill="FFFFFF"/>
          <w:lang w:val="ru-RU"/>
        </w:rPr>
        <w:t>==</w:t>
      </w:r>
    </w:p>
    <w:p w:rsidR="00015898" w:rsidRPr="00015898" w:rsidRDefault="00015898" w:rsidP="00015898">
      <w:pPr>
        <w:pStyle w:val="af1"/>
        <w:jc w:val="both"/>
        <w:rPr>
          <w:rFonts w:ascii="Times New Roman" w:hAnsi="Times New Roman" w:cs="Times New Roman"/>
          <w:sz w:val="27"/>
          <w:szCs w:val="27"/>
          <w:shd w:val="clear" w:color="auto" w:fill="FFFFFF"/>
          <w:lang w:val="ru-RU"/>
        </w:rPr>
      </w:pPr>
      <w:r w:rsidRPr="00015898">
        <w:rPr>
          <w:rFonts w:ascii="Times New Roman" w:hAnsi="Times New Roman" w:cs="Times New Roman"/>
          <w:sz w:val="27"/>
          <w:szCs w:val="27"/>
          <w:shd w:val="clear" w:color="auto" w:fill="FFFFFF"/>
          <w:lang w:val="ru-RU"/>
        </w:rPr>
        <w:t>- 2-3 июня учащиеся 5-7 классов открыли сезон походов.</w:t>
      </w:r>
    </w:p>
    <w:p w:rsidR="00015898" w:rsidRPr="00015898" w:rsidRDefault="00015898" w:rsidP="00015898">
      <w:pPr>
        <w:pStyle w:val="af1"/>
        <w:jc w:val="both"/>
        <w:rPr>
          <w:rFonts w:ascii="Times New Roman" w:hAnsi="Times New Roman" w:cs="Times New Roman"/>
          <w:sz w:val="27"/>
          <w:szCs w:val="27"/>
          <w:shd w:val="clear" w:color="auto" w:fill="FFFFFF"/>
        </w:rPr>
      </w:pPr>
      <w:r w:rsidRPr="00015898">
        <w:rPr>
          <w:rFonts w:ascii="Times New Roman" w:hAnsi="Times New Roman" w:cs="Times New Roman"/>
          <w:noProof/>
          <w:sz w:val="27"/>
          <w:szCs w:val="27"/>
          <w:shd w:val="clear" w:color="auto" w:fill="FFFFFF"/>
          <w:lang w:val="ru-RU" w:eastAsia="ru-RU"/>
        </w:rPr>
        <w:drawing>
          <wp:inline distT="0" distB="0" distL="0" distR="0">
            <wp:extent cx="2184400" cy="1638300"/>
            <wp:effectExtent l="19050" t="0" r="6350" b="0"/>
            <wp:docPr id="9" name="Рисунок 3" descr="C:\Users\пользователь\Downloads\WhatsApp Image 2023-06-15 at 08.5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WhatsApp Image 2023-06-15 at 08.55.20.jpeg"/>
                    <pic:cNvPicPr>
                      <a:picLocks noChangeAspect="1" noChangeArrowheads="1"/>
                    </pic:cNvPicPr>
                  </pic:nvPicPr>
                  <pic:blipFill>
                    <a:blip r:embed="rId48" cstate="print"/>
                    <a:srcRect/>
                    <a:stretch>
                      <a:fillRect/>
                    </a:stretch>
                  </pic:blipFill>
                  <pic:spPr bwMode="auto">
                    <a:xfrm>
                      <a:off x="0" y="0"/>
                      <a:ext cx="2183947" cy="1637960"/>
                    </a:xfrm>
                    <a:prstGeom prst="rect">
                      <a:avLst/>
                    </a:prstGeom>
                    <a:noFill/>
                    <a:ln w="9525">
                      <a:noFill/>
                      <a:miter lim="800000"/>
                      <a:headEnd/>
                      <a:tailEnd/>
                    </a:ln>
                  </pic:spPr>
                </pic:pic>
              </a:graphicData>
            </a:graphic>
          </wp:inline>
        </w:drawing>
      </w:r>
      <w:r w:rsidRPr="00015898">
        <w:rPr>
          <w:rFonts w:ascii="Times New Roman" w:hAnsi="Times New Roman" w:cs="Times New Roman"/>
          <w:noProof/>
          <w:sz w:val="27"/>
          <w:szCs w:val="27"/>
          <w:shd w:val="clear" w:color="auto" w:fill="FFFFFF"/>
          <w:lang w:val="ru-RU" w:eastAsia="ru-RU"/>
        </w:rPr>
        <w:drawing>
          <wp:inline distT="0" distB="0" distL="0" distR="0">
            <wp:extent cx="1914525" cy="1638300"/>
            <wp:effectExtent l="19050" t="0" r="0" b="0"/>
            <wp:docPr id="10" name="Рисунок 4" descr="C:\Users\пользователь\Downloads\WhatsApp Image 2023-06-15 at 08.55.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ownloads\WhatsApp Image 2023-06-15 at 08.55.21.jpeg"/>
                    <pic:cNvPicPr>
                      <a:picLocks noChangeAspect="1" noChangeArrowheads="1"/>
                    </pic:cNvPicPr>
                  </pic:nvPicPr>
                  <pic:blipFill>
                    <a:blip r:embed="rId49" cstate="print"/>
                    <a:srcRect/>
                    <a:stretch>
                      <a:fillRect/>
                    </a:stretch>
                  </pic:blipFill>
                  <pic:spPr bwMode="auto">
                    <a:xfrm>
                      <a:off x="0" y="0"/>
                      <a:ext cx="1914128" cy="1637961"/>
                    </a:xfrm>
                    <a:prstGeom prst="rect">
                      <a:avLst/>
                    </a:prstGeom>
                    <a:noFill/>
                    <a:ln w="9525">
                      <a:noFill/>
                      <a:miter lim="800000"/>
                      <a:headEnd/>
                      <a:tailEnd/>
                    </a:ln>
                  </pic:spPr>
                </pic:pic>
              </a:graphicData>
            </a:graphic>
          </wp:inline>
        </w:drawing>
      </w:r>
      <w:r w:rsidRPr="00015898">
        <w:rPr>
          <w:rFonts w:ascii="Times New Roman" w:hAnsi="Times New Roman" w:cs="Times New Roman"/>
          <w:noProof/>
          <w:sz w:val="27"/>
          <w:szCs w:val="27"/>
          <w:shd w:val="clear" w:color="auto" w:fill="FFFFFF"/>
          <w:lang w:val="ru-RU" w:eastAsia="ru-RU"/>
        </w:rPr>
        <w:drawing>
          <wp:inline distT="0" distB="0" distL="0" distR="0">
            <wp:extent cx="1752600" cy="1638300"/>
            <wp:effectExtent l="19050" t="0" r="0" b="0"/>
            <wp:docPr id="13" name="Рисунок 5" descr="C:\Users\пользователь\Downloads\WhatsApp Image 2023-06-15 at 08.5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ownloads\WhatsApp Image 2023-06-15 at 08.56.43.jpeg"/>
                    <pic:cNvPicPr>
                      <a:picLocks noChangeAspect="1" noChangeArrowheads="1"/>
                    </pic:cNvPicPr>
                  </pic:nvPicPr>
                  <pic:blipFill>
                    <a:blip r:embed="rId50" cstate="print"/>
                    <a:srcRect/>
                    <a:stretch>
                      <a:fillRect/>
                    </a:stretch>
                  </pic:blipFill>
                  <pic:spPr bwMode="auto">
                    <a:xfrm>
                      <a:off x="0" y="0"/>
                      <a:ext cx="1752236" cy="1637960"/>
                    </a:xfrm>
                    <a:prstGeom prst="rect">
                      <a:avLst/>
                    </a:prstGeom>
                    <a:noFill/>
                    <a:ln w="9525">
                      <a:noFill/>
                      <a:miter lim="800000"/>
                      <a:headEnd/>
                      <a:tailEnd/>
                    </a:ln>
                  </pic:spPr>
                </pic:pic>
              </a:graphicData>
            </a:graphic>
          </wp:inline>
        </w:drawing>
      </w:r>
    </w:p>
    <w:p w:rsidR="00015898" w:rsidRPr="00015898" w:rsidRDefault="00015898" w:rsidP="00015898">
      <w:pPr>
        <w:pStyle w:val="af1"/>
        <w:jc w:val="both"/>
        <w:rPr>
          <w:rFonts w:ascii="Times New Roman" w:hAnsi="Times New Roman" w:cs="Times New Roman"/>
          <w:sz w:val="27"/>
          <w:szCs w:val="27"/>
          <w:shd w:val="clear" w:color="auto" w:fill="FFFFFF"/>
          <w:lang w:val="ru-RU"/>
        </w:rPr>
      </w:pPr>
      <w:r w:rsidRPr="00015898">
        <w:rPr>
          <w:rFonts w:ascii="Times New Roman" w:hAnsi="Times New Roman" w:cs="Times New Roman"/>
          <w:sz w:val="27"/>
          <w:szCs w:val="27"/>
          <w:shd w:val="clear" w:color="auto" w:fill="FFFFFF"/>
          <w:lang w:val="ru-RU"/>
        </w:rPr>
        <w:lastRenderedPageBreak/>
        <w:t>- в сентябре 2022 года воспитанники КПП побывали с экскурсией в пожарной части, где обучающиеся смогли увидеть специальную пожарную технику, оборудование, обмундирование пожарных. С ребятами проведена беседа о правилах безопасности при пожаре, о соблюдении мер по предотвращению пожара.</w:t>
      </w:r>
    </w:p>
    <w:p w:rsidR="00015898" w:rsidRPr="00015898" w:rsidRDefault="008515AD" w:rsidP="00015898">
      <w:pPr>
        <w:pStyle w:val="af1"/>
        <w:jc w:val="both"/>
        <w:rPr>
          <w:rFonts w:ascii="Times New Roman" w:hAnsi="Times New Roman" w:cs="Times New Roman"/>
          <w:color w:val="000000" w:themeColor="text1"/>
          <w:sz w:val="27"/>
          <w:szCs w:val="27"/>
          <w:lang w:val="ru-RU"/>
        </w:rPr>
      </w:pPr>
      <w:hyperlink r:id="rId51"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Ci</w:t>
        </w:r>
        <w:r w:rsidR="00015898" w:rsidRPr="00015898">
          <w:rPr>
            <w:rStyle w:val="ac"/>
            <w:rFonts w:ascii="Times New Roman" w:hAnsi="Times New Roman" w:cs="Times New Roman"/>
            <w:sz w:val="27"/>
            <w:szCs w:val="27"/>
            <w:lang w:val="ru-RU"/>
          </w:rPr>
          <w:t>_</w:t>
        </w:r>
        <w:r w:rsidR="00015898" w:rsidRPr="00015898">
          <w:rPr>
            <w:rStyle w:val="ac"/>
            <w:rFonts w:ascii="Times New Roman" w:hAnsi="Times New Roman" w:cs="Times New Roman"/>
            <w:sz w:val="27"/>
            <w:szCs w:val="27"/>
          </w:rPr>
          <w:t>qsomILvL</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color w:val="000000" w:themeColor="text1"/>
          <w:sz w:val="27"/>
          <w:szCs w:val="27"/>
          <w:lang w:val="ru-RU"/>
        </w:rPr>
        <w:t>==</w:t>
      </w:r>
    </w:p>
    <w:p w:rsidR="00015898" w:rsidRPr="00015898" w:rsidRDefault="00015898" w:rsidP="00015898">
      <w:pPr>
        <w:ind w:firstLine="567"/>
        <w:jc w:val="both"/>
        <w:rPr>
          <w:rFonts w:cs="Times New Roman"/>
          <w:color w:val="000000" w:themeColor="text1"/>
          <w:sz w:val="27"/>
          <w:szCs w:val="27"/>
        </w:rPr>
      </w:pPr>
      <w:r w:rsidRPr="00015898">
        <w:rPr>
          <w:rFonts w:cs="Times New Roman"/>
          <w:color w:val="000000" w:themeColor="text1"/>
          <w:sz w:val="27"/>
          <w:szCs w:val="27"/>
        </w:rPr>
        <w:t xml:space="preserve">Анализируя работу по направлению «Национальное воспитание», можно сделать следующие </w:t>
      </w:r>
      <w:r w:rsidRPr="00015898">
        <w:rPr>
          <w:rFonts w:cs="Times New Roman"/>
          <w:b/>
          <w:color w:val="000000" w:themeColor="text1"/>
          <w:sz w:val="27"/>
          <w:szCs w:val="27"/>
        </w:rPr>
        <w:t>выводы:</w:t>
      </w:r>
    </w:p>
    <w:p w:rsidR="00015898" w:rsidRPr="00015898" w:rsidRDefault="00015898" w:rsidP="00015898">
      <w:pPr>
        <w:ind w:firstLine="567"/>
        <w:jc w:val="both"/>
        <w:rPr>
          <w:rFonts w:cs="Times New Roman"/>
          <w:color w:val="000000" w:themeColor="text1"/>
          <w:sz w:val="27"/>
          <w:szCs w:val="27"/>
        </w:rPr>
      </w:pPr>
      <w:r w:rsidRPr="00015898">
        <w:rPr>
          <w:rFonts w:cs="Times New Roman"/>
          <w:color w:val="000000" w:themeColor="text1"/>
          <w:sz w:val="27"/>
          <w:szCs w:val="27"/>
        </w:rPr>
        <w:t>1.  Работа в данном направлении ведется систематически;</w:t>
      </w:r>
    </w:p>
    <w:p w:rsidR="00015898" w:rsidRPr="00015898" w:rsidRDefault="00015898" w:rsidP="00015898">
      <w:pPr>
        <w:ind w:firstLine="567"/>
        <w:jc w:val="both"/>
        <w:rPr>
          <w:rFonts w:cs="Times New Roman"/>
          <w:color w:val="000000" w:themeColor="text1"/>
          <w:sz w:val="27"/>
          <w:szCs w:val="27"/>
        </w:rPr>
      </w:pPr>
      <w:r w:rsidRPr="00015898">
        <w:rPr>
          <w:rFonts w:cs="Times New Roman"/>
          <w:color w:val="000000" w:themeColor="text1"/>
          <w:sz w:val="27"/>
          <w:szCs w:val="27"/>
        </w:rPr>
        <w:t>2. Деятельность школы по реализации плана работы по направлению «Национальное воспитание» считать удовлетворительной.</w:t>
      </w:r>
    </w:p>
    <w:p w:rsidR="00B75CFA" w:rsidRPr="00AE395B" w:rsidRDefault="00015898" w:rsidP="00163661">
      <w:pPr>
        <w:pStyle w:val="af1"/>
        <w:rPr>
          <w:rFonts w:ascii="Times New Roman" w:hAnsi="Times New Roman" w:cs="Times New Roman"/>
          <w:b/>
          <w:bCs/>
          <w:sz w:val="27"/>
          <w:szCs w:val="27"/>
          <w:lang w:val="ru-RU"/>
        </w:rPr>
      </w:pPr>
      <w:bookmarkStart w:id="16" w:name="_Hlk109837235"/>
      <w:r>
        <w:rPr>
          <w:rFonts w:ascii="Times New Roman" w:hAnsi="Times New Roman" w:cs="Times New Roman"/>
          <w:b/>
          <w:bCs/>
          <w:sz w:val="27"/>
          <w:szCs w:val="27"/>
          <w:lang w:val="ru-RU"/>
        </w:rPr>
        <w:t>4.</w:t>
      </w:r>
      <w:r w:rsidR="00B75CFA" w:rsidRPr="00AE395B">
        <w:rPr>
          <w:rFonts w:ascii="Times New Roman" w:hAnsi="Times New Roman" w:cs="Times New Roman"/>
          <w:b/>
          <w:bCs/>
          <w:sz w:val="27"/>
          <w:szCs w:val="27"/>
          <w:lang w:val="ru-RU"/>
        </w:rPr>
        <w:t>Направление «Семейное воспитание»</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b/>
          <w:bCs/>
          <w:sz w:val="27"/>
          <w:szCs w:val="27"/>
          <w:lang w:val="ru-RU"/>
        </w:rPr>
        <w:t xml:space="preserve">Цель направления: </w:t>
      </w:r>
      <w:r w:rsidRPr="00B75CFA">
        <w:rPr>
          <w:rFonts w:ascii="Times New Roman" w:hAnsi="Times New Roman" w:cs="Times New Roman"/>
          <w:sz w:val="27"/>
          <w:szCs w:val="27"/>
          <w:lang w:val="ru-RU"/>
        </w:rPr>
        <w:t>просвещение родителей, повышение их психолого-педагогической компетентности и ответственности за воспитание детей.</w:t>
      </w:r>
    </w:p>
    <w:p w:rsidR="00B75CFA" w:rsidRPr="00B75CFA" w:rsidRDefault="00B75CFA" w:rsidP="00B75CFA">
      <w:pPr>
        <w:pStyle w:val="a4"/>
        <w:ind w:left="0" w:right="306"/>
        <w:rPr>
          <w:sz w:val="27"/>
          <w:szCs w:val="27"/>
        </w:rPr>
      </w:pPr>
      <w:r w:rsidRPr="00B75CFA">
        <w:rPr>
          <w:sz w:val="27"/>
          <w:szCs w:val="27"/>
        </w:rPr>
        <w:t>Воспитание детей в семье и школе, институтах общественной социализации на общенациональных ценностях - актуальная проблема современного образования. Вопросы семейных ценностей и национального воспитания должны быть отражены в воспитательной работе школ, в дополнительном образовании в рамках организации досуга детей, культурно-массовых мероприятий, конкурсов, классных часов, родительских собраний, кружковой работы, а также трудового воспитания и совместного труда.</w:t>
      </w:r>
    </w:p>
    <w:p w:rsidR="00B75CFA" w:rsidRPr="00B75CFA" w:rsidRDefault="00B75CFA" w:rsidP="00B75CFA">
      <w:pPr>
        <w:pStyle w:val="a4"/>
        <w:ind w:left="0" w:right="309"/>
        <w:rPr>
          <w:sz w:val="27"/>
          <w:szCs w:val="27"/>
        </w:rPr>
      </w:pPr>
      <w:r w:rsidRPr="00B75CFA">
        <w:rPr>
          <w:sz w:val="27"/>
          <w:szCs w:val="27"/>
        </w:rPr>
        <w:t xml:space="preserve">В рамках </w:t>
      </w:r>
      <w:r w:rsidRPr="00B75CFA">
        <w:rPr>
          <w:i/>
          <w:sz w:val="27"/>
          <w:szCs w:val="27"/>
        </w:rPr>
        <w:t xml:space="preserve">педагогических и родительских консилиумов </w:t>
      </w:r>
      <w:r w:rsidRPr="00B75CFA">
        <w:rPr>
          <w:sz w:val="27"/>
          <w:szCs w:val="27"/>
        </w:rPr>
        <w:t>проводятся индивидуальные беседы с родителями и детьми, составляют программу действий с конкретным ребенком, включающую посещение семьи для знакомства с домашними условиями жизни ребенка, проведение консультаций по семейным проблемам и проблемам воспитания детей.</w:t>
      </w:r>
    </w:p>
    <w:p w:rsidR="00B75CFA" w:rsidRPr="00B75CFA" w:rsidRDefault="00B75CFA" w:rsidP="00B75CFA">
      <w:pPr>
        <w:ind w:right="-1" w:firstLine="567"/>
        <w:jc w:val="both"/>
        <w:rPr>
          <w:rFonts w:cs="Times New Roman"/>
          <w:sz w:val="27"/>
          <w:szCs w:val="27"/>
        </w:rPr>
      </w:pPr>
      <w:r w:rsidRPr="00B75CFA">
        <w:rPr>
          <w:rFonts w:cs="Times New Roman"/>
          <w:sz w:val="27"/>
          <w:szCs w:val="27"/>
        </w:rPr>
        <w:t xml:space="preserve">Учитывая актуальность поиска новых форм взаимодействия организаций образованияс родительской общественностью Региональный Центр разработал проект </w:t>
      </w:r>
      <w:r w:rsidRPr="00B75CFA">
        <w:rPr>
          <w:rFonts w:eastAsia="Calibri" w:cs="Times New Roman"/>
          <w:b/>
          <w:sz w:val="27"/>
          <w:szCs w:val="27"/>
          <w:lang w:val="kk-KZ"/>
        </w:rPr>
        <w:t>«УНДЕСТІК»</w:t>
      </w:r>
      <w:r w:rsidRPr="00B75CFA">
        <w:rPr>
          <w:rStyle w:val="c42"/>
          <w:rFonts w:cs="Times New Roman"/>
          <w:b/>
          <w:sz w:val="27"/>
          <w:szCs w:val="27"/>
        </w:rPr>
        <w:t xml:space="preserve">, </w:t>
      </w:r>
      <w:r w:rsidRPr="00B75CFA">
        <w:rPr>
          <w:rFonts w:cs="Times New Roman"/>
          <w:sz w:val="27"/>
          <w:szCs w:val="27"/>
        </w:rPr>
        <w:t>направленный на улучшение взаимодействия педагогов и родителей в организациях образования.</w:t>
      </w:r>
    </w:p>
    <w:p w:rsidR="00B75CFA" w:rsidRPr="00B75CFA" w:rsidRDefault="00B75CFA" w:rsidP="00B75CFA">
      <w:pPr>
        <w:ind w:right="-1" w:firstLine="567"/>
        <w:jc w:val="both"/>
        <w:rPr>
          <w:rFonts w:cs="Times New Roman"/>
          <w:sz w:val="27"/>
          <w:szCs w:val="27"/>
        </w:rPr>
      </w:pPr>
      <w:r w:rsidRPr="00B75CFA">
        <w:rPr>
          <w:rFonts w:eastAsia="Times New Roman" w:cs="Times New Roman"/>
          <w:bCs/>
          <w:color w:val="000000"/>
          <w:sz w:val="27"/>
          <w:szCs w:val="27"/>
          <w:lang w:eastAsia="ru-RU"/>
        </w:rPr>
        <w:t xml:space="preserve">На основании данного проекта в школе был создан </w:t>
      </w:r>
      <w:r w:rsidRPr="00B75CFA">
        <w:rPr>
          <w:rFonts w:eastAsia="Times New Roman" w:cs="Times New Roman"/>
          <w:color w:val="000000"/>
          <w:sz w:val="27"/>
          <w:szCs w:val="27"/>
          <w:lang w:val="kk-KZ" w:eastAsia="ru-RU"/>
        </w:rPr>
        <w:t>совет по координации приказ №269 от 18 ноября 2021 года. В школе проект реализуется на уровне всех звеньев.</w:t>
      </w:r>
    </w:p>
    <w:p w:rsidR="00B75CFA" w:rsidRPr="00B75CFA" w:rsidRDefault="00B75CFA" w:rsidP="00B75CFA">
      <w:pPr>
        <w:ind w:right="-1" w:firstLine="567"/>
        <w:jc w:val="both"/>
        <w:rPr>
          <w:rStyle w:val="c1"/>
          <w:rFonts w:cs="Times New Roman"/>
          <w:sz w:val="27"/>
          <w:szCs w:val="27"/>
        </w:rPr>
      </w:pPr>
      <w:r w:rsidRPr="00B75CFA">
        <w:rPr>
          <w:rFonts w:eastAsia="Times New Roman" w:cs="Times New Roman"/>
          <w:b/>
          <w:bCs/>
          <w:color w:val="000000"/>
          <w:sz w:val="27"/>
          <w:szCs w:val="27"/>
          <w:lang w:eastAsia="ru-RU"/>
        </w:rPr>
        <w:t>Цельпроекта:</w:t>
      </w:r>
      <w:r w:rsidR="003B13F3">
        <w:rPr>
          <w:rFonts w:eastAsia="Times New Roman" w:cs="Times New Roman"/>
          <w:b/>
          <w:bCs/>
          <w:color w:val="000000"/>
          <w:sz w:val="27"/>
          <w:szCs w:val="27"/>
          <w:lang w:eastAsia="ru-RU"/>
        </w:rPr>
        <w:t xml:space="preserve"> </w:t>
      </w:r>
      <w:r w:rsidRPr="00B75CFA">
        <w:rPr>
          <w:rFonts w:cs="Times New Roman"/>
          <w:color w:val="000000"/>
          <w:sz w:val="27"/>
          <w:szCs w:val="27"/>
        </w:rPr>
        <w:t>Обе</w:t>
      </w:r>
      <w:r w:rsidRPr="00B75CFA">
        <w:rPr>
          <w:rFonts w:cs="Times New Roman"/>
          <w:color w:val="000000"/>
          <w:spacing w:val="-1"/>
          <w:sz w:val="27"/>
          <w:szCs w:val="27"/>
        </w:rPr>
        <w:t>с</w:t>
      </w:r>
      <w:r w:rsidRPr="00B75CFA">
        <w:rPr>
          <w:rFonts w:cs="Times New Roman"/>
          <w:color w:val="000000"/>
          <w:sz w:val="27"/>
          <w:szCs w:val="27"/>
        </w:rPr>
        <w:t>печ</w:t>
      </w:r>
      <w:r w:rsidRPr="00B75CFA">
        <w:rPr>
          <w:rFonts w:cs="Times New Roman"/>
          <w:color w:val="000000"/>
          <w:spacing w:val="-1"/>
          <w:sz w:val="27"/>
          <w:szCs w:val="27"/>
        </w:rPr>
        <w:t>е</w:t>
      </w:r>
      <w:r w:rsidRPr="00B75CFA">
        <w:rPr>
          <w:rFonts w:cs="Times New Roman"/>
          <w:color w:val="000000"/>
          <w:sz w:val="27"/>
          <w:szCs w:val="27"/>
        </w:rPr>
        <w:t>н</w:t>
      </w:r>
      <w:r w:rsidRPr="00B75CFA">
        <w:rPr>
          <w:rFonts w:cs="Times New Roman"/>
          <w:color w:val="000000"/>
          <w:spacing w:val="1"/>
          <w:sz w:val="27"/>
          <w:szCs w:val="27"/>
        </w:rPr>
        <w:t>и</w:t>
      </w:r>
      <w:r w:rsidRPr="00B75CFA">
        <w:rPr>
          <w:rFonts w:cs="Times New Roman"/>
          <w:color w:val="000000"/>
          <w:sz w:val="27"/>
          <w:szCs w:val="27"/>
        </w:rPr>
        <w:t>е систе</w:t>
      </w:r>
      <w:r w:rsidRPr="00B75CFA">
        <w:rPr>
          <w:rFonts w:cs="Times New Roman"/>
          <w:color w:val="000000"/>
          <w:spacing w:val="-1"/>
          <w:sz w:val="27"/>
          <w:szCs w:val="27"/>
        </w:rPr>
        <w:t>м</w:t>
      </w:r>
      <w:r w:rsidRPr="00B75CFA">
        <w:rPr>
          <w:rFonts w:cs="Times New Roman"/>
          <w:color w:val="000000"/>
          <w:sz w:val="27"/>
          <w:szCs w:val="27"/>
        </w:rPr>
        <w:t>ного, ком</w:t>
      </w:r>
      <w:r w:rsidRPr="00B75CFA">
        <w:rPr>
          <w:rFonts w:cs="Times New Roman"/>
          <w:color w:val="000000"/>
          <w:spacing w:val="1"/>
          <w:sz w:val="27"/>
          <w:szCs w:val="27"/>
        </w:rPr>
        <w:t>п</w:t>
      </w:r>
      <w:r w:rsidRPr="00B75CFA">
        <w:rPr>
          <w:rFonts w:cs="Times New Roman"/>
          <w:color w:val="000000"/>
          <w:sz w:val="27"/>
          <w:szCs w:val="27"/>
        </w:rPr>
        <w:t>лекс</w:t>
      </w:r>
      <w:r w:rsidRPr="00B75CFA">
        <w:rPr>
          <w:rFonts w:cs="Times New Roman"/>
          <w:color w:val="000000"/>
          <w:spacing w:val="1"/>
          <w:sz w:val="27"/>
          <w:szCs w:val="27"/>
        </w:rPr>
        <w:t>н</w:t>
      </w:r>
      <w:r w:rsidRPr="00B75CFA">
        <w:rPr>
          <w:rFonts w:cs="Times New Roman"/>
          <w:color w:val="000000"/>
          <w:spacing w:val="-2"/>
          <w:sz w:val="27"/>
          <w:szCs w:val="27"/>
        </w:rPr>
        <w:t>о</w:t>
      </w:r>
      <w:r w:rsidRPr="00B75CFA">
        <w:rPr>
          <w:rFonts w:cs="Times New Roman"/>
          <w:color w:val="000000"/>
          <w:sz w:val="27"/>
          <w:szCs w:val="27"/>
        </w:rPr>
        <w:t>го, скоорд</w:t>
      </w:r>
      <w:r w:rsidRPr="00B75CFA">
        <w:rPr>
          <w:rFonts w:cs="Times New Roman"/>
          <w:color w:val="000000"/>
          <w:spacing w:val="1"/>
          <w:sz w:val="27"/>
          <w:szCs w:val="27"/>
        </w:rPr>
        <w:t>и</w:t>
      </w:r>
      <w:r w:rsidRPr="00B75CFA">
        <w:rPr>
          <w:rFonts w:cs="Times New Roman"/>
          <w:color w:val="000000"/>
          <w:sz w:val="27"/>
          <w:szCs w:val="27"/>
        </w:rPr>
        <w:t>нирован</w:t>
      </w:r>
      <w:r w:rsidRPr="00B75CFA">
        <w:rPr>
          <w:rFonts w:cs="Times New Roman"/>
          <w:color w:val="000000"/>
          <w:spacing w:val="1"/>
          <w:sz w:val="27"/>
          <w:szCs w:val="27"/>
        </w:rPr>
        <w:t>н</w:t>
      </w:r>
      <w:r w:rsidRPr="00B75CFA">
        <w:rPr>
          <w:rFonts w:cs="Times New Roman"/>
          <w:color w:val="000000"/>
          <w:sz w:val="27"/>
          <w:szCs w:val="27"/>
        </w:rPr>
        <w:t>огосоц</w:t>
      </w:r>
      <w:r w:rsidRPr="00B75CFA">
        <w:rPr>
          <w:rFonts w:cs="Times New Roman"/>
          <w:color w:val="000000"/>
          <w:spacing w:val="1"/>
          <w:sz w:val="27"/>
          <w:szCs w:val="27"/>
        </w:rPr>
        <w:t>и</w:t>
      </w:r>
      <w:r w:rsidRPr="00B75CFA">
        <w:rPr>
          <w:rFonts w:cs="Times New Roman"/>
          <w:color w:val="000000"/>
          <w:sz w:val="27"/>
          <w:szCs w:val="27"/>
        </w:rPr>
        <w:t>ал</w:t>
      </w:r>
      <w:r w:rsidRPr="00B75CFA">
        <w:rPr>
          <w:rFonts w:cs="Times New Roman"/>
          <w:color w:val="000000"/>
          <w:spacing w:val="1"/>
          <w:sz w:val="27"/>
          <w:szCs w:val="27"/>
        </w:rPr>
        <w:t>ьн</w:t>
      </w:r>
      <w:r w:rsidRPr="00B75CFA">
        <w:rPr>
          <w:rFonts w:cs="Times New Roman"/>
          <w:color w:val="000000"/>
          <w:spacing w:val="2"/>
          <w:sz w:val="27"/>
          <w:szCs w:val="27"/>
        </w:rPr>
        <w:t>о</w:t>
      </w:r>
      <w:r w:rsidRPr="00B75CFA">
        <w:rPr>
          <w:rFonts w:cs="Times New Roman"/>
          <w:color w:val="000000"/>
          <w:sz w:val="27"/>
          <w:szCs w:val="27"/>
        </w:rPr>
        <w:t>-</w:t>
      </w:r>
      <w:r w:rsidRPr="00B75CFA">
        <w:rPr>
          <w:rFonts w:cs="Times New Roman"/>
          <w:color w:val="000000"/>
          <w:spacing w:val="1"/>
          <w:sz w:val="27"/>
          <w:szCs w:val="27"/>
        </w:rPr>
        <w:t>п</w:t>
      </w:r>
      <w:r w:rsidRPr="00B75CFA">
        <w:rPr>
          <w:rFonts w:cs="Times New Roman"/>
          <w:color w:val="000000"/>
          <w:sz w:val="27"/>
          <w:szCs w:val="27"/>
        </w:rPr>
        <w:t>с</w:t>
      </w:r>
      <w:r w:rsidRPr="00B75CFA">
        <w:rPr>
          <w:rFonts w:cs="Times New Roman"/>
          <w:color w:val="000000"/>
          <w:spacing w:val="-1"/>
          <w:sz w:val="27"/>
          <w:szCs w:val="27"/>
        </w:rPr>
        <w:t>и</w:t>
      </w:r>
      <w:r w:rsidRPr="00B75CFA">
        <w:rPr>
          <w:rFonts w:cs="Times New Roman"/>
          <w:color w:val="000000"/>
          <w:spacing w:val="1"/>
          <w:sz w:val="27"/>
          <w:szCs w:val="27"/>
        </w:rPr>
        <w:t>х</w:t>
      </w:r>
      <w:r w:rsidRPr="00B75CFA">
        <w:rPr>
          <w:rFonts w:cs="Times New Roman"/>
          <w:color w:val="000000"/>
          <w:sz w:val="27"/>
          <w:szCs w:val="27"/>
        </w:rPr>
        <w:t>олог</w:t>
      </w:r>
      <w:r w:rsidRPr="00B75CFA">
        <w:rPr>
          <w:rFonts w:cs="Times New Roman"/>
          <w:color w:val="000000"/>
          <w:spacing w:val="1"/>
          <w:sz w:val="27"/>
          <w:szCs w:val="27"/>
        </w:rPr>
        <w:t>о</w:t>
      </w:r>
      <w:r w:rsidRPr="00B75CFA">
        <w:rPr>
          <w:rFonts w:cs="Times New Roman"/>
          <w:color w:val="000000"/>
          <w:spacing w:val="-2"/>
          <w:sz w:val="27"/>
          <w:szCs w:val="27"/>
        </w:rPr>
        <w:t>-</w:t>
      </w:r>
      <w:r w:rsidRPr="00B75CFA">
        <w:rPr>
          <w:rFonts w:cs="Times New Roman"/>
          <w:color w:val="000000"/>
          <w:spacing w:val="-1"/>
          <w:sz w:val="27"/>
          <w:szCs w:val="27"/>
        </w:rPr>
        <w:t>пе</w:t>
      </w:r>
      <w:r w:rsidRPr="00B75CFA">
        <w:rPr>
          <w:rFonts w:cs="Times New Roman"/>
          <w:color w:val="000000"/>
          <w:sz w:val="27"/>
          <w:szCs w:val="27"/>
        </w:rPr>
        <w:t>дагогич</w:t>
      </w:r>
      <w:r w:rsidRPr="00B75CFA">
        <w:rPr>
          <w:rFonts w:cs="Times New Roman"/>
          <w:color w:val="000000"/>
          <w:spacing w:val="-1"/>
          <w:sz w:val="27"/>
          <w:szCs w:val="27"/>
        </w:rPr>
        <w:t>е</w:t>
      </w:r>
      <w:r w:rsidRPr="00B75CFA">
        <w:rPr>
          <w:rFonts w:cs="Times New Roman"/>
          <w:color w:val="000000"/>
          <w:sz w:val="27"/>
          <w:szCs w:val="27"/>
        </w:rPr>
        <w:t>ского долгосрочного взаимодействия семьи и организации образования на принципах</w:t>
      </w:r>
      <w:r w:rsidRPr="00B75CFA">
        <w:rPr>
          <w:rFonts w:cs="Times New Roman"/>
          <w:sz w:val="27"/>
          <w:szCs w:val="27"/>
          <w:shd w:val="clear" w:color="auto" w:fill="FFFFFF"/>
        </w:rPr>
        <w:t xml:space="preserve"> и условиях социального партнёрства,</w:t>
      </w:r>
      <w:r w:rsidRPr="00B75CFA">
        <w:rPr>
          <w:rFonts w:cs="Times New Roman"/>
          <w:color w:val="000000"/>
          <w:sz w:val="27"/>
          <w:szCs w:val="27"/>
        </w:rPr>
        <w:t xml:space="preserve"> на</w:t>
      </w:r>
      <w:r w:rsidRPr="00B75CFA">
        <w:rPr>
          <w:rFonts w:cs="Times New Roman"/>
          <w:color w:val="000000"/>
          <w:spacing w:val="1"/>
          <w:sz w:val="27"/>
          <w:szCs w:val="27"/>
        </w:rPr>
        <w:t>п</w:t>
      </w:r>
      <w:r w:rsidRPr="00B75CFA">
        <w:rPr>
          <w:rFonts w:cs="Times New Roman"/>
          <w:color w:val="000000"/>
          <w:sz w:val="27"/>
          <w:szCs w:val="27"/>
        </w:rPr>
        <w:t>равл</w:t>
      </w:r>
      <w:r w:rsidRPr="00B75CFA">
        <w:rPr>
          <w:rFonts w:cs="Times New Roman"/>
          <w:color w:val="000000"/>
          <w:spacing w:val="-1"/>
          <w:sz w:val="27"/>
          <w:szCs w:val="27"/>
        </w:rPr>
        <w:t>е</w:t>
      </w:r>
      <w:r w:rsidRPr="00B75CFA">
        <w:rPr>
          <w:rFonts w:cs="Times New Roman"/>
          <w:color w:val="000000"/>
          <w:sz w:val="27"/>
          <w:szCs w:val="27"/>
        </w:rPr>
        <w:t>н</w:t>
      </w:r>
      <w:r w:rsidRPr="00B75CFA">
        <w:rPr>
          <w:rFonts w:cs="Times New Roman"/>
          <w:color w:val="000000"/>
          <w:spacing w:val="1"/>
          <w:sz w:val="27"/>
          <w:szCs w:val="27"/>
        </w:rPr>
        <w:t>н</w:t>
      </w:r>
      <w:r w:rsidRPr="00B75CFA">
        <w:rPr>
          <w:rFonts w:cs="Times New Roman"/>
          <w:color w:val="000000"/>
          <w:sz w:val="27"/>
          <w:szCs w:val="27"/>
        </w:rPr>
        <w:t xml:space="preserve">ого   </w:t>
      </w:r>
      <w:r w:rsidRPr="00B75CFA">
        <w:rPr>
          <w:rFonts w:cs="Times New Roman"/>
          <w:color w:val="000000"/>
          <w:spacing w:val="1"/>
          <w:sz w:val="27"/>
          <w:szCs w:val="27"/>
        </w:rPr>
        <w:t>н</w:t>
      </w:r>
      <w:r w:rsidRPr="00B75CFA">
        <w:rPr>
          <w:rFonts w:cs="Times New Roman"/>
          <w:color w:val="000000"/>
          <w:sz w:val="27"/>
          <w:szCs w:val="27"/>
        </w:rPr>
        <w:t>а</w:t>
      </w:r>
      <w:r w:rsidRPr="00B75CFA">
        <w:rPr>
          <w:rFonts w:cs="Times New Roman"/>
          <w:color w:val="000000"/>
          <w:sz w:val="27"/>
          <w:szCs w:val="27"/>
        </w:rPr>
        <w:tab/>
      </w:r>
      <w:r w:rsidRPr="00B75CFA">
        <w:rPr>
          <w:rStyle w:val="c1"/>
          <w:rFonts w:cs="Times New Roman"/>
          <w:sz w:val="27"/>
          <w:szCs w:val="27"/>
        </w:rPr>
        <w:t>создание комфортного учебно-воспитательного поля.</w:t>
      </w:r>
    </w:p>
    <w:p w:rsidR="00B75CFA" w:rsidRPr="00B75CFA" w:rsidRDefault="00B75CFA" w:rsidP="00B75CFA">
      <w:pPr>
        <w:ind w:right="-1" w:firstLine="567"/>
        <w:jc w:val="both"/>
        <w:rPr>
          <w:rFonts w:eastAsia="Times New Roman" w:cs="Times New Roman"/>
          <w:b/>
          <w:bCs/>
          <w:color w:val="000000"/>
          <w:sz w:val="27"/>
          <w:szCs w:val="27"/>
          <w:lang w:eastAsia="ru-RU"/>
        </w:rPr>
      </w:pPr>
      <w:r w:rsidRPr="00B75CFA">
        <w:rPr>
          <w:rFonts w:eastAsia="Times New Roman" w:cs="Times New Roman"/>
          <w:b/>
          <w:bCs/>
          <w:color w:val="000000"/>
          <w:sz w:val="27"/>
          <w:szCs w:val="27"/>
          <w:lang w:eastAsia="ru-RU"/>
        </w:rPr>
        <w:t>За</w:t>
      </w:r>
      <w:r w:rsidRPr="00B75CFA">
        <w:rPr>
          <w:rFonts w:eastAsia="Times New Roman" w:cs="Times New Roman"/>
          <w:b/>
          <w:bCs/>
          <w:color w:val="000000"/>
          <w:spacing w:val="1"/>
          <w:sz w:val="27"/>
          <w:szCs w:val="27"/>
          <w:lang w:eastAsia="ru-RU"/>
        </w:rPr>
        <w:t>д</w:t>
      </w:r>
      <w:r w:rsidRPr="00B75CFA">
        <w:rPr>
          <w:rFonts w:eastAsia="Times New Roman" w:cs="Times New Roman"/>
          <w:b/>
          <w:bCs/>
          <w:color w:val="000000"/>
          <w:sz w:val="27"/>
          <w:szCs w:val="27"/>
          <w:lang w:eastAsia="ru-RU"/>
        </w:rPr>
        <w:t>ачи</w:t>
      </w:r>
      <w:r w:rsidRPr="00B75CFA">
        <w:rPr>
          <w:rFonts w:eastAsia="Times New Roman" w:cs="Times New Roman"/>
          <w:b/>
          <w:bCs/>
          <w:color w:val="000000"/>
          <w:spacing w:val="1"/>
          <w:sz w:val="27"/>
          <w:szCs w:val="27"/>
          <w:lang w:eastAsia="ru-RU"/>
        </w:rPr>
        <w:t>пр</w:t>
      </w:r>
      <w:r w:rsidRPr="00B75CFA">
        <w:rPr>
          <w:rFonts w:eastAsia="Times New Roman" w:cs="Times New Roman"/>
          <w:b/>
          <w:bCs/>
          <w:color w:val="000000"/>
          <w:sz w:val="27"/>
          <w:szCs w:val="27"/>
          <w:lang w:eastAsia="ru-RU"/>
        </w:rPr>
        <w:t xml:space="preserve">оекта: </w:t>
      </w:r>
    </w:p>
    <w:p w:rsidR="00B75CFA" w:rsidRPr="00B75CFA" w:rsidRDefault="00B75CFA" w:rsidP="00B75CFA">
      <w:pPr>
        <w:shd w:val="clear" w:color="auto" w:fill="FFFFFF"/>
        <w:ind w:right="-1" w:firstLine="567"/>
        <w:jc w:val="both"/>
        <w:rPr>
          <w:rFonts w:eastAsia="Times New Roman" w:cs="Times New Roman"/>
          <w:sz w:val="27"/>
          <w:szCs w:val="27"/>
          <w:lang w:eastAsia="ru-RU"/>
        </w:rPr>
      </w:pPr>
      <w:r w:rsidRPr="00B75CFA">
        <w:rPr>
          <w:rFonts w:eastAsia="Times New Roman" w:cs="Times New Roman"/>
          <w:sz w:val="27"/>
          <w:szCs w:val="27"/>
          <w:lang w:eastAsia="ru-RU"/>
        </w:rPr>
        <w:t>1. Активное вовлечение родителей во все сферы деятельности организации образования.</w:t>
      </w:r>
    </w:p>
    <w:p w:rsidR="00B75CFA" w:rsidRPr="00B75CFA" w:rsidRDefault="00B75CFA" w:rsidP="00B75CFA">
      <w:pPr>
        <w:shd w:val="clear" w:color="auto" w:fill="FFFFFF"/>
        <w:ind w:right="-1" w:firstLine="567"/>
        <w:jc w:val="both"/>
        <w:rPr>
          <w:rFonts w:eastAsia="Times New Roman" w:cs="Times New Roman"/>
          <w:sz w:val="27"/>
          <w:szCs w:val="27"/>
          <w:lang w:eastAsia="ru-RU"/>
        </w:rPr>
      </w:pPr>
      <w:r w:rsidRPr="00B75CFA">
        <w:rPr>
          <w:rFonts w:eastAsia="Times New Roman" w:cs="Times New Roman"/>
          <w:sz w:val="27"/>
          <w:szCs w:val="27"/>
          <w:lang w:eastAsia="ru-RU"/>
        </w:rPr>
        <w:t xml:space="preserve">2. Организация родительского просвещения на паритетных началах: педагоги – родители, родители – родители; педагогического сопровождения семьи </w:t>
      </w:r>
    </w:p>
    <w:p w:rsidR="00B75CFA" w:rsidRPr="00B75CFA" w:rsidRDefault="00B75CFA" w:rsidP="00B75CFA">
      <w:pPr>
        <w:shd w:val="clear" w:color="auto" w:fill="FFFFFF"/>
        <w:tabs>
          <w:tab w:val="left" w:pos="5323"/>
        </w:tabs>
        <w:ind w:right="-1" w:firstLine="567"/>
        <w:jc w:val="both"/>
        <w:rPr>
          <w:rFonts w:eastAsia="Times New Roman" w:cs="Times New Roman"/>
          <w:sz w:val="27"/>
          <w:szCs w:val="27"/>
          <w:lang w:eastAsia="ru-RU"/>
        </w:rPr>
      </w:pPr>
      <w:r w:rsidRPr="00B75CFA">
        <w:rPr>
          <w:rFonts w:eastAsia="Times New Roman" w:cs="Times New Roman"/>
          <w:sz w:val="27"/>
          <w:szCs w:val="27"/>
          <w:lang w:eastAsia="ru-RU"/>
        </w:rPr>
        <w:t>3.Совершенствование форм взаимодействия организация образования – семья. Усиление роли семьи в организации воспитательного процесса организации образования.</w:t>
      </w:r>
    </w:p>
    <w:p w:rsidR="00B75CFA" w:rsidRPr="00B75CFA" w:rsidRDefault="00B75CFA" w:rsidP="00B75CFA">
      <w:pPr>
        <w:shd w:val="clear" w:color="auto" w:fill="FFFFFF"/>
        <w:ind w:right="-1" w:firstLine="567"/>
        <w:jc w:val="both"/>
        <w:rPr>
          <w:rFonts w:eastAsia="Times New Roman" w:cs="Times New Roman"/>
          <w:sz w:val="27"/>
          <w:szCs w:val="27"/>
          <w:lang w:eastAsia="ru-RU"/>
        </w:rPr>
      </w:pPr>
      <w:r w:rsidRPr="00B75CFA">
        <w:rPr>
          <w:rFonts w:eastAsia="Times New Roman" w:cs="Times New Roman"/>
          <w:sz w:val="27"/>
          <w:szCs w:val="27"/>
          <w:lang w:eastAsia="ru-RU"/>
        </w:rPr>
        <w:t>4. Создание условий для профилактики асоциального поведения детей и подростков, формирования основ здорового образа жизни в семьях.</w:t>
      </w:r>
    </w:p>
    <w:p w:rsidR="00B75CFA" w:rsidRPr="00B75CFA" w:rsidRDefault="00B75CFA" w:rsidP="00B75CFA">
      <w:pPr>
        <w:ind w:right="-1" w:firstLine="567"/>
        <w:jc w:val="both"/>
        <w:rPr>
          <w:rFonts w:eastAsia="Calibri" w:cs="Times New Roman"/>
          <w:sz w:val="27"/>
          <w:szCs w:val="27"/>
          <w:lang w:eastAsia="ru-RU"/>
        </w:rPr>
      </w:pPr>
      <w:r w:rsidRPr="00B75CFA">
        <w:rPr>
          <w:rFonts w:eastAsia="Times New Roman" w:cs="Times New Roman"/>
          <w:sz w:val="27"/>
          <w:szCs w:val="27"/>
          <w:lang w:eastAsia="ru-RU"/>
        </w:rPr>
        <w:t xml:space="preserve">5. </w:t>
      </w:r>
      <w:r w:rsidRPr="00B75CFA">
        <w:rPr>
          <w:rFonts w:eastAsia="Calibri" w:cs="Times New Roman"/>
          <w:sz w:val="27"/>
          <w:szCs w:val="27"/>
          <w:lang w:eastAsia="ru-RU"/>
        </w:rPr>
        <w:t xml:space="preserve">Создание психологически безопасной образовательной среды, содействующей сохранению и укреплению психологического здоровья </w:t>
      </w:r>
      <w:r w:rsidRPr="00B75CFA">
        <w:rPr>
          <w:rFonts w:eastAsia="Calibri" w:cs="Times New Roman"/>
          <w:sz w:val="27"/>
          <w:szCs w:val="27"/>
          <w:lang w:eastAsia="ru-RU"/>
        </w:rPr>
        <w:lastRenderedPageBreak/>
        <w:t>обучающихся, их социализации.</w:t>
      </w:r>
    </w:p>
    <w:p w:rsidR="00B75CFA" w:rsidRPr="00B75CFA" w:rsidRDefault="00B75CFA" w:rsidP="00B75CFA">
      <w:pPr>
        <w:ind w:right="-1" w:firstLine="567"/>
        <w:jc w:val="both"/>
        <w:rPr>
          <w:rFonts w:eastAsia="Calibri" w:cs="Times New Roman"/>
          <w:sz w:val="27"/>
          <w:szCs w:val="27"/>
          <w:lang w:eastAsia="ru-RU"/>
        </w:rPr>
      </w:pPr>
      <w:r w:rsidRPr="00B75CFA">
        <w:rPr>
          <w:rFonts w:eastAsia="Calibri" w:cs="Times New Roman"/>
          <w:sz w:val="27"/>
          <w:szCs w:val="27"/>
          <w:lang w:eastAsia="ru-RU"/>
        </w:rPr>
        <w:t xml:space="preserve">Проект </w:t>
      </w:r>
      <w:r w:rsidRPr="00B75CFA">
        <w:rPr>
          <w:rFonts w:eastAsia="Calibri" w:cs="Times New Roman"/>
          <w:b/>
          <w:sz w:val="27"/>
          <w:szCs w:val="27"/>
          <w:lang w:val="kk-KZ"/>
        </w:rPr>
        <w:t>«УНДЕСТІК»</w:t>
      </w:r>
      <w:r w:rsidR="003B13F3">
        <w:rPr>
          <w:rFonts w:eastAsia="Calibri" w:cs="Times New Roman"/>
          <w:b/>
          <w:sz w:val="27"/>
          <w:szCs w:val="27"/>
          <w:lang w:val="kk-KZ"/>
        </w:rPr>
        <w:t xml:space="preserve"> </w:t>
      </w:r>
      <w:r w:rsidRPr="00B75CFA">
        <w:rPr>
          <w:rFonts w:eastAsia="Calibri" w:cs="Times New Roman"/>
          <w:sz w:val="27"/>
          <w:szCs w:val="27"/>
          <w:lang w:eastAsia="ru-RU"/>
        </w:rPr>
        <w:t>реализуется</w:t>
      </w:r>
      <w:r w:rsidR="003B13F3">
        <w:rPr>
          <w:rFonts w:eastAsia="Calibri" w:cs="Times New Roman"/>
          <w:sz w:val="27"/>
          <w:szCs w:val="27"/>
          <w:lang w:eastAsia="ru-RU"/>
        </w:rPr>
        <w:t xml:space="preserve"> </w:t>
      </w:r>
      <w:r w:rsidRPr="00B75CFA">
        <w:rPr>
          <w:rFonts w:eastAsia="Calibri" w:cs="Times New Roman"/>
          <w:sz w:val="27"/>
          <w:szCs w:val="27"/>
          <w:lang w:eastAsia="ru-RU"/>
        </w:rPr>
        <w:t>по следующим</w:t>
      </w:r>
      <w:r w:rsidR="003B13F3">
        <w:rPr>
          <w:rFonts w:eastAsia="Calibri" w:cs="Times New Roman"/>
          <w:sz w:val="27"/>
          <w:szCs w:val="27"/>
          <w:lang w:eastAsia="ru-RU"/>
        </w:rPr>
        <w:t xml:space="preserve"> </w:t>
      </w:r>
      <w:r w:rsidRPr="00B75CFA">
        <w:rPr>
          <w:rFonts w:eastAsia="Calibri" w:cs="Times New Roman"/>
          <w:sz w:val="27"/>
          <w:szCs w:val="27"/>
          <w:lang w:eastAsia="ru-RU"/>
        </w:rPr>
        <w:t>направлениям:</w:t>
      </w:r>
    </w:p>
    <w:p w:rsidR="00B75CFA" w:rsidRPr="00B75CFA" w:rsidRDefault="00B75CFA" w:rsidP="00B75CFA">
      <w:pPr>
        <w:ind w:right="-1" w:firstLine="567"/>
        <w:rPr>
          <w:rFonts w:eastAsia="Times New Roman" w:cs="Times New Roman"/>
          <w:color w:val="000000"/>
          <w:sz w:val="27"/>
          <w:szCs w:val="27"/>
          <w:lang w:eastAsia="ru-RU"/>
        </w:rPr>
      </w:pPr>
      <w:r w:rsidRPr="00B75CFA">
        <w:rPr>
          <w:rFonts w:eastAsia="Times New Roman" w:cs="Times New Roman"/>
          <w:color w:val="000000"/>
          <w:sz w:val="27"/>
          <w:szCs w:val="27"/>
          <w:lang w:eastAsia="ru-RU"/>
        </w:rPr>
        <w:t>1. Н</w:t>
      </w:r>
      <w:r w:rsidRPr="00B75CFA">
        <w:rPr>
          <w:rFonts w:eastAsia="Times New Roman" w:cs="Times New Roman"/>
          <w:color w:val="000000"/>
          <w:spacing w:val="3"/>
          <w:sz w:val="27"/>
          <w:szCs w:val="27"/>
          <w:lang w:eastAsia="ru-RU"/>
        </w:rPr>
        <w:t>а</w:t>
      </w:r>
      <w:r w:rsidRPr="00B75CFA">
        <w:rPr>
          <w:rFonts w:eastAsia="Times New Roman" w:cs="Times New Roman"/>
          <w:color w:val="000000"/>
          <w:spacing w:val="-4"/>
          <w:sz w:val="27"/>
          <w:szCs w:val="27"/>
          <w:lang w:eastAsia="ru-RU"/>
        </w:rPr>
        <w:t>у</w:t>
      </w:r>
      <w:r w:rsidRPr="00B75CFA">
        <w:rPr>
          <w:rFonts w:eastAsia="Times New Roman" w:cs="Times New Roman"/>
          <w:color w:val="000000"/>
          <w:spacing w:val="-1"/>
          <w:sz w:val="27"/>
          <w:szCs w:val="27"/>
          <w:lang w:eastAsia="ru-RU"/>
        </w:rPr>
        <w:t>ч</w:t>
      </w:r>
      <w:r w:rsidRPr="00B75CFA">
        <w:rPr>
          <w:rFonts w:eastAsia="Times New Roman" w:cs="Times New Roman"/>
          <w:color w:val="000000"/>
          <w:spacing w:val="1"/>
          <w:sz w:val="27"/>
          <w:szCs w:val="27"/>
          <w:lang w:eastAsia="ru-RU"/>
        </w:rPr>
        <w:t>н</w:t>
      </w:r>
      <w:r w:rsidRPr="00B75CFA">
        <w:rPr>
          <w:rFonts w:eastAsia="Times New Roman" w:cs="Times New Roman"/>
          <w:color w:val="000000"/>
          <w:sz w:val="27"/>
          <w:szCs w:val="27"/>
          <w:lang w:eastAsia="ru-RU"/>
        </w:rPr>
        <w:t>о-м</w:t>
      </w:r>
      <w:r w:rsidRPr="00B75CFA">
        <w:rPr>
          <w:rFonts w:eastAsia="Times New Roman" w:cs="Times New Roman"/>
          <w:color w:val="000000"/>
          <w:spacing w:val="-1"/>
          <w:sz w:val="27"/>
          <w:szCs w:val="27"/>
          <w:lang w:eastAsia="ru-RU"/>
        </w:rPr>
        <w:t>е</w:t>
      </w:r>
      <w:r w:rsidRPr="00B75CFA">
        <w:rPr>
          <w:rFonts w:eastAsia="Times New Roman" w:cs="Times New Roman"/>
          <w:color w:val="000000"/>
          <w:sz w:val="27"/>
          <w:szCs w:val="27"/>
          <w:lang w:eastAsia="ru-RU"/>
        </w:rPr>
        <w:t>тод</w:t>
      </w:r>
      <w:r w:rsidRPr="00B75CFA">
        <w:rPr>
          <w:rFonts w:eastAsia="Times New Roman" w:cs="Times New Roman"/>
          <w:color w:val="000000"/>
          <w:spacing w:val="1"/>
          <w:sz w:val="27"/>
          <w:szCs w:val="27"/>
          <w:lang w:eastAsia="ru-RU"/>
        </w:rPr>
        <w:t>и</w:t>
      </w:r>
      <w:r w:rsidRPr="00B75CFA">
        <w:rPr>
          <w:rFonts w:eastAsia="Times New Roman" w:cs="Times New Roman"/>
          <w:color w:val="000000"/>
          <w:sz w:val="27"/>
          <w:szCs w:val="27"/>
          <w:lang w:eastAsia="ru-RU"/>
        </w:rPr>
        <w:t>ч</w:t>
      </w:r>
      <w:r w:rsidRPr="00B75CFA">
        <w:rPr>
          <w:rFonts w:eastAsia="Times New Roman" w:cs="Times New Roman"/>
          <w:color w:val="000000"/>
          <w:spacing w:val="1"/>
          <w:sz w:val="27"/>
          <w:szCs w:val="27"/>
          <w:lang w:eastAsia="ru-RU"/>
        </w:rPr>
        <w:t>е</w:t>
      </w:r>
      <w:r w:rsidRPr="00B75CFA">
        <w:rPr>
          <w:rFonts w:eastAsia="Times New Roman" w:cs="Times New Roman"/>
          <w:color w:val="000000"/>
          <w:sz w:val="27"/>
          <w:szCs w:val="27"/>
          <w:lang w:eastAsia="ru-RU"/>
        </w:rPr>
        <w:t>ское на</w:t>
      </w:r>
      <w:r w:rsidRPr="00B75CFA">
        <w:rPr>
          <w:rFonts w:eastAsia="Times New Roman" w:cs="Times New Roman"/>
          <w:color w:val="000000"/>
          <w:spacing w:val="1"/>
          <w:sz w:val="27"/>
          <w:szCs w:val="27"/>
          <w:lang w:eastAsia="ru-RU"/>
        </w:rPr>
        <w:t>п</w:t>
      </w:r>
      <w:r w:rsidRPr="00B75CFA">
        <w:rPr>
          <w:rFonts w:eastAsia="Times New Roman" w:cs="Times New Roman"/>
          <w:color w:val="000000"/>
          <w:sz w:val="27"/>
          <w:szCs w:val="27"/>
          <w:lang w:eastAsia="ru-RU"/>
        </w:rPr>
        <w:t>равл</w:t>
      </w:r>
      <w:r w:rsidRPr="00B75CFA">
        <w:rPr>
          <w:rFonts w:eastAsia="Times New Roman" w:cs="Times New Roman"/>
          <w:color w:val="000000"/>
          <w:spacing w:val="-1"/>
          <w:sz w:val="27"/>
          <w:szCs w:val="27"/>
          <w:lang w:eastAsia="ru-RU"/>
        </w:rPr>
        <w:t>е</w:t>
      </w:r>
      <w:r w:rsidRPr="00B75CFA">
        <w:rPr>
          <w:rFonts w:eastAsia="Times New Roman" w:cs="Times New Roman"/>
          <w:color w:val="000000"/>
          <w:sz w:val="27"/>
          <w:szCs w:val="27"/>
          <w:lang w:eastAsia="ru-RU"/>
        </w:rPr>
        <w:t>н</w:t>
      </w:r>
      <w:r w:rsidRPr="00B75CFA">
        <w:rPr>
          <w:rFonts w:eastAsia="Times New Roman" w:cs="Times New Roman"/>
          <w:color w:val="000000"/>
          <w:spacing w:val="1"/>
          <w:sz w:val="27"/>
          <w:szCs w:val="27"/>
          <w:lang w:eastAsia="ru-RU"/>
        </w:rPr>
        <w:t>и</w:t>
      </w:r>
      <w:r w:rsidRPr="00B75CFA">
        <w:rPr>
          <w:rFonts w:eastAsia="Times New Roman" w:cs="Times New Roman"/>
          <w:color w:val="000000"/>
          <w:sz w:val="27"/>
          <w:szCs w:val="27"/>
          <w:lang w:eastAsia="ru-RU"/>
        </w:rPr>
        <w:t xml:space="preserve">е; </w:t>
      </w:r>
    </w:p>
    <w:p w:rsidR="00B75CFA" w:rsidRPr="00B75CFA" w:rsidRDefault="00B75CFA" w:rsidP="00B75CFA">
      <w:pPr>
        <w:ind w:right="-1" w:firstLine="567"/>
        <w:rPr>
          <w:rFonts w:eastAsia="Times New Roman" w:cs="Times New Roman"/>
          <w:color w:val="000000"/>
          <w:sz w:val="27"/>
          <w:szCs w:val="27"/>
          <w:lang w:eastAsia="ru-RU"/>
        </w:rPr>
      </w:pPr>
      <w:r w:rsidRPr="00B75CFA">
        <w:rPr>
          <w:rFonts w:eastAsia="Times New Roman" w:cs="Times New Roman"/>
          <w:color w:val="000000"/>
          <w:sz w:val="27"/>
          <w:szCs w:val="27"/>
          <w:lang w:eastAsia="ru-RU"/>
        </w:rPr>
        <w:t>2. Диагност</w:t>
      </w:r>
      <w:r w:rsidRPr="00B75CFA">
        <w:rPr>
          <w:rFonts w:eastAsia="Times New Roman" w:cs="Times New Roman"/>
          <w:color w:val="000000"/>
          <w:spacing w:val="1"/>
          <w:sz w:val="27"/>
          <w:szCs w:val="27"/>
          <w:lang w:eastAsia="ru-RU"/>
        </w:rPr>
        <w:t>и</w:t>
      </w:r>
      <w:r w:rsidRPr="00B75CFA">
        <w:rPr>
          <w:rFonts w:eastAsia="Times New Roman" w:cs="Times New Roman"/>
          <w:color w:val="000000"/>
          <w:sz w:val="27"/>
          <w:szCs w:val="27"/>
          <w:lang w:eastAsia="ru-RU"/>
        </w:rPr>
        <w:t>че</w:t>
      </w:r>
      <w:r w:rsidRPr="00B75CFA">
        <w:rPr>
          <w:rFonts w:eastAsia="Times New Roman" w:cs="Times New Roman"/>
          <w:color w:val="000000"/>
          <w:spacing w:val="-1"/>
          <w:sz w:val="27"/>
          <w:szCs w:val="27"/>
          <w:lang w:eastAsia="ru-RU"/>
        </w:rPr>
        <w:t>с</w:t>
      </w:r>
      <w:r w:rsidRPr="00B75CFA">
        <w:rPr>
          <w:rFonts w:eastAsia="Times New Roman" w:cs="Times New Roman"/>
          <w:color w:val="000000"/>
          <w:sz w:val="27"/>
          <w:szCs w:val="27"/>
          <w:lang w:eastAsia="ru-RU"/>
        </w:rPr>
        <w:t>к</w:t>
      </w:r>
      <w:r w:rsidRPr="00B75CFA">
        <w:rPr>
          <w:rFonts w:eastAsia="Times New Roman" w:cs="Times New Roman"/>
          <w:color w:val="000000"/>
          <w:spacing w:val="2"/>
          <w:sz w:val="27"/>
          <w:szCs w:val="27"/>
          <w:lang w:eastAsia="ru-RU"/>
        </w:rPr>
        <w:t>о</w:t>
      </w:r>
      <w:r w:rsidRPr="00B75CFA">
        <w:rPr>
          <w:rFonts w:eastAsia="Times New Roman" w:cs="Times New Roman"/>
          <w:color w:val="000000"/>
          <w:sz w:val="27"/>
          <w:szCs w:val="27"/>
          <w:lang w:eastAsia="ru-RU"/>
        </w:rPr>
        <w:t>-</w:t>
      </w:r>
      <w:r w:rsidRPr="00B75CFA">
        <w:rPr>
          <w:rFonts w:eastAsia="Times New Roman" w:cs="Times New Roman"/>
          <w:color w:val="000000"/>
          <w:spacing w:val="-1"/>
          <w:sz w:val="27"/>
          <w:szCs w:val="27"/>
          <w:lang w:eastAsia="ru-RU"/>
        </w:rPr>
        <w:t>а</w:t>
      </w:r>
      <w:r w:rsidRPr="00B75CFA">
        <w:rPr>
          <w:rFonts w:eastAsia="Times New Roman" w:cs="Times New Roman"/>
          <w:color w:val="000000"/>
          <w:sz w:val="27"/>
          <w:szCs w:val="27"/>
          <w:lang w:eastAsia="ru-RU"/>
        </w:rPr>
        <w:t>нал</w:t>
      </w:r>
      <w:r w:rsidRPr="00B75CFA">
        <w:rPr>
          <w:rFonts w:eastAsia="Times New Roman" w:cs="Times New Roman"/>
          <w:color w:val="000000"/>
          <w:spacing w:val="1"/>
          <w:sz w:val="27"/>
          <w:szCs w:val="27"/>
          <w:lang w:eastAsia="ru-RU"/>
        </w:rPr>
        <w:t>и</w:t>
      </w:r>
      <w:r w:rsidRPr="00B75CFA">
        <w:rPr>
          <w:rFonts w:eastAsia="Times New Roman" w:cs="Times New Roman"/>
          <w:color w:val="000000"/>
          <w:sz w:val="27"/>
          <w:szCs w:val="27"/>
          <w:lang w:eastAsia="ru-RU"/>
        </w:rPr>
        <w:t>т</w:t>
      </w:r>
      <w:r w:rsidRPr="00B75CFA">
        <w:rPr>
          <w:rFonts w:eastAsia="Times New Roman" w:cs="Times New Roman"/>
          <w:color w:val="000000"/>
          <w:spacing w:val="1"/>
          <w:sz w:val="27"/>
          <w:szCs w:val="27"/>
          <w:lang w:eastAsia="ru-RU"/>
        </w:rPr>
        <w:t>и</w:t>
      </w:r>
      <w:r w:rsidRPr="00B75CFA">
        <w:rPr>
          <w:rFonts w:eastAsia="Times New Roman" w:cs="Times New Roman"/>
          <w:color w:val="000000"/>
          <w:sz w:val="27"/>
          <w:szCs w:val="27"/>
          <w:lang w:eastAsia="ru-RU"/>
        </w:rPr>
        <w:t>че</w:t>
      </w:r>
      <w:r w:rsidRPr="00B75CFA">
        <w:rPr>
          <w:rFonts w:eastAsia="Times New Roman" w:cs="Times New Roman"/>
          <w:color w:val="000000"/>
          <w:spacing w:val="-1"/>
          <w:sz w:val="27"/>
          <w:szCs w:val="27"/>
          <w:lang w:eastAsia="ru-RU"/>
        </w:rPr>
        <w:t>с</w:t>
      </w:r>
      <w:r w:rsidRPr="00B75CFA">
        <w:rPr>
          <w:rFonts w:eastAsia="Times New Roman" w:cs="Times New Roman"/>
          <w:color w:val="000000"/>
          <w:sz w:val="27"/>
          <w:szCs w:val="27"/>
          <w:lang w:eastAsia="ru-RU"/>
        </w:rPr>
        <w:t>кое на</w:t>
      </w:r>
      <w:r w:rsidRPr="00B75CFA">
        <w:rPr>
          <w:rFonts w:eastAsia="Times New Roman" w:cs="Times New Roman"/>
          <w:color w:val="000000"/>
          <w:spacing w:val="1"/>
          <w:sz w:val="27"/>
          <w:szCs w:val="27"/>
          <w:lang w:eastAsia="ru-RU"/>
        </w:rPr>
        <w:t>п</w:t>
      </w:r>
      <w:r w:rsidRPr="00B75CFA">
        <w:rPr>
          <w:rFonts w:eastAsia="Times New Roman" w:cs="Times New Roman"/>
          <w:color w:val="000000"/>
          <w:sz w:val="27"/>
          <w:szCs w:val="27"/>
          <w:lang w:eastAsia="ru-RU"/>
        </w:rPr>
        <w:t>равл</w:t>
      </w:r>
      <w:r w:rsidRPr="00B75CFA">
        <w:rPr>
          <w:rFonts w:eastAsia="Times New Roman" w:cs="Times New Roman"/>
          <w:color w:val="000000"/>
          <w:spacing w:val="-1"/>
          <w:sz w:val="27"/>
          <w:szCs w:val="27"/>
          <w:lang w:eastAsia="ru-RU"/>
        </w:rPr>
        <w:t>е</w:t>
      </w:r>
      <w:r w:rsidRPr="00B75CFA">
        <w:rPr>
          <w:rFonts w:eastAsia="Times New Roman" w:cs="Times New Roman"/>
          <w:color w:val="000000"/>
          <w:sz w:val="27"/>
          <w:szCs w:val="27"/>
          <w:lang w:eastAsia="ru-RU"/>
        </w:rPr>
        <w:t>н</w:t>
      </w:r>
      <w:r w:rsidRPr="00B75CFA">
        <w:rPr>
          <w:rFonts w:eastAsia="Times New Roman" w:cs="Times New Roman"/>
          <w:color w:val="000000"/>
          <w:spacing w:val="1"/>
          <w:sz w:val="27"/>
          <w:szCs w:val="27"/>
          <w:lang w:eastAsia="ru-RU"/>
        </w:rPr>
        <w:t>и</w:t>
      </w:r>
      <w:r w:rsidRPr="00B75CFA">
        <w:rPr>
          <w:rFonts w:eastAsia="Times New Roman" w:cs="Times New Roman"/>
          <w:color w:val="000000"/>
          <w:sz w:val="27"/>
          <w:szCs w:val="27"/>
          <w:lang w:eastAsia="ru-RU"/>
        </w:rPr>
        <w:t>е;</w:t>
      </w:r>
    </w:p>
    <w:p w:rsidR="00B75CFA" w:rsidRPr="00B75CFA" w:rsidRDefault="00B75CFA" w:rsidP="00B75CFA">
      <w:pPr>
        <w:ind w:right="-1" w:firstLine="567"/>
        <w:rPr>
          <w:rFonts w:eastAsia="Times New Roman" w:cs="Times New Roman"/>
          <w:color w:val="000000"/>
          <w:sz w:val="27"/>
          <w:szCs w:val="27"/>
          <w:lang w:eastAsia="ru-RU"/>
        </w:rPr>
      </w:pPr>
      <w:r w:rsidRPr="00B75CFA">
        <w:rPr>
          <w:rFonts w:eastAsia="Times New Roman" w:cs="Times New Roman"/>
          <w:color w:val="000000"/>
          <w:sz w:val="27"/>
          <w:szCs w:val="27"/>
          <w:lang w:eastAsia="ru-RU"/>
        </w:rPr>
        <w:t>3. Проф</w:t>
      </w:r>
      <w:r w:rsidRPr="00B75CFA">
        <w:rPr>
          <w:rFonts w:eastAsia="Times New Roman" w:cs="Times New Roman"/>
          <w:color w:val="000000"/>
          <w:spacing w:val="1"/>
          <w:sz w:val="27"/>
          <w:szCs w:val="27"/>
          <w:lang w:eastAsia="ru-RU"/>
        </w:rPr>
        <w:t>и</w:t>
      </w:r>
      <w:r w:rsidRPr="00B75CFA">
        <w:rPr>
          <w:rFonts w:eastAsia="Times New Roman" w:cs="Times New Roman"/>
          <w:color w:val="000000"/>
          <w:sz w:val="27"/>
          <w:szCs w:val="27"/>
          <w:lang w:eastAsia="ru-RU"/>
        </w:rPr>
        <w:t>лак</w:t>
      </w:r>
      <w:r w:rsidRPr="00B75CFA">
        <w:rPr>
          <w:rFonts w:eastAsia="Times New Roman" w:cs="Times New Roman"/>
          <w:color w:val="000000"/>
          <w:spacing w:val="1"/>
          <w:sz w:val="27"/>
          <w:szCs w:val="27"/>
          <w:lang w:eastAsia="ru-RU"/>
        </w:rPr>
        <w:t>ти</w:t>
      </w:r>
      <w:r w:rsidRPr="00B75CFA">
        <w:rPr>
          <w:rFonts w:eastAsia="Times New Roman" w:cs="Times New Roman"/>
          <w:color w:val="000000"/>
          <w:sz w:val="27"/>
          <w:szCs w:val="27"/>
          <w:lang w:eastAsia="ru-RU"/>
        </w:rPr>
        <w:t xml:space="preserve">ческое направление; </w:t>
      </w:r>
    </w:p>
    <w:p w:rsidR="00B75CFA" w:rsidRPr="00B75CFA" w:rsidRDefault="00B75CFA" w:rsidP="00B75CFA">
      <w:pPr>
        <w:ind w:right="-1" w:firstLine="567"/>
        <w:rPr>
          <w:rFonts w:eastAsia="Times New Roman" w:cs="Times New Roman"/>
          <w:color w:val="000000"/>
          <w:sz w:val="27"/>
          <w:szCs w:val="27"/>
          <w:lang w:eastAsia="ru-RU"/>
        </w:rPr>
      </w:pPr>
      <w:r w:rsidRPr="00B75CFA">
        <w:rPr>
          <w:rFonts w:eastAsia="Times New Roman" w:cs="Times New Roman"/>
          <w:color w:val="000000"/>
          <w:sz w:val="27"/>
          <w:szCs w:val="27"/>
          <w:lang w:eastAsia="ru-RU"/>
        </w:rPr>
        <w:t>4. Ко</w:t>
      </w:r>
      <w:r w:rsidRPr="00B75CFA">
        <w:rPr>
          <w:rFonts w:eastAsia="Times New Roman" w:cs="Times New Roman"/>
          <w:color w:val="000000"/>
          <w:spacing w:val="1"/>
          <w:sz w:val="27"/>
          <w:szCs w:val="27"/>
          <w:lang w:eastAsia="ru-RU"/>
        </w:rPr>
        <w:t>н</w:t>
      </w:r>
      <w:r w:rsidRPr="00B75CFA">
        <w:rPr>
          <w:rFonts w:eastAsia="Times New Roman" w:cs="Times New Roman"/>
          <w:color w:val="000000"/>
          <w:spacing w:val="2"/>
          <w:sz w:val="27"/>
          <w:szCs w:val="27"/>
          <w:lang w:eastAsia="ru-RU"/>
        </w:rPr>
        <w:t>с</w:t>
      </w:r>
      <w:r w:rsidRPr="00B75CFA">
        <w:rPr>
          <w:rFonts w:eastAsia="Times New Roman" w:cs="Times New Roman"/>
          <w:color w:val="000000"/>
          <w:spacing w:val="-4"/>
          <w:sz w:val="27"/>
          <w:szCs w:val="27"/>
          <w:lang w:eastAsia="ru-RU"/>
        </w:rPr>
        <w:t>у</w:t>
      </w:r>
      <w:r w:rsidRPr="00B75CFA">
        <w:rPr>
          <w:rFonts w:eastAsia="Times New Roman" w:cs="Times New Roman"/>
          <w:color w:val="000000"/>
          <w:sz w:val="27"/>
          <w:szCs w:val="27"/>
          <w:lang w:eastAsia="ru-RU"/>
        </w:rPr>
        <w:t>ль</w:t>
      </w:r>
      <w:r w:rsidRPr="00B75CFA">
        <w:rPr>
          <w:rFonts w:eastAsia="Times New Roman" w:cs="Times New Roman"/>
          <w:color w:val="000000"/>
          <w:spacing w:val="1"/>
          <w:sz w:val="27"/>
          <w:szCs w:val="27"/>
          <w:lang w:eastAsia="ru-RU"/>
        </w:rPr>
        <w:t>т</w:t>
      </w:r>
      <w:r w:rsidRPr="00B75CFA">
        <w:rPr>
          <w:rFonts w:eastAsia="Times New Roman" w:cs="Times New Roman"/>
          <w:color w:val="000000"/>
          <w:sz w:val="27"/>
          <w:szCs w:val="27"/>
          <w:lang w:eastAsia="ru-RU"/>
        </w:rPr>
        <w:t>атив</w:t>
      </w:r>
      <w:r w:rsidRPr="00B75CFA">
        <w:rPr>
          <w:rFonts w:eastAsia="Times New Roman" w:cs="Times New Roman"/>
          <w:color w:val="000000"/>
          <w:spacing w:val="1"/>
          <w:sz w:val="27"/>
          <w:szCs w:val="27"/>
          <w:lang w:eastAsia="ru-RU"/>
        </w:rPr>
        <w:t>н</w:t>
      </w:r>
      <w:r w:rsidRPr="00B75CFA">
        <w:rPr>
          <w:rFonts w:eastAsia="Times New Roman" w:cs="Times New Roman"/>
          <w:color w:val="000000"/>
          <w:spacing w:val="2"/>
          <w:sz w:val="27"/>
          <w:szCs w:val="27"/>
          <w:lang w:eastAsia="ru-RU"/>
        </w:rPr>
        <w:t xml:space="preserve">о </w:t>
      </w:r>
      <w:r w:rsidRPr="00B75CFA">
        <w:rPr>
          <w:rFonts w:eastAsia="Times New Roman" w:cs="Times New Roman"/>
          <w:color w:val="000000"/>
          <w:sz w:val="27"/>
          <w:szCs w:val="27"/>
          <w:lang w:eastAsia="ru-RU"/>
        </w:rPr>
        <w:t>- про</w:t>
      </w:r>
      <w:r w:rsidRPr="00B75CFA">
        <w:rPr>
          <w:rFonts w:eastAsia="Times New Roman" w:cs="Times New Roman"/>
          <w:color w:val="000000"/>
          <w:spacing w:val="-2"/>
          <w:sz w:val="27"/>
          <w:szCs w:val="27"/>
          <w:lang w:eastAsia="ru-RU"/>
        </w:rPr>
        <w:t>с</w:t>
      </w:r>
      <w:r w:rsidRPr="00B75CFA">
        <w:rPr>
          <w:rFonts w:eastAsia="Times New Roman" w:cs="Times New Roman"/>
          <w:color w:val="000000"/>
          <w:sz w:val="27"/>
          <w:szCs w:val="27"/>
          <w:lang w:eastAsia="ru-RU"/>
        </w:rPr>
        <w:t>в</w:t>
      </w:r>
      <w:r w:rsidRPr="00B75CFA">
        <w:rPr>
          <w:rFonts w:eastAsia="Times New Roman" w:cs="Times New Roman"/>
          <w:color w:val="000000"/>
          <w:spacing w:val="-2"/>
          <w:sz w:val="27"/>
          <w:szCs w:val="27"/>
          <w:lang w:eastAsia="ru-RU"/>
        </w:rPr>
        <w:t>е</w:t>
      </w:r>
      <w:r w:rsidRPr="00B75CFA">
        <w:rPr>
          <w:rFonts w:eastAsia="Times New Roman" w:cs="Times New Roman"/>
          <w:color w:val="000000"/>
          <w:sz w:val="27"/>
          <w:szCs w:val="27"/>
          <w:lang w:eastAsia="ru-RU"/>
        </w:rPr>
        <w:t>т</w:t>
      </w:r>
      <w:r w:rsidRPr="00B75CFA">
        <w:rPr>
          <w:rFonts w:eastAsia="Times New Roman" w:cs="Times New Roman"/>
          <w:color w:val="000000"/>
          <w:spacing w:val="1"/>
          <w:sz w:val="27"/>
          <w:szCs w:val="27"/>
          <w:lang w:eastAsia="ru-RU"/>
        </w:rPr>
        <w:t>ит</w:t>
      </w:r>
      <w:r w:rsidRPr="00B75CFA">
        <w:rPr>
          <w:rFonts w:eastAsia="Times New Roman" w:cs="Times New Roman"/>
          <w:color w:val="000000"/>
          <w:sz w:val="27"/>
          <w:szCs w:val="27"/>
          <w:lang w:eastAsia="ru-RU"/>
        </w:rPr>
        <w:t>ельское на</w:t>
      </w:r>
      <w:r w:rsidRPr="00B75CFA">
        <w:rPr>
          <w:rFonts w:eastAsia="Times New Roman" w:cs="Times New Roman"/>
          <w:color w:val="000000"/>
          <w:spacing w:val="1"/>
          <w:sz w:val="27"/>
          <w:szCs w:val="27"/>
          <w:lang w:eastAsia="ru-RU"/>
        </w:rPr>
        <w:t>п</w:t>
      </w:r>
      <w:r w:rsidRPr="00B75CFA">
        <w:rPr>
          <w:rFonts w:eastAsia="Times New Roman" w:cs="Times New Roman"/>
          <w:color w:val="000000"/>
          <w:sz w:val="27"/>
          <w:szCs w:val="27"/>
          <w:lang w:eastAsia="ru-RU"/>
        </w:rPr>
        <w:t>равл</w:t>
      </w:r>
      <w:r w:rsidRPr="00B75CFA">
        <w:rPr>
          <w:rFonts w:eastAsia="Times New Roman" w:cs="Times New Roman"/>
          <w:color w:val="000000"/>
          <w:spacing w:val="-1"/>
          <w:sz w:val="27"/>
          <w:szCs w:val="27"/>
          <w:lang w:eastAsia="ru-RU"/>
        </w:rPr>
        <w:t>е</w:t>
      </w:r>
      <w:r w:rsidRPr="00B75CFA">
        <w:rPr>
          <w:rFonts w:eastAsia="Times New Roman" w:cs="Times New Roman"/>
          <w:color w:val="000000"/>
          <w:sz w:val="27"/>
          <w:szCs w:val="27"/>
          <w:lang w:eastAsia="ru-RU"/>
        </w:rPr>
        <w:t>н</w:t>
      </w:r>
      <w:r w:rsidRPr="00B75CFA">
        <w:rPr>
          <w:rFonts w:eastAsia="Times New Roman" w:cs="Times New Roman"/>
          <w:color w:val="000000"/>
          <w:spacing w:val="1"/>
          <w:sz w:val="27"/>
          <w:szCs w:val="27"/>
          <w:lang w:eastAsia="ru-RU"/>
        </w:rPr>
        <w:t>и</w:t>
      </w:r>
      <w:r w:rsidRPr="00B75CFA">
        <w:rPr>
          <w:rFonts w:eastAsia="Times New Roman" w:cs="Times New Roman"/>
          <w:color w:val="000000"/>
          <w:sz w:val="27"/>
          <w:szCs w:val="27"/>
          <w:lang w:eastAsia="ru-RU"/>
        </w:rPr>
        <w:t xml:space="preserve">е; </w:t>
      </w:r>
    </w:p>
    <w:p w:rsidR="00B75CFA" w:rsidRPr="00B75CFA" w:rsidRDefault="00B75CFA" w:rsidP="00B75CFA">
      <w:pPr>
        <w:pStyle w:val="a4"/>
        <w:ind w:left="0" w:right="309" w:firstLine="567"/>
        <w:rPr>
          <w:color w:val="000000"/>
          <w:sz w:val="27"/>
          <w:szCs w:val="27"/>
          <w:lang w:eastAsia="ru-RU"/>
        </w:rPr>
      </w:pPr>
      <w:r w:rsidRPr="00B75CFA">
        <w:rPr>
          <w:color w:val="000000"/>
          <w:sz w:val="27"/>
          <w:szCs w:val="27"/>
          <w:lang w:eastAsia="ru-RU"/>
        </w:rPr>
        <w:t>5. Развивающее направление</w:t>
      </w:r>
    </w:p>
    <w:p w:rsidR="00B75CFA" w:rsidRPr="00B75CFA" w:rsidRDefault="00B75CFA" w:rsidP="00B75CFA">
      <w:pPr>
        <w:pStyle w:val="a4"/>
        <w:ind w:left="0" w:right="309"/>
        <w:rPr>
          <w:sz w:val="27"/>
          <w:szCs w:val="27"/>
        </w:rPr>
      </w:pPr>
      <w:r w:rsidRPr="00B75CFA">
        <w:rPr>
          <w:color w:val="000000"/>
          <w:sz w:val="27"/>
          <w:szCs w:val="27"/>
          <w:lang w:eastAsia="ru-RU"/>
        </w:rPr>
        <w:t>Для реализации данного проекта в 2022 -2023 учебном году в школе была проделана следующая работа:</w:t>
      </w:r>
    </w:p>
    <w:p w:rsidR="00B75CFA" w:rsidRPr="00B75CFA" w:rsidRDefault="00B75CFA" w:rsidP="00B75CFA">
      <w:pPr>
        <w:jc w:val="both"/>
        <w:rPr>
          <w:rFonts w:cs="Times New Roman"/>
          <w:color w:val="262626"/>
          <w:sz w:val="27"/>
          <w:szCs w:val="27"/>
          <w:shd w:val="clear" w:color="auto" w:fill="FFFFFF"/>
        </w:rPr>
      </w:pPr>
      <w:r w:rsidRPr="00B04F29">
        <w:rPr>
          <w:rStyle w:val="af0"/>
          <w:rFonts w:ascii="Times New Roman" w:hAnsi="Times New Roman" w:cs="Times New Roman"/>
          <w:sz w:val="27"/>
          <w:szCs w:val="27"/>
        </w:rPr>
        <w:t xml:space="preserve">- в сентября </w:t>
      </w:r>
      <w:r w:rsidRPr="00B04F29">
        <w:rPr>
          <w:rFonts w:cs="Times New Roman"/>
          <w:sz w:val="27"/>
          <w:szCs w:val="27"/>
        </w:rPr>
        <w:t>2022 года</w:t>
      </w:r>
      <w:r w:rsidRPr="00B04F29">
        <w:rPr>
          <w:rStyle w:val="af0"/>
          <w:rFonts w:ascii="Times New Roman" w:hAnsi="Times New Roman" w:cs="Times New Roman"/>
          <w:sz w:val="27"/>
          <w:szCs w:val="27"/>
        </w:rPr>
        <w:t xml:space="preserve"> с целью информирования обучающихся и родителей об особенностях обучения в новом учебном году, определения взаимодействия школы и семьи прошло родительское собрание на тему «Семья и семейные ценности». В ходе собрания родители имели возможность задать вопросы и получить на них развернутый ответ</w:t>
      </w:r>
      <w:r w:rsidRPr="00B75CFA">
        <w:rPr>
          <w:rFonts w:cs="Times New Roman"/>
          <w:color w:val="262626"/>
          <w:sz w:val="27"/>
          <w:szCs w:val="27"/>
          <w:shd w:val="clear" w:color="auto" w:fill="FFFFFF"/>
        </w:rPr>
        <w:t>.</w:t>
      </w:r>
    </w:p>
    <w:p w:rsidR="00B75CFA" w:rsidRPr="00B75CFA" w:rsidRDefault="008515AD" w:rsidP="00B75CFA">
      <w:pPr>
        <w:jc w:val="both"/>
        <w:rPr>
          <w:rFonts w:cs="Times New Roman"/>
          <w:color w:val="262626"/>
          <w:sz w:val="27"/>
          <w:szCs w:val="27"/>
          <w:shd w:val="clear" w:color="auto" w:fill="FFFFFF"/>
        </w:rPr>
      </w:pPr>
      <w:hyperlink r:id="rId52" w:history="1">
        <w:r w:rsidR="00B75CFA" w:rsidRPr="00B75CFA">
          <w:rPr>
            <w:rStyle w:val="ac"/>
            <w:rFonts w:cs="Times New Roman"/>
            <w:sz w:val="27"/>
            <w:szCs w:val="27"/>
            <w:shd w:val="clear" w:color="auto" w:fill="FFFFFF"/>
          </w:rPr>
          <w:t>https://www.instagram.com/p/CiSE6SjAyka/?igshid=NjFiZTE0ZDQ0ZQ</w:t>
        </w:r>
      </w:hyperlink>
      <w:r w:rsidR="00B75CFA" w:rsidRPr="00B75CFA">
        <w:rPr>
          <w:rFonts w:cs="Times New Roman"/>
          <w:color w:val="262626"/>
          <w:sz w:val="27"/>
          <w:szCs w:val="27"/>
          <w:shd w:val="clear" w:color="auto" w:fill="FFFFFF"/>
        </w:rPr>
        <w:t>==</w:t>
      </w:r>
    </w:p>
    <w:p w:rsidR="00B75CFA" w:rsidRPr="00B75CFA" w:rsidRDefault="00B75CFA" w:rsidP="00B75CFA">
      <w:pPr>
        <w:pStyle w:val="af1"/>
        <w:jc w:val="both"/>
        <w:rPr>
          <w:rFonts w:ascii="Times New Roman" w:hAnsi="Times New Roman" w:cs="Times New Roman"/>
          <w:b/>
          <w:bCs/>
          <w:sz w:val="27"/>
          <w:szCs w:val="27"/>
          <w:lang w:val="ru-RU"/>
        </w:rPr>
      </w:pPr>
      <w:r w:rsidRPr="00B75CFA">
        <w:rPr>
          <w:rFonts w:ascii="Times New Roman" w:hAnsi="Times New Roman" w:cs="Times New Roman"/>
          <w:sz w:val="27"/>
          <w:szCs w:val="27"/>
          <w:lang w:val="ru-RU"/>
        </w:rPr>
        <w:t>- с 6 по 10 сентября 2021 года с целью укрепления роли и повышения семьи в социально-культурном общественном пространстве в школе челлендж «Семейные цености»</w:t>
      </w:r>
    </w:p>
    <w:p w:rsidR="00B75CFA" w:rsidRDefault="008515AD" w:rsidP="00B75CFA">
      <w:pPr>
        <w:pStyle w:val="af1"/>
        <w:jc w:val="both"/>
        <w:rPr>
          <w:rFonts w:ascii="Times New Roman" w:hAnsi="Times New Roman" w:cs="Times New Roman"/>
          <w:sz w:val="27"/>
          <w:szCs w:val="27"/>
          <w:lang w:val="ru-RU"/>
        </w:rPr>
      </w:pPr>
      <w:hyperlink r:id="rId53" w:history="1">
        <w:r w:rsidR="00B75CFA" w:rsidRPr="00B75CFA">
          <w:rPr>
            <w:rStyle w:val="ac"/>
            <w:rFonts w:ascii="Times New Roman" w:hAnsi="Times New Roman" w:cs="Times New Roman"/>
            <w:sz w:val="27"/>
            <w:szCs w:val="27"/>
          </w:rPr>
          <w:t>https</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www</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instagram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com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reel</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CiSGKEjAfYu</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igshid</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NjFiZTE</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ZDQ</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ZQ</w:t>
        </w:r>
      </w:hyperlink>
      <w:r w:rsidR="00B75CFA" w:rsidRPr="00B75CFA">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w:t>
      </w:r>
      <w:r w:rsidRPr="00015898">
        <w:rPr>
          <w:rFonts w:ascii="Times New Roman" w:hAnsi="Times New Roman" w:cs="Times New Roman"/>
          <w:color w:val="000000"/>
          <w:sz w:val="27"/>
          <w:szCs w:val="27"/>
          <w:shd w:val="clear" w:color="auto" w:fill="FFFFFF"/>
          <w:lang w:val="ru-RU"/>
        </w:rPr>
        <w:t>в рамках реализации плана мероприятий, посвященных Дню семьи и Года детей, психологом школы Пчелинцевой С.А. проведено родительское собрание на тему "Семья и семейные ценности".</w:t>
      </w:r>
    </w:p>
    <w:p w:rsidR="00015898" w:rsidRPr="00015898" w:rsidRDefault="008515AD" w:rsidP="00015898">
      <w:pPr>
        <w:pStyle w:val="af1"/>
        <w:jc w:val="both"/>
        <w:rPr>
          <w:rFonts w:ascii="Times New Roman" w:hAnsi="Times New Roman" w:cs="Times New Roman"/>
          <w:sz w:val="27"/>
          <w:szCs w:val="27"/>
          <w:lang w:val="ru-RU"/>
        </w:rPr>
      </w:pPr>
      <w:hyperlink r:id="rId54"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CiSE</w:t>
        </w:r>
        <w:r w:rsidR="00015898" w:rsidRPr="00015898">
          <w:rPr>
            <w:rStyle w:val="ac"/>
            <w:rFonts w:ascii="Times New Roman" w:hAnsi="Times New Roman" w:cs="Times New Roman"/>
            <w:sz w:val="27"/>
            <w:szCs w:val="27"/>
            <w:lang w:val="ru-RU"/>
          </w:rPr>
          <w:t>6</w:t>
        </w:r>
        <w:r w:rsidR="00015898" w:rsidRPr="00015898">
          <w:rPr>
            <w:rStyle w:val="ac"/>
            <w:rFonts w:ascii="Times New Roman" w:hAnsi="Times New Roman" w:cs="Times New Roman"/>
            <w:sz w:val="27"/>
            <w:szCs w:val="27"/>
          </w:rPr>
          <w:t>SjAyka</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015898" w:rsidP="00015898">
      <w:pPr>
        <w:pStyle w:val="af1"/>
        <w:tabs>
          <w:tab w:val="left" w:pos="1065"/>
        </w:tabs>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w:t>
      </w:r>
      <w:r w:rsidRPr="00015898">
        <w:rPr>
          <w:rFonts w:ascii="Times New Roman" w:hAnsi="Times New Roman" w:cs="Times New Roman"/>
          <w:color w:val="000000"/>
          <w:sz w:val="27"/>
          <w:szCs w:val="27"/>
          <w:shd w:val="clear" w:color="auto" w:fill="FFFFFF"/>
          <w:lang w:val="ru-RU"/>
        </w:rPr>
        <w:t>28 сентября классными руководителями 5-11 классов проведено Единое областное родительское собрание, на тему "Подросток и родители. Как не потерять контакт?", с целью познакомить родителей с проблемой суицида в подростковой среде, оказать профилактическую помощь родителям. В ходе собрания родители получили Памятки с конкретными рекомендациями по профилактике суицидального поведения подростков.</w:t>
      </w:r>
      <w:r w:rsidRPr="00015898">
        <w:rPr>
          <w:rFonts w:ascii="Times New Roman" w:hAnsi="Times New Roman" w:cs="Times New Roman"/>
          <w:sz w:val="27"/>
          <w:szCs w:val="27"/>
          <w:lang w:val="ru-RU"/>
        </w:rPr>
        <w:tab/>
      </w:r>
    </w:p>
    <w:p w:rsidR="00015898" w:rsidRPr="00015898" w:rsidRDefault="008515AD" w:rsidP="00015898">
      <w:pPr>
        <w:pStyle w:val="af1"/>
        <w:jc w:val="both"/>
        <w:rPr>
          <w:rFonts w:ascii="Times New Roman" w:hAnsi="Times New Roman" w:cs="Times New Roman"/>
          <w:sz w:val="27"/>
          <w:szCs w:val="27"/>
          <w:lang w:val="ru-RU"/>
        </w:rPr>
      </w:pPr>
      <w:hyperlink r:id="rId55"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CjDbV</w:t>
        </w:r>
        <w:r w:rsidR="00015898" w:rsidRPr="00015898">
          <w:rPr>
            <w:rStyle w:val="ac"/>
            <w:rFonts w:ascii="Times New Roman" w:hAnsi="Times New Roman" w:cs="Times New Roman"/>
            <w:sz w:val="27"/>
            <w:szCs w:val="27"/>
            <w:lang w:val="ru-RU"/>
          </w:rPr>
          <w:t>7</w:t>
        </w:r>
        <w:r w:rsidR="00015898" w:rsidRPr="00015898">
          <w:rPr>
            <w:rStyle w:val="ac"/>
            <w:rFonts w:ascii="Times New Roman" w:hAnsi="Times New Roman" w:cs="Times New Roman"/>
            <w:sz w:val="27"/>
            <w:szCs w:val="27"/>
          </w:rPr>
          <w:t>rNIzA</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Организованы различные конкурсы фотоколлажей, подделок, чтения стихотворений о семье</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xml:space="preserve">  </w:t>
      </w:r>
      <w:hyperlink r:id="rId56" w:history="1">
        <w:r w:rsidRPr="00B75CFA">
          <w:rPr>
            <w:rStyle w:val="ac"/>
            <w:rFonts w:ascii="Times New Roman" w:hAnsi="Times New Roman" w:cs="Times New Roman"/>
            <w:sz w:val="27"/>
            <w:szCs w:val="27"/>
          </w:rPr>
          <w:t>https</w:t>
        </w:r>
        <w:r w:rsidRPr="00B75CFA">
          <w:rPr>
            <w:rStyle w:val="ac"/>
            <w:rFonts w:ascii="Times New Roman" w:hAnsi="Times New Roman" w:cs="Times New Roman"/>
            <w:sz w:val="27"/>
            <w:szCs w:val="27"/>
            <w:lang w:val="ru-RU"/>
          </w:rPr>
          <w:t>://</w:t>
        </w:r>
        <w:r w:rsidRPr="00B75CFA">
          <w:rPr>
            <w:rStyle w:val="ac"/>
            <w:rFonts w:ascii="Times New Roman" w:hAnsi="Times New Roman" w:cs="Times New Roman"/>
            <w:sz w:val="27"/>
            <w:szCs w:val="27"/>
          </w:rPr>
          <w:t>www</w:t>
        </w:r>
        <w:r w:rsidRPr="00B75CFA">
          <w:rPr>
            <w:rStyle w:val="ac"/>
            <w:rFonts w:ascii="Times New Roman" w:hAnsi="Times New Roman" w:cs="Times New Roman"/>
            <w:sz w:val="27"/>
            <w:szCs w:val="27"/>
            <w:lang w:val="ru-RU"/>
          </w:rPr>
          <w:t>.</w:t>
        </w:r>
        <w:r w:rsidRPr="00B75CFA">
          <w:rPr>
            <w:rStyle w:val="ac"/>
            <w:rFonts w:ascii="Times New Roman" w:hAnsi="Times New Roman" w:cs="Times New Roman"/>
            <w:sz w:val="27"/>
            <w:szCs w:val="27"/>
          </w:rPr>
          <w:t>instagram</w:t>
        </w:r>
        <w:r w:rsidRPr="00B75CFA">
          <w:rPr>
            <w:rStyle w:val="ac"/>
            <w:rFonts w:ascii="Times New Roman" w:hAnsi="Times New Roman" w:cs="Times New Roman"/>
            <w:sz w:val="27"/>
            <w:szCs w:val="27"/>
            <w:lang w:val="ru-RU"/>
          </w:rPr>
          <w:t>.</w:t>
        </w:r>
        <w:r w:rsidRPr="00B75CFA">
          <w:rPr>
            <w:rStyle w:val="ac"/>
            <w:rFonts w:ascii="Times New Roman" w:hAnsi="Times New Roman" w:cs="Times New Roman"/>
            <w:sz w:val="27"/>
            <w:szCs w:val="27"/>
          </w:rPr>
          <w:t>com</w:t>
        </w:r>
        <w:r w:rsidRPr="00B75CFA">
          <w:rPr>
            <w:rStyle w:val="ac"/>
            <w:rFonts w:ascii="Times New Roman" w:hAnsi="Times New Roman" w:cs="Times New Roman"/>
            <w:sz w:val="27"/>
            <w:szCs w:val="27"/>
            <w:lang w:val="ru-RU"/>
          </w:rPr>
          <w:t>/</w:t>
        </w:r>
        <w:r w:rsidRPr="00B75CFA">
          <w:rPr>
            <w:rStyle w:val="ac"/>
            <w:rFonts w:ascii="Times New Roman" w:hAnsi="Times New Roman" w:cs="Times New Roman"/>
            <w:sz w:val="27"/>
            <w:szCs w:val="27"/>
          </w:rPr>
          <w:t>reel</w:t>
        </w:r>
        <w:r w:rsidRPr="00B75CFA">
          <w:rPr>
            <w:rStyle w:val="ac"/>
            <w:rFonts w:ascii="Times New Roman" w:hAnsi="Times New Roman" w:cs="Times New Roman"/>
            <w:sz w:val="27"/>
            <w:szCs w:val="27"/>
            <w:lang w:val="ru-RU"/>
          </w:rPr>
          <w:t>/</w:t>
        </w:r>
        <w:r w:rsidRPr="00B75CFA">
          <w:rPr>
            <w:rStyle w:val="ac"/>
            <w:rFonts w:ascii="Times New Roman" w:hAnsi="Times New Roman" w:cs="Times New Roman"/>
            <w:sz w:val="27"/>
            <w:szCs w:val="27"/>
          </w:rPr>
          <w:t>CiY</w:t>
        </w:r>
        <w:r w:rsidRPr="00B75CFA">
          <w:rPr>
            <w:rStyle w:val="ac"/>
            <w:rFonts w:ascii="Times New Roman" w:hAnsi="Times New Roman" w:cs="Times New Roman"/>
            <w:sz w:val="27"/>
            <w:szCs w:val="27"/>
            <w:lang w:val="ru-RU"/>
          </w:rPr>
          <w:t>7</w:t>
        </w:r>
        <w:r w:rsidRPr="00B75CFA">
          <w:rPr>
            <w:rStyle w:val="ac"/>
            <w:rFonts w:ascii="Times New Roman" w:hAnsi="Times New Roman" w:cs="Times New Roman"/>
            <w:sz w:val="27"/>
            <w:szCs w:val="27"/>
          </w:rPr>
          <w:t>l</w:t>
        </w:r>
        <w:r w:rsidRPr="00B75CFA">
          <w:rPr>
            <w:rStyle w:val="ac"/>
            <w:rFonts w:ascii="Times New Roman" w:hAnsi="Times New Roman" w:cs="Times New Roman"/>
            <w:sz w:val="27"/>
            <w:szCs w:val="27"/>
            <w:lang w:val="ru-RU"/>
          </w:rPr>
          <w:t>2</w:t>
        </w:r>
        <w:r w:rsidRPr="00B75CFA">
          <w:rPr>
            <w:rStyle w:val="ac"/>
            <w:rFonts w:ascii="Times New Roman" w:hAnsi="Times New Roman" w:cs="Times New Roman"/>
            <w:sz w:val="27"/>
            <w:szCs w:val="27"/>
          </w:rPr>
          <w:t>moJDC</w:t>
        </w:r>
        <w:r w:rsidRPr="00B75CFA">
          <w:rPr>
            <w:rStyle w:val="ac"/>
            <w:rFonts w:ascii="Times New Roman" w:hAnsi="Times New Roman" w:cs="Times New Roman"/>
            <w:sz w:val="27"/>
            <w:szCs w:val="27"/>
            <w:lang w:val="ru-RU"/>
          </w:rPr>
          <w:t>/?</w:t>
        </w:r>
        <w:r w:rsidRPr="00B75CFA">
          <w:rPr>
            <w:rStyle w:val="ac"/>
            <w:rFonts w:ascii="Times New Roman" w:hAnsi="Times New Roman" w:cs="Times New Roman"/>
            <w:sz w:val="27"/>
            <w:szCs w:val="27"/>
          </w:rPr>
          <w:t>igshid</w:t>
        </w:r>
        <w:r w:rsidRPr="00B75CFA">
          <w:rPr>
            <w:rStyle w:val="ac"/>
            <w:rFonts w:ascii="Times New Roman" w:hAnsi="Times New Roman" w:cs="Times New Roman"/>
            <w:sz w:val="27"/>
            <w:szCs w:val="27"/>
            <w:lang w:val="ru-RU"/>
          </w:rPr>
          <w:t>=</w:t>
        </w:r>
        <w:r w:rsidRPr="00B75CFA">
          <w:rPr>
            <w:rStyle w:val="ac"/>
            <w:rFonts w:ascii="Times New Roman" w:hAnsi="Times New Roman" w:cs="Times New Roman"/>
            <w:sz w:val="27"/>
            <w:szCs w:val="27"/>
          </w:rPr>
          <w:t>NjFiZTE</w:t>
        </w:r>
        <w:r w:rsidRPr="00B75CFA">
          <w:rPr>
            <w:rStyle w:val="ac"/>
            <w:rFonts w:ascii="Times New Roman" w:hAnsi="Times New Roman" w:cs="Times New Roman"/>
            <w:sz w:val="27"/>
            <w:szCs w:val="27"/>
            <w:lang w:val="ru-RU"/>
          </w:rPr>
          <w:t>0</w:t>
        </w:r>
        <w:r w:rsidRPr="00B75CFA">
          <w:rPr>
            <w:rStyle w:val="ac"/>
            <w:rFonts w:ascii="Times New Roman" w:hAnsi="Times New Roman" w:cs="Times New Roman"/>
            <w:sz w:val="27"/>
            <w:szCs w:val="27"/>
          </w:rPr>
          <w:t>ZDQ</w:t>
        </w:r>
        <w:r w:rsidRPr="00B75CFA">
          <w:rPr>
            <w:rStyle w:val="ac"/>
            <w:rFonts w:ascii="Times New Roman" w:hAnsi="Times New Roman" w:cs="Times New Roman"/>
            <w:sz w:val="27"/>
            <w:szCs w:val="27"/>
            <w:lang w:val="ru-RU"/>
          </w:rPr>
          <w:t>0</w:t>
        </w:r>
        <w:r w:rsidRPr="00B75CFA">
          <w:rPr>
            <w:rStyle w:val="ac"/>
            <w:rFonts w:ascii="Times New Roman" w:hAnsi="Times New Roman" w:cs="Times New Roman"/>
            <w:sz w:val="27"/>
            <w:szCs w:val="27"/>
          </w:rPr>
          <w:t>ZQ</w:t>
        </w:r>
      </w:hyperlink>
      <w:r w:rsidRPr="00B75CFA">
        <w:rPr>
          <w:rFonts w:ascii="Times New Roman" w:hAnsi="Times New Roman" w:cs="Times New Roman"/>
          <w:sz w:val="27"/>
          <w:szCs w:val="27"/>
          <w:lang w:val="ru-RU"/>
        </w:rPr>
        <w:t>==</w:t>
      </w:r>
    </w:p>
    <w:p w:rsidR="00BC0DFD" w:rsidRDefault="008515AD" w:rsidP="00B75CFA">
      <w:pPr>
        <w:pStyle w:val="af1"/>
        <w:jc w:val="both"/>
        <w:rPr>
          <w:rFonts w:ascii="Times New Roman" w:hAnsi="Times New Roman" w:cs="Times New Roman"/>
          <w:sz w:val="27"/>
          <w:szCs w:val="27"/>
          <w:lang w:val="ru-RU"/>
        </w:rPr>
      </w:pPr>
      <w:hyperlink r:id="rId57" w:history="1">
        <w:r w:rsidR="00B75CFA" w:rsidRPr="00B75CFA">
          <w:rPr>
            <w:rStyle w:val="ac"/>
            <w:rFonts w:ascii="Times New Roman" w:hAnsi="Times New Roman" w:cs="Times New Roman"/>
            <w:sz w:val="27"/>
            <w:szCs w:val="27"/>
          </w:rPr>
          <w:t>https</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www</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instagram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com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p</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CiY</w:t>
        </w:r>
        <w:r w:rsidR="00B75CFA" w:rsidRPr="00B75CFA">
          <w:rPr>
            <w:rStyle w:val="ac"/>
            <w:rFonts w:ascii="Times New Roman" w:hAnsi="Times New Roman" w:cs="Times New Roman"/>
            <w:sz w:val="27"/>
            <w:szCs w:val="27"/>
            <w:lang w:val="ru-RU"/>
          </w:rPr>
          <w:t>6</w:t>
        </w:r>
        <w:r w:rsidR="00B75CFA" w:rsidRPr="00B75CFA">
          <w:rPr>
            <w:rStyle w:val="ac"/>
            <w:rFonts w:ascii="Times New Roman" w:hAnsi="Times New Roman" w:cs="Times New Roman"/>
            <w:sz w:val="27"/>
            <w:szCs w:val="27"/>
          </w:rPr>
          <w:t>hRxIsAL</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igshid</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NjFiZTE</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ZDQ</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ZQ</w:t>
        </w:r>
      </w:hyperlink>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проведены классные часы на тему «Семья – как много в этом слове»</w:t>
      </w:r>
    </w:p>
    <w:p w:rsidR="00B75CFA" w:rsidRPr="00B75CFA" w:rsidRDefault="008515AD" w:rsidP="00B75CFA">
      <w:pPr>
        <w:pStyle w:val="af1"/>
        <w:jc w:val="both"/>
        <w:rPr>
          <w:rFonts w:ascii="Times New Roman" w:hAnsi="Times New Roman" w:cs="Times New Roman"/>
          <w:sz w:val="27"/>
          <w:szCs w:val="27"/>
          <w:lang w:val="ru-RU"/>
        </w:rPr>
      </w:pPr>
      <w:hyperlink r:id="rId58" w:history="1">
        <w:r w:rsidR="00B75CFA" w:rsidRPr="00B75CFA">
          <w:rPr>
            <w:rStyle w:val="ac"/>
            <w:rFonts w:ascii="Times New Roman" w:hAnsi="Times New Roman" w:cs="Times New Roman"/>
            <w:sz w:val="27"/>
            <w:szCs w:val="27"/>
          </w:rPr>
          <w:t>https</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www</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instagram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com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p</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CiZAYGsoIn</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igshid</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NjFiZTE</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ZDQ</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ZQ</w:t>
        </w:r>
      </w:hyperlink>
      <w:r w:rsidR="00B75CFA" w:rsidRPr="00B75CFA">
        <w:rPr>
          <w:rFonts w:ascii="Times New Roman" w:hAnsi="Times New Roman" w:cs="Times New Roman"/>
          <w:sz w:val="27"/>
          <w:szCs w:val="27"/>
          <w:lang w:val="ru-RU"/>
        </w:rPr>
        <w:t>==</w:t>
      </w:r>
    </w:p>
    <w:p w:rsidR="00B75CFA" w:rsidRPr="00B75CFA" w:rsidRDefault="00B75CFA" w:rsidP="00B75CFA">
      <w:pPr>
        <w:pStyle w:val="af1"/>
        <w:jc w:val="both"/>
        <w:rPr>
          <w:rFonts w:ascii="Times New Roman" w:hAnsi="Times New Roman" w:cs="Times New Roman"/>
          <w:color w:val="262626"/>
          <w:sz w:val="27"/>
          <w:szCs w:val="27"/>
          <w:shd w:val="clear" w:color="auto" w:fill="FFFFFF"/>
          <w:lang w:val="ru-RU"/>
        </w:rPr>
      </w:pPr>
      <w:r w:rsidRPr="00B75CFA">
        <w:rPr>
          <w:rFonts w:ascii="Times New Roman" w:hAnsi="Times New Roman" w:cs="Times New Roman"/>
          <w:color w:val="262626"/>
          <w:sz w:val="27"/>
          <w:szCs w:val="27"/>
          <w:shd w:val="clear" w:color="auto" w:fill="FFFFFF"/>
          <w:lang w:val="ru-RU"/>
        </w:rPr>
        <w:t>- индивидуальные беседы родителей с учителями предметниками</w:t>
      </w:r>
    </w:p>
    <w:p w:rsidR="00B75CFA" w:rsidRPr="00B75CFA" w:rsidRDefault="008515AD" w:rsidP="00B75CFA">
      <w:pPr>
        <w:pStyle w:val="af1"/>
        <w:jc w:val="both"/>
        <w:rPr>
          <w:rFonts w:ascii="Times New Roman" w:hAnsi="Times New Roman" w:cs="Times New Roman"/>
          <w:color w:val="262626"/>
          <w:sz w:val="27"/>
          <w:szCs w:val="27"/>
          <w:shd w:val="clear" w:color="auto" w:fill="FFFFFF"/>
          <w:lang w:val="ru-RU"/>
        </w:rPr>
      </w:pPr>
      <w:hyperlink r:id="rId59" w:history="1">
        <w:r w:rsidR="00B75CFA" w:rsidRPr="00B75CFA">
          <w:rPr>
            <w:rStyle w:val="ac"/>
            <w:rFonts w:ascii="Times New Roman" w:hAnsi="Times New Roman" w:cs="Times New Roman"/>
            <w:sz w:val="27"/>
            <w:szCs w:val="27"/>
            <w:shd w:val="clear" w:color="auto" w:fill="FFFFFF"/>
          </w:rPr>
          <w:t>https</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www</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instagram</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com</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p</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CmDgug</w:t>
        </w:r>
        <w:r w:rsidR="00B75CFA" w:rsidRPr="00B75CFA">
          <w:rPr>
            <w:rStyle w:val="ac"/>
            <w:rFonts w:ascii="Times New Roman" w:hAnsi="Times New Roman" w:cs="Times New Roman"/>
            <w:sz w:val="27"/>
            <w:szCs w:val="27"/>
            <w:shd w:val="clear" w:color="auto" w:fill="FFFFFF"/>
            <w:lang w:val="ru-RU"/>
          </w:rPr>
          <w:t>1</w:t>
        </w:r>
        <w:r w:rsidR="00B75CFA" w:rsidRPr="00B75CFA">
          <w:rPr>
            <w:rStyle w:val="ac"/>
            <w:rFonts w:ascii="Times New Roman" w:hAnsi="Times New Roman" w:cs="Times New Roman"/>
            <w:sz w:val="27"/>
            <w:szCs w:val="27"/>
            <w:shd w:val="clear" w:color="auto" w:fill="FFFFFF"/>
          </w:rPr>
          <w:t>D</w:t>
        </w:r>
        <w:r w:rsidR="00B75CFA" w:rsidRPr="00B75CFA">
          <w:rPr>
            <w:rStyle w:val="ac"/>
            <w:rFonts w:ascii="Times New Roman" w:hAnsi="Times New Roman" w:cs="Times New Roman"/>
            <w:sz w:val="27"/>
            <w:szCs w:val="27"/>
            <w:shd w:val="clear" w:color="auto" w:fill="FFFFFF"/>
            <w:lang w:val="ru-RU"/>
          </w:rPr>
          <w:t>9</w:t>
        </w:r>
        <w:r w:rsidR="00B75CFA" w:rsidRPr="00B75CFA">
          <w:rPr>
            <w:rStyle w:val="ac"/>
            <w:rFonts w:ascii="Times New Roman" w:hAnsi="Times New Roman" w:cs="Times New Roman"/>
            <w:sz w:val="27"/>
            <w:szCs w:val="27"/>
            <w:shd w:val="clear" w:color="auto" w:fill="FFFFFF"/>
          </w:rPr>
          <w:t>Ed</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igshid</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NjFiZTE</w:t>
        </w:r>
        <w:r w:rsidR="00B75CFA" w:rsidRPr="00B75CFA">
          <w:rPr>
            <w:rStyle w:val="ac"/>
            <w:rFonts w:ascii="Times New Roman" w:hAnsi="Times New Roman" w:cs="Times New Roman"/>
            <w:sz w:val="27"/>
            <w:szCs w:val="27"/>
            <w:shd w:val="clear" w:color="auto" w:fill="FFFFFF"/>
            <w:lang w:val="ru-RU"/>
          </w:rPr>
          <w:t>0</w:t>
        </w:r>
        <w:r w:rsidR="00B75CFA" w:rsidRPr="00B75CFA">
          <w:rPr>
            <w:rStyle w:val="ac"/>
            <w:rFonts w:ascii="Times New Roman" w:hAnsi="Times New Roman" w:cs="Times New Roman"/>
            <w:sz w:val="27"/>
            <w:szCs w:val="27"/>
            <w:shd w:val="clear" w:color="auto" w:fill="FFFFFF"/>
          </w:rPr>
          <w:t>ZDQ</w:t>
        </w:r>
        <w:r w:rsidR="00B75CFA" w:rsidRPr="00B75CFA">
          <w:rPr>
            <w:rStyle w:val="ac"/>
            <w:rFonts w:ascii="Times New Roman" w:hAnsi="Times New Roman" w:cs="Times New Roman"/>
            <w:sz w:val="27"/>
            <w:szCs w:val="27"/>
            <w:shd w:val="clear" w:color="auto" w:fill="FFFFFF"/>
            <w:lang w:val="ru-RU"/>
          </w:rPr>
          <w:t>0</w:t>
        </w:r>
        <w:r w:rsidR="00B75CFA" w:rsidRPr="00B75CFA">
          <w:rPr>
            <w:rStyle w:val="ac"/>
            <w:rFonts w:ascii="Times New Roman" w:hAnsi="Times New Roman" w:cs="Times New Roman"/>
            <w:sz w:val="27"/>
            <w:szCs w:val="27"/>
            <w:shd w:val="clear" w:color="auto" w:fill="FFFFFF"/>
          </w:rPr>
          <w:t>ZQ</w:t>
        </w:r>
      </w:hyperlink>
      <w:r w:rsidR="00B75CFA" w:rsidRPr="00B75CFA">
        <w:rPr>
          <w:rFonts w:ascii="Times New Roman" w:hAnsi="Times New Roman" w:cs="Times New Roman"/>
          <w:color w:val="262626"/>
          <w:sz w:val="27"/>
          <w:szCs w:val="27"/>
          <w:shd w:val="clear" w:color="auto" w:fill="FFFFFF"/>
          <w:lang w:val="ru-RU"/>
        </w:rPr>
        <w:t>==</w:t>
      </w:r>
    </w:p>
    <w:p w:rsidR="00B75CFA" w:rsidRPr="00B75CFA" w:rsidRDefault="00B75CFA" w:rsidP="00B75CFA">
      <w:pPr>
        <w:pStyle w:val="af1"/>
        <w:jc w:val="both"/>
        <w:rPr>
          <w:rFonts w:ascii="Times New Roman" w:hAnsi="Times New Roman" w:cs="Times New Roman"/>
          <w:color w:val="262626"/>
          <w:sz w:val="27"/>
          <w:szCs w:val="27"/>
          <w:shd w:val="clear" w:color="auto" w:fill="FFFFFF"/>
          <w:lang w:val="ru-RU"/>
        </w:rPr>
      </w:pPr>
      <w:r w:rsidRPr="00B75CFA">
        <w:rPr>
          <w:rFonts w:ascii="Times New Roman" w:hAnsi="Times New Roman" w:cs="Times New Roman"/>
          <w:color w:val="262626"/>
          <w:sz w:val="27"/>
          <w:szCs w:val="27"/>
          <w:shd w:val="clear" w:color="auto" w:fill="FFFFFF"/>
          <w:lang w:val="ru-RU"/>
        </w:rPr>
        <w:t>- Один день на работе у родителей</w:t>
      </w:r>
    </w:p>
    <w:p w:rsidR="00B75CFA" w:rsidRPr="00B75CFA" w:rsidRDefault="008515AD" w:rsidP="00B75CFA">
      <w:pPr>
        <w:pStyle w:val="af1"/>
        <w:jc w:val="both"/>
        <w:rPr>
          <w:rFonts w:ascii="Times New Roman" w:hAnsi="Times New Roman" w:cs="Times New Roman"/>
          <w:color w:val="262626"/>
          <w:sz w:val="27"/>
          <w:szCs w:val="27"/>
          <w:shd w:val="clear" w:color="auto" w:fill="FFFFFF"/>
          <w:lang w:val="ru-RU"/>
        </w:rPr>
      </w:pPr>
      <w:hyperlink r:id="rId60" w:history="1">
        <w:r w:rsidR="00B75CFA" w:rsidRPr="00B75CFA">
          <w:rPr>
            <w:rStyle w:val="ac"/>
            <w:rFonts w:ascii="Times New Roman" w:hAnsi="Times New Roman" w:cs="Times New Roman"/>
            <w:sz w:val="27"/>
            <w:szCs w:val="27"/>
            <w:shd w:val="clear" w:color="auto" w:fill="FFFFFF"/>
          </w:rPr>
          <w:t>https</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www</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instagram</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com</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p</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CmDhgJWN</w:t>
        </w:r>
        <w:r w:rsidR="00B75CFA" w:rsidRPr="00B75CFA">
          <w:rPr>
            <w:rStyle w:val="ac"/>
            <w:rFonts w:ascii="Times New Roman" w:hAnsi="Times New Roman" w:cs="Times New Roman"/>
            <w:sz w:val="27"/>
            <w:szCs w:val="27"/>
            <w:shd w:val="clear" w:color="auto" w:fill="FFFFFF"/>
            <w:lang w:val="ru-RU"/>
          </w:rPr>
          <w:t>82</w:t>
        </w:r>
        <w:r w:rsidR="00B75CFA" w:rsidRPr="00B75CFA">
          <w:rPr>
            <w:rStyle w:val="ac"/>
            <w:rFonts w:ascii="Times New Roman" w:hAnsi="Times New Roman" w:cs="Times New Roman"/>
            <w:sz w:val="27"/>
            <w:szCs w:val="27"/>
            <w:shd w:val="clear" w:color="auto" w:fill="FFFFFF"/>
          </w:rPr>
          <w:t>m</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igshid</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NjFiZTE</w:t>
        </w:r>
        <w:r w:rsidR="00B75CFA" w:rsidRPr="00B75CFA">
          <w:rPr>
            <w:rStyle w:val="ac"/>
            <w:rFonts w:ascii="Times New Roman" w:hAnsi="Times New Roman" w:cs="Times New Roman"/>
            <w:sz w:val="27"/>
            <w:szCs w:val="27"/>
            <w:shd w:val="clear" w:color="auto" w:fill="FFFFFF"/>
            <w:lang w:val="ru-RU"/>
          </w:rPr>
          <w:t>0</w:t>
        </w:r>
        <w:r w:rsidR="00B75CFA" w:rsidRPr="00B75CFA">
          <w:rPr>
            <w:rStyle w:val="ac"/>
            <w:rFonts w:ascii="Times New Roman" w:hAnsi="Times New Roman" w:cs="Times New Roman"/>
            <w:sz w:val="27"/>
            <w:szCs w:val="27"/>
            <w:shd w:val="clear" w:color="auto" w:fill="FFFFFF"/>
          </w:rPr>
          <w:t>ZDQ</w:t>
        </w:r>
        <w:r w:rsidR="00B75CFA" w:rsidRPr="00B75CFA">
          <w:rPr>
            <w:rStyle w:val="ac"/>
            <w:rFonts w:ascii="Times New Roman" w:hAnsi="Times New Roman" w:cs="Times New Roman"/>
            <w:sz w:val="27"/>
            <w:szCs w:val="27"/>
            <w:shd w:val="clear" w:color="auto" w:fill="FFFFFF"/>
            <w:lang w:val="ru-RU"/>
          </w:rPr>
          <w:t>0</w:t>
        </w:r>
        <w:r w:rsidR="00B75CFA" w:rsidRPr="00B75CFA">
          <w:rPr>
            <w:rStyle w:val="ac"/>
            <w:rFonts w:ascii="Times New Roman" w:hAnsi="Times New Roman" w:cs="Times New Roman"/>
            <w:sz w:val="27"/>
            <w:szCs w:val="27"/>
            <w:shd w:val="clear" w:color="auto" w:fill="FFFFFF"/>
          </w:rPr>
          <w:t>ZQ</w:t>
        </w:r>
      </w:hyperlink>
      <w:r w:rsidR="00B75CFA" w:rsidRPr="00B75CFA">
        <w:rPr>
          <w:rFonts w:ascii="Times New Roman" w:hAnsi="Times New Roman" w:cs="Times New Roman"/>
          <w:color w:val="262626"/>
          <w:sz w:val="27"/>
          <w:szCs w:val="27"/>
          <w:shd w:val="clear" w:color="auto" w:fill="FFFFFF"/>
          <w:lang w:val="ru-RU"/>
        </w:rPr>
        <w:t>==</w:t>
      </w:r>
    </w:p>
    <w:p w:rsidR="00B75CFA" w:rsidRPr="00B75CFA" w:rsidRDefault="00B75CFA" w:rsidP="00B75CFA">
      <w:pPr>
        <w:pStyle w:val="af1"/>
        <w:jc w:val="both"/>
        <w:rPr>
          <w:rFonts w:ascii="Times New Roman" w:hAnsi="Times New Roman" w:cs="Times New Roman"/>
          <w:color w:val="262626"/>
          <w:sz w:val="27"/>
          <w:szCs w:val="27"/>
          <w:shd w:val="clear" w:color="auto" w:fill="FFFFFF"/>
          <w:lang w:val="ru-RU"/>
        </w:rPr>
      </w:pPr>
      <w:r w:rsidRPr="00B75CFA">
        <w:rPr>
          <w:rFonts w:ascii="Times New Roman" w:hAnsi="Times New Roman" w:cs="Times New Roman"/>
          <w:color w:val="262626"/>
          <w:sz w:val="27"/>
          <w:szCs w:val="27"/>
          <w:shd w:val="clear" w:color="auto" w:fill="FFFFFF"/>
          <w:lang w:val="ru-RU"/>
        </w:rPr>
        <w:t>- посещение семьи</w:t>
      </w:r>
    </w:p>
    <w:p w:rsidR="00B75CFA" w:rsidRPr="00B75CFA" w:rsidRDefault="008515AD" w:rsidP="00B75CFA">
      <w:pPr>
        <w:pStyle w:val="af1"/>
        <w:jc w:val="both"/>
        <w:rPr>
          <w:rFonts w:ascii="Times New Roman" w:hAnsi="Times New Roman" w:cs="Times New Roman"/>
          <w:color w:val="262626"/>
          <w:sz w:val="27"/>
          <w:szCs w:val="27"/>
          <w:shd w:val="clear" w:color="auto" w:fill="FFFFFF"/>
          <w:lang w:val="ru-RU"/>
        </w:rPr>
      </w:pPr>
      <w:hyperlink r:id="rId61" w:history="1">
        <w:r w:rsidR="00B75CFA" w:rsidRPr="00B75CFA">
          <w:rPr>
            <w:rStyle w:val="ac"/>
            <w:rFonts w:ascii="Times New Roman" w:hAnsi="Times New Roman" w:cs="Times New Roman"/>
            <w:sz w:val="27"/>
            <w:szCs w:val="27"/>
            <w:shd w:val="clear" w:color="auto" w:fill="FFFFFF"/>
          </w:rPr>
          <w:t>https</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www</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instagram</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com</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p</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CjpvZWRt</w:t>
        </w:r>
        <w:r w:rsidR="00B75CFA" w:rsidRPr="00B75CFA">
          <w:rPr>
            <w:rStyle w:val="ac"/>
            <w:rFonts w:ascii="Times New Roman" w:hAnsi="Times New Roman" w:cs="Times New Roman"/>
            <w:sz w:val="27"/>
            <w:szCs w:val="27"/>
            <w:shd w:val="clear" w:color="auto" w:fill="FFFFFF"/>
            <w:lang w:val="ru-RU"/>
          </w:rPr>
          <w:t>14</w:t>
        </w:r>
        <w:r w:rsidR="00B75CFA" w:rsidRPr="00B75CFA">
          <w:rPr>
            <w:rStyle w:val="ac"/>
            <w:rFonts w:ascii="Times New Roman" w:hAnsi="Times New Roman" w:cs="Times New Roman"/>
            <w:sz w:val="27"/>
            <w:szCs w:val="27"/>
            <w:shd w:val="clear" w:color="auto" w:fill="FFFFFF"/>
          </w:rPr>
          <w:t>B</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igshid</w:t>
        </w:r>
        <w:r w:rsidR="00B75CFA" w:rsidRPr="00B75CFA">
          <w:rPr>
            <w:rStyle w:val="ac"/>
            <w:rFonts w:ascii="Times New Roman" w:hAnsi="Times New Roman" w:cs="Times New Roman"/>
            <w:sz w:val="27"/>
            <w:szCs w:val="27"/>
            <w:shd w:val="clear" w:color="auto" w:fill="FFFFFF"/>
            <w:lang w:val="ru-RU"/>
          </w:rPr>
          <w:t>=</w:t>
        </w:r>
        <w:r w:rsidR="00B75CFA" w:rsidRPr="00B75CFA">
          <w:rPr>
            <w:rStyle w:val="ac"/>
            <w:rFonts w:ascii="Times New Roman" w:hAnsi="Times New Roman" w:cs="Times New Roman"/>
            <w:sz w:val="27"/>
            <w:szCs w:val="27"/>
            <w:shd w:val="clear" w:color="auto" w:fill="FFFFFF"/>
          </w:rPr>
          <w:t>NjFiZTE</w:t>
        </w:r>
        <w:r w:rsidR="00B75CFA" w:rsidRPr="00B75CFA">
          <w:rPr>
            <w:rStyle w:val="ac"/>
            <w:rFonts w:ascii="Times New Roman" w:hAnsi="Times New Roman" w:cs="Times New Roman"/>
            <w:sz w:val="27"/>
            <w:szCs w:val="27"/>
            <w:shd w:val="clear" w:color="auto" w:fill="FFFFFF"/>
            <w:lang w:val="ru-RU"/>
          </w:rPr>
          <w:t>0</w:t>
        </w:r>
        <w:r w:rsidR="00B75CFA" w:rsidRPr="00B75CFA">
          <w:rPr>
            <w:rStyle w:val="ac"/>
            <w:rFonts w:ascii="Times New Roman" w:hAnsi="Times New Roman" w:cs="Times New Roman"/>
            <w:sz w:val="27"/>
            <w:szCs w:val="27"/>
            <w:shd w:val="clear" w:color="auto" w:fill="FFFFFF"/>
          </w:rPr>
          <w:t>ZDQ</w:t>
        </w:r>
        <w:r w:rsidR="00B75CFA" w:rsidRPr="00B75CFA">
          <w:rPr>
            <w:rStyle w:val="ac"/>
            <w:rFonts w:ascii="Times New Roman" w:hAnsi="Times New Roman" w:cs="Times New Roman"/>
            <w:sz w:val="27"/>
            <w:szCs w:val="27"/>
            <w:shd w:val="clear" w:color="auto" w:fill="FFFFFF"/>
            <w:lang w:val="ru-RU"/>
          </w:rPr>
          <w:t>0</w:t>
        </w:r>
        <w:r w:rsidR="00B75CFA" w:rsidRPr="00B75CFA">
          <w:rPr>
            <w:rStyle w:val="ac"/>
            <w:rFonts w:ascii="Times New Roman" w:hAnsi="Times New Roman" w:cs="Times New Roman"/>
            <w:sz w:val="27"/>
            <w:szCs w:val="27"/>
            <w:shd w:val="clear" w:color="auto" w:fill="FFFFFF"/>
          </w:rPr>
          <w:t>ZQ</w:t>
        </w:r>
      </w:hyperlink>
      <w:r w:rsidR="00B75CFA" w:rsidRPr="00B75CFA">
        <w:rPr>
          <w:rFonts w:ascii="Times New Roman" w:hAnsi="Times New Roman" w:cs="Times New Roman"/>
          <w:color w:val="262626"/>
          <w:sz w:val="27"/>
          <w:szCs w:val="27"/>
          <w:shd w:val="clear" w:color="auto" w:fill="FFFFFF"/>
          <w:lang w:val="ru-RU"/>
        </w:rPr>
        <w:t>==</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в рамках акции «16 дней активизма против гендерного насилия» проведено общешкольное родительское собрание на тему «Профилактика бытового насилия»</w:t>
      </w:r>
    </w:p>
    <w:p w:rsidR="00B75CFA" w:rsidRPr="00B75CFA" w:rsidRDefault="008515AD" w:rsidP="00B75CFA">
      <w:pPr>
        <w:pStyle w:val="af1"/>
        <w:jc w:val="both"/>
        <w:rPr>
          <w:rFonts w:ascii="Times New Roman" w:hAnsi="Times New Roman" w:cs="Times New Roman"/>
          <w:sz w:val="27"/>
          <w:szCs w:val="27"/>
          <w:lang w:val="ru-RU"/>
        </w:rPr>
      </w:pPr>
      <w:hyperlink r:id="rId62" w:history="1">
        <w:r w:rsidR="00B75CFA" w:rsidRPr="00B75CFA">
          <w:rPr>
            <w:rStyle w:val="ac"/>
            <w:rFonts w:ascii="Times New Roman" w:hAnsi="Times New Roman" w:cs="Times New Roman"/>
            <w:sz w:val="27"/>
            <w:szCs w:val="27"/>
          </w:rPr>
          <w:t>https</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www</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instagram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com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p</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Cl</w:t>
        </w:r>
        <w:r w:rsidR="00B75CFA" w:rsidRPr="00B75CFA">
          <w:rPr>
            <w:rStyle w:val="ac"/>
            <w:rFonts w:ascii="Times New Roman" w:hAnsi="Times New Roman" w:cs="Times New Roman"/>
            <w:sz w:val="27"/>
            <w:szCs w:val="27"/>
            <w:lang w:val="ru-RU"/>
          </w:rPr>
          <w:t>1</w:t>
        </w:r>
        <w:r w:rsidR="00B75CFA" w:rsidRPr="00B75CFA">
          <w:rPr>
            <w:rStyle w:val="ac"/>
            <w:rFonts w:ascii="Times New Roman" w:hAnsi="Times New Roman" w:cs="Times New Roman"/>
            <w:sz w:val="27"/>
            <w:szCs w:val="27"/>
          </w:rPr>
          <w:t>E</w:t>
        </w:r>
        <w:r w:rsidR="00B75CFA" w:rsidRPr="00B75CFA">
          <w:rPr>
            <w:rStyle w:val="ac"/>
            <w:rFonts w:ascii="Times New Roman" w:hAnsi="Times New Roman" w:cs="Times New Roman"/>
            <w:sz w:val="27"/>
            <w:szCs w:val="27"/>
            <w:lang w:val="ru-RU"/>
          </w:rPr>
          <w:t>1</w:t>
        </w:r>
        <w:r w:rsidR="00B75CFA" w:rsidRPr="00B75CFA">
          <w:rPr>
            <w:rStyle w:val="ac"/>
            <w:rFonts w:ascii="Times New Roman" w:hAnsi="Times New Roman" w:cs="Times New Roman"/>
            <w:sz w:val="27"/>
            <w:szCs w:val="27"/>
          </w:rPr>
          <w:t>teNk</w:t>
        </w:r>
        <w:r w:rsidR="00B75CFA" w:rsidRPr="00B75CFA">
          <w:rPr>
            <w:rStyle w:val="ac"/>
            <w:rFonts w:ascii="Times New Roman" w:hAnsi="Times New Roman" w:cs="Times New Roman"/>
            <w:sz w:val="27"/>
            <w:szCs w:val="27"/>
            <w:lang w:val="ru-RU"/>
          </w:rPr>
          <w:t>1</w:t>
        </w:r>
        <w:r w:rsidR="00B75CFA" w:rsidRPr="00B75CFA">
          <w:rPr>
            <w:rStyle w:val="ac"/>
            <w:rFonts w:ascii="Times New Roman" w:hAnsi="Times New Roman" w:cs="Times New Roman"/>
            <w:sz w:val="27"/>
            <w:szCs w:val="27"/>
          </w:rPr>
          <w:t>v</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igshid</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NjFiZTE</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ZDQ</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ZQ</w:t>
        </w:r>
      </w:hyperlink>
      <w:r w:rsidR="00B75CFA" w:rsidRPr="00B75CFA">
        <w:rPr>
          <w:rFonts w:ascii="Times New Roman" w:hAnsi="Times New Roman" w:cs="Times New Roman"/>
          <w:sz w:val="27"/>
          <w:szCs w:val="27"/>
          <w:lang w:val="ru-RU"/>
        </w:rPr>
        <w:t>==</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«профилактика суицидального поведения несовершеннолетних»</w:t>
      </w:r>
    </w:p>
    <w:p w:rsidR="00B75CFA" w:rsidRPr="00B75CFA" w:rsidRDefault="008515AD" w:rsidP="00B75CFA">
      <w:pPr>
        <w:pStyle w:val="af1"/>
        <w:jc w:val="both"/>
        <w:rPr>
          <w:rFonts w:ascii="Times New Roman" w:hAnsi="Times New Roman" w:cs="Times New Roman"/>
          <w:sz w:val="27"/>
          <w:szCs w:val="27"/>
          <w:lang w:val="ru-RU"/>
        </w:rPr>
      </w:pPr>
      <w:hyperlink r:id="rId63" w:history="1">
        <w:r w:rsidR="00B75CFA" w:rsidRPr="00B75CFA">
          <w:rPr>
            <w:rStyle w:val="ac"/>
            <w:rFonts w:ascii="Times New Roman" w:hAnsi="Times New Roman" w:cs="Times New Roman"/>
            <w:sz w:val="27"/>
            <w:szCs w:val="27"/>
          </w:rPr>
          <w:t>https</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www</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instagram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com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p</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Co</w:t>
        </w:r>
        <w:r w:rsidR="00B75CFA" w:rsidRPr="00B75CFA">
          <w:rPr>
            <w:rStyle w:val="ac"/>
            <w:rFonts w:ascii="Times New Roman" w:hAnsi="Times New Roman" w:cs="Times New Roman"/>
            <w:sz w:val="27"/>
            <w:szCs w:val="27"/>
            <w:lang w:val="ru-RU"/>
          </w:rPr>
          <w:t>4</w:t>
        </w:r>
        <w:r w:rsidR="00B75CFA" w:rsidRPr="00B75CFA">
          <w:rPr>
            <w:rStyle w:val="ac"/>
            <w:rFonts w:ascii="Times New Roman" w:hAnsi="Times New Roman" w:cs="Times New Roman"/>
            <w:sz w:val="27"/>
            <w:szCs w:val="27"/>
          </w:rPr>
          <w:t>lfk</w:t>
        </w:r>
        <w:r w:rsidR="00B75CFA" w:rsidRPr="00B75CFA">
          <w:rPr>
            <w:rStyle w:val="ac"/>
            <w:rFonts w:ascii="Times New Roman" w:hAnsi="Times New Roman" w:cs="Times New Roman"/>
            <w:sz w:val="27"/>
            <w:szCs w:val="27"/>
            <w:lang w:val="ru-RU"/>
          </w:rPr>
          <w:t>1</w:t>
        </w:r>
        <w:r w:rsidR="00B75CFA" w:rsidRPr="00B75CFA">
          <w:rPr>
            <w:rStyle w:val="ac"/>
            <w:rFonts w:ascii="Times New Roman" w:hAnsi="Times New Roman" w:cs="Times New Roman"/>
            <w:sz w:val="27"/>
            <w:szCs w:val="27"/>
          </w:rPr>
          <w:t>t</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Qj</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igshid</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NjFiZTE</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ZDQ</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ZQ</w:t>
        </w:r>
      </w:hyperlink>
      <w:r w:rsidR="00B75CFA" w:rsidRPr="00B75CFA">
        <w:rPr>
          <w:rFonts w:ascii="Times New Roman" w:hAnsi="Times New Roman" w:cs="Times New Roman"/>
          <w:sz w:val="27"/>
          <w:szCs w:val="27"/>
          <w:lang w:val="ru-RU"/>
        </w:rPr>
        <w:t>==</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«Семья и школа. Взгляд в одном направлении»</w:t>
      </w:r>
    </w:p>
    <w:p w:rsidR="00B75CFA" w:rsidRPr="00B75CFA" w:rsidRDefault="008515AD" w:rsidP="00B75CFA">
      <w:pPr>
        <w:pStyle w:val="af1"/>
        <w:jc w:val="both"/>
        <w:rPr>
          <w:rFonts w:ascii="Times New Roman" w:hAnsi="Times New Roman" w:cs="Times New Roman"/>
          <w:sz w:val="27"/>
          <w:szCs w:val="27"/>
          <w:lang w:val="ru-RU"/>
        </w:rPr>
      </w:pPr>
      <w:hyperlink r:id="rId64" w:history="1">
        <w:r w:rsidR="00B75CFA" w:rsidRPr="00B75CFA">
          <w:rPr>
            <w:rStyle w:val="ac"/>
            <w:rFonts w:ascii="Times New Roman" w:hAnsi="Times New Roman" w:cs="Times New Roman"/>
            <w:sz w:val="27"/>
            <w:szCs w:val="27"/>
          </w:rPr>
          <w:t>https</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www</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instagram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com</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p</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Cs</w:t>
        </w:r>
        <w:r w:rsidR="00B75CFA" w:rsidRPr="00B75CFA">
          <w:rPr>
            <w:rStyle w:val="ac"/>
            <w:rFonts w:ascii="Times New Roman" w:hAnsi="Times New Roman" w:cs="Times New Roman"/>
            <w:sz w:val="27"/>
            <w:szCs w:val="27"/>
            <w:lang w:val="ru-RU"/>
          </w:rPr>
          <w:t>2</w:t>
        </w:r>
        <w:r w:rsidR="00B75CFA" w:rsidRPr="00B75CFA">
          <w:rPr>
            <w:rStyle w:val="ac"/>
            <w:rFonts w:ascii="Times New Roman" w:hAnsi="Times New Roman" w:cs="Times New Roman"/>
            <w:sz w:val="27"/>
            <w:szCs w:val="27"/>
          </w:rPr>
          <w:t>tdTutYlW</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igshid</w:t>
        </w:r>
        <w:r w:rsidR="00B75CFA" w:rsidRPr="00B75CFA">
          <w:rPr>
            <w:rStyle w:val="ac"/>
            <w:rFonts w:ascii="Times New Roman" w:hAnsi="Times New Roman" w:cs="Times New Roman"/>
            <w:sz w:val="27"/>
            <w:szCs w:val="27"/>
            <w:lang w:val="ru-RU"/>
          </w:rPr>
          <w:t>=</w:t>
        </w:r>
        <w:r w:rsidR="00B75CFA" w:rsidRPr="00B75CFA">
          <w:rPr>
            <w:rStyle w:val="ac"/>
            <w:rFonts w:ascii="Times New Roman" w:hAnsi="Times New Roman" w:cs="Times New Roman"/>
            <w:sz w:val="27"/>
            <w:szCs w:val="27"/>
          </w:rPr>
          <w:t>NjFiZTE</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ZDQ</w:t>
        </w:r>
        <w:r w:rsidR="00B75CFA" w:rsidRPr="00B75CFA">
          <w:rPr>
            <w:rStyle w:val="ac"/>
            <w:rFonts w:ascii="Times New Roman" w:hAnsi="Times New Roman" w:cs="Times New Roman"/>
            <w:sz w:val="27"/>
            <w:szCs w:val="27"/>
            <w:lang w:val="ru-RU"/>
          </w:rPr>
          <w:t>0</w:t>
        </w:r>
        <w:r w:rsidR="00B75CFA" w:rsidRPr="00B75CFA">
          <w:rPr>
            <w:rStyle w:val="ac"/>
            <w:rFonts w:ascii="Times New Roman" w:hAnsi="Times New Roman" w:cs="Times New Roman"/>
            <w:sz w:val="27"/>
            <w:szCs w:val="27"/>
          </w:rPr>
          <w:t>ZQ</w:t>
        </w:r>
      </w:hyperlink>
      <w:r w:rsidR="00B75CFA" w:rsidRPr="00B75CFA">
        <w:rPr>
          <w:rFonts w:ascii="Times New Roman" w:hAnsi="Times New Roman" w:cs="Times New Roman"/>
          <w:sz w:val="27"/>
          <w:szCs w:val="27"/>
          <w:lang w:val="ru-RU"/>
        </w:rPr>
        <w:t>==</w:t>
      </w:r>
    </w:p>
    <w:p w:rsidR="00B75CFA" w:rsidRPr="00B75CFA" w:rsidRDefault="00B75CFA" w:rsidP="00163661">
      <w:pPr>
        <w:pStyle w:val="af1"/>
        <w:jc w:val="both"/>
        <w:rPr>
          <w:rFonts w:ascii="Times New Roman" w:hAnsi="Times New Roman" w:cs="Times New Roman"/>
          <w:sz w:val="27"/>
          <w:szCs w:val="27"/>
          <w:lang w:val="ru-RU"/>
        </w:rPr>
      </w:pPr>
      <w:r w:rsidRPr="00B75CFA">
        <w:rPr>
          <w:rFonts w:ascii="Times New Roman" w:hAnsi="Times New Roman" w:cs="Times New Roman"/>
          <w:b/>
          <w:bCs/>
          <w:sz w:val="27"/>
          <w:szCs w:val="27"/>
          <w:lang w:val="ru-RU"/>
        </w:rPr>
        <w:lastRenderedPageBreak/>
        <w:t>Попечительский совет школы</w:t>
      </w:r>
      <w:r w:rsidRPr="00B75CFA">
        <w:rPr>
          <w:rFonts w:ascii="Times New Roman" w:hAnsi="Times New Roman" w:cs="Times New Roman"/>
          <w:sz w:val="27"/>
          <w:szCs w:val="27"/>
          <w:lang w:val="ru-RU"/>
        </w:rPr>
        <w:t>– это одна из форм участия общественности в управлении образованием, которая, являясь негосударственной, неправительственной, некоммерческой, общественной организацией, объединяет на добровольной основе всех, кто заинтересован в развитии образования и конкретного образовательного учреждения. Попечительский совет — это не просто поддержка и финансирование, а диалог с властью от имени организаций образования, а главное - от имени гражданского общества. Возможны два правовых статуса Попечительского совета: с образованием юридического лица или без его образования.</w:t>
      </w:r>
    </w:p>
    <w:p w:rsidR="00B75CFA" w:rsidRPr="00B75CFA" w:rsidRDefault="00B75CFA" w:rsidP="00B75CFA">
      <w:pPr>
        <w:pStyle w:val="af1"/>
        <w:ind w:firstLine="567"/>
        <w:jc w:val="both"/>
        <w:rPr>
          <w:rFonts w:ascii="Times New Roman" w:hAnsi="Times New Roman" w:cs="Times New Roman"/>
          <w:sz w:val="27"/>
          <w:szCs w:val="27"/>
          <w:lang w:val="ru-RU"/>
        </w:rPr>
      </w:pPr>
      <w:r w:rsidRPr="00B75CFA">
        <w:rPr>
          <w:rFonts w:ascii="Times New Roman" w:hAnsi="Times New Roman" w:cs="Times New Roman"/>
          <w:b/>
          <w:sz w:val="27"/>
          <w:szCs w:val="27"/>
          <w:lang w:val="ru-RU"/>
        </w:rPr>
        <w:t>Целью деятельности</w:t>
      </w:r>
      <w:r w:rsidRPr="00B75CFA">
        <w:rPr>
          <w:rFonts w:ascii="Times New Roman" w:hAnsi="Times New Roman" w:cs="Times New Roman"/>
          <w:sz w:val="27"/>
          <w:szCs w:val="27"/>
          <w:lang w:val="ru-RU"/>
        </w:rPr>
        <w:t xml:space="preserve"> Попечительского Совета является содействие организации образования в осуществлении ее уставных функций, в обеспечении финансовой поддержки, в укреплении материально-технической базы, а также осуществление общественного контроля за деятельностью организации образования.</w:t>
      </w:r>
    </w:p>
    <w:p w:rsidR="00B75CFA" w:rsidRPr="00B75CFA" w:rsidRDefault="00B75CFA" w:rsidP="00B75CFA">
      <w:pPr>
        <w:pStyle w:val="af1"/>
        <w:ind w:firstLine="567"/>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xml:space="preserve">Среди доминирующих </w:t>
      </w:r>
      <w:r w:rsidRPr="00B75CFA">
        <w:rPr>
          <w:rFonts w:ascii="Times New Roman" w:hAnsi="Times New Roman" w:cs="Times New Roman"/>
          <w:b/>
          <w:sz w:val="27"/>
          <w:szCs w:val="27"/>
          <w:lang w:val="ru-RU"/>
        </w:rPr>
        <w:t>направленийдеятельности</w:t>
      </w:r>
      <w:r w:rsidRPr="00B75CFA">
        <w:rPr>
          <w:rFonts w:ascii="Times New Roman" w:hAnsi="Times New Roman" w:cs="Times New Roman"/>
          <w:sz w:val="27"/>
          <w:szCs w:val="27"/>
          <w:lang w:val="ru-RU"/>
        </w:rPr>
        <w:t xml:space="preserve"> выделяют: </w:t>
      </w:r>
    </w:p>
    <w:p w:rsidR="00B75CFA" w:rsidRPr="00B75CFA" w:rsidRDefault="00B75CFA" w:rsidP="00B75CFA">
      <w:pPr>
        <w:pStyle w:val="af1"/>
        <w:ind w:firstLine="567"/>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оказание помощи организации образования в проведении образовательных, социально-культурных, оздоровительных, развивающих мероприятий;</w:t>
      </w:r>
    </w:p>
    <w:p w:rsidR="00B75CFA" w:rsidRPr="00B75CFA" w:rsidRDefault="00B75CFA" w:rsidP="00B75CFA">
      <w:pPr>
        <w:pStyle w:val="af1"/>
        <w:ind w:firstLine="567"/>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улучшение бытовых условий и трудоустройство обучающихся из социально уязвимых слоев населения;</w:t>
      </w:r>
    </w:p>
    <w:p w:rsidR="00B75CFA" w:rsidRPr="00B75CFA" w:rsidRDefault="00B75CFA" w:rsidP="00B75CFA">
      <w:pPr>
        <w:pStyle w:val="af1"/>
        <w:ind w:firstLine="567"/>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внесение предложений, направленных на устранение недостатков в деятельности организации образования;</w:t>
      </w:r>
    </w:p>
    <w:p w:rsidR="00B75CFA" w:rsidRPr="00B75CFA" w:rsidRDefault="00B75CFA" w:rsidP="00B75CFA">
      <w:pPr>
        <w:pStyle w:val="af1"/>
        <w:ind w:firstLine="567"/>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xml:space="preserve">- знакомство с результатами (итогами) деятельности организации образования. </w:t>
      </w:r>
    </w:p>
    <w:p w:rsidR="00B75CFA" w:rsidRPr="00B75CFA" w:rsidRDefault="00B75CFA" w:rsidP="00B75CFA">
      <w:pPr>
        <w:pStyle w:val="af1"/>
        <w:ind w:firstLine="567"/>
        <w:jc w:val="both"/>
        <w:rPr>
          <w:rFonts w:ascii="Times New Roman" w:hAnsi="Times New Roman" w:cs="Times New Roman"/>
          <w:b/>
          <w:sz w:val="27"/>
          <w:szCs w:val="27"/>
          <w:lang w:val="ru-RU"/>
        </w:rPr>
      </w:pPr>
      <w:r w:rsidRPr="00B75CFA">
        <w:rPr>
          <w:rFonts w:ascii="Times New Roman" w:hAnsi="Times New Roman" w:cs="Times New Roman"/>
          <w:b/>
          <w:sz w:val="27"/>
          <w:szCs w:val="27"/>
          <w:lang w:val="ru-RU"/>
        </w:rPr>
        <w:t>Функции Попечительского совета:</w:t>
      </w:r>
    </w:p>
    <w:p w:rsidR="00B75CFA" w:rsidRPr="00B75CFA" w:rsidRDefault="00B75CFA" w:rsidP="00B75CFA">
      <w:pPr>
        <w:pStyle w:val="af1"/>
        <w:ind w:firstLine="567"/>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выработка рекомендаций по приоритетным направлениям развития организации образования;</w:t>
      </w:r>
    </w:p>
    <w:p w:rsidR="00B75CFA" w:rsidRPr="00B75CFA" w:rsidRDefault="00B75CFA" w:rsidP="00B75CFA">
      <w:pPr>
        <w:pStyle w:val="af1"/>
        <w:ind w:firstLine="567"/>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привлечение благотворительной помощи и согласование решения организации образования о ее расходовании, целевом распределении;</w:t>
      </w:r>
    </w:p>
    <w:p w:rsidR="00B75CFA" w:rsidRPr="00B75CFA" w:rsidRDefault="00B75CFA" w:rsidP="00B75CFA">
      <w:pPr>
        <w:pStyle w:val="af1"/>
        <w:ind w:firstLine="567"/>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внесение предложений об устранении выявленных Попечительским советом недостатков в работе организации образования;</w:t>
      </w:r>
    </w:p>
    <w:p w:rsidR="00B75CFA" w:rsidRPr="00B75CFA" w:rsidRDefault="00B75CFA" w:rsidP="00B75CFA">
      <w:pPr>
        <w:pStyle w:val="af1"/>
        <w:ind w:firstLine="567"/>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знакомство</w:t>
      </w:r>
      <w:r w:rsidRPr="00B75CFA">
        <w:rPr>
          <w:rFonts w:ascii="Times New Roman" w:hAnsi="Times New Roman" w:cs="Times New Roman"/>
          <w:sz w:val="27"/>
          <w:szCs w:val="27"/>
        </w:rPr>
        <w:t> </w:t>
      </w:r>
      <w:r w:rsidRPr="00B75CFA">
        <w:rPr>
          <w:rFonts w:ascii="Times New Roman" w:hAnsi="Times New Roman" w:cs="Times New Roman"/>
          <w:sz w:val="27"/>
          <w:szCs w:val="27"/>
          <w:lang w:val="ru-RU"/>
        </w:rPr>
        <w:t>с условиями, созданными обучающимся и воспитанникам в организации образования.</w:t>
      </w:r>
    </w:p>
    <w:p w:rsidR="00B75CFA" w:rsidRPr="00B75CFA" w:rsidRDefault="00B75CFA" w:rsidP="00B75CFA">
      <w:pPr>
        <w:pStyle w:val="af1"/>
        <w:ind w:firstLine="567"/>
        <w:jc w:val="both"/>
        <w:rPr>
          <w:rFonts w:ascii="Times New Roman" w:hAnsi="Times New Roman" w:cs="Times New Roman"/>
          <w:sz w:val="27"/>
          <w:szCs w:val="27"/>
          <w:lang w:val="ru-RU" w:eastAsia="ru-RU"/>
        </w:rPr>
      </w:pPr>
      <w:r w:rsidRPr="00B75CFA">
        <w:rPr>
          <w:rFonts w:ascii="Times New Roman" w:hAnsi="Times New Roman" w:cs="Times New Roman"/>
          <w:sz w:val="27"/>
          <w:szCs w:val="27"/>
          <w:lang w:val="ru-RU"/>
        </w:rPr>
        <w:t xml:space="preserve">Попечительский совет осуществляет свою деятельность на основании пункта 9 статьи 44 Закона Республики Казахстан «Об образовании», приказа министра образования и науки Республики Казахстан от 27июля 2017 года №355 «Об утверждении Типовых правил организации работы Попечительского совета и порядок его избрания в организациях образования». Согласно приказу №928 от 30 декабря 2019 года «О внесении изменений в приказ №110 от 08 ноября 2017 года «Об утверждении состава Попечительского совета» </w:t>
      </w:r>
      <w:r w:rsidRPr="00B75CFA">
        <w:rPr>
          <w:rFonts w:ascii="Times New Roman" w:hAnsi="Times New Roman" w:cs="Times New Roman"/>
          <w:sz w:val="27"/>
          <w:szCs w:val="27"/>
          <w:lang w:val="kk-KZ"/>
        </w:rPr>
        <w:t>КГУ «Железнодорожная общеобразовательная школа» Управления образования акимата Костанайской области</w:t>
      </w:r>
      <w:r w:rsidRPr="00B75CFA">
        <w:rPr>
          <w:rFonts w:ascii="Times New Roman" w:hAnsi="Times New Roman" w:cs="Times New Roman"/>
          <w:sz w:val="27"/>
          <w:szCs w:val="27"/>
          <w:lang w:val="ru-RU"/>
        </w:rPr>
        <w:t xml:space="preserve"> утвержден тот же состав попечительского совета, в который</w:t>
      </w:r>
      <w:r w:rsidRPr="00B75CFA">
        <w:rPr>
          <w:rFonts w:ascii="Times New Roman" w:hAnsi="Times New Roman" w:cs="Times New Roman"/>
          <w:color w:val="000000"/>
          <w:sz w:val="27"/>
          <w:szCs w:val="27"/>
          <w:lang w:val="ru-RU"/>
        </w:rPr>
        <w:t xml:space="preserve"> входит 11 человек, изъявивших желание войти в данный коллегиальный орган. Председателем попечительского совета уже третий год является Колодкин В.Б. Членами совета являются: представители из государственных исполнительных органов, представители родительской общественности. </w:t>
      </w:r>
      <w:r w:rsidRPr="00B75CFA">
        <w:rPr>
          <w:rFonts w:ascii="Times New Roman" w:hAnsi="Times New Roman" w:cs="Times New Roman"/>
          <w:sz w:val="27"/>
          <w:szCs w:val="27"/>
          <w:lang w:val="ru-RU" w:eastAsia="ru-RU"/>
        </w:rPr>
        <w:t>Попечительский совет выступает как партнер образовательного учреждения в</w:t>
      </w:r>
      <w:r w:rsidRPr="00B75CFA">
        <w:rPr>
          <w:rFonts w:ascii="Times New Roman" w:hAnsi="Times New Roman" w:cs="Times New Roman"/>
          <w:sz w:val="27"/>
          <w:szCs w:val="27"/>
          <w:lang w:eastAsia="ru-RU"/>
        </w:rPr>
        <w:t> </w:t>
      </w:r>
      <w:r w:rsidRPr="00B75CFA">
        <w:rPr>
          <w:rFonts w:ascii="Times New Roman" w:hAnsi="Times New Roman" w:cs="Times New Roman"/>
          <w:sz w:val="27"/>
          <w:szCs w:val="27"/>
          <w:lang w:val="ru-RU" w:eastAsia="ru-RU"/>
        </w:rPr>
        <w:t>многообразном процессе обучения, вовлекается в</w:t>
      </w:r>
      <w:r w:rsidRPr="00B75CFA">
        <w:rPr>
          <w:rFonts w:ascii="Times New Roman" w:hAnsi="Times New Roman" w:cs="Times New Roman"/>
          <w:sz w:val="27"/>
          <w:szCs w:val="27"/>
          <w:lang w:eastAsia="ru-RU"/>
        </w:rPr>
        <w:t> </w:t>
      </w:r>
      <w:r w:rsidRPr="00B75CFA">
        <w:rPr>
          <w:rFonts w:ascii="Times New Roman" w:hAnsi="Times New Roman" w:cs="Times New Roman"/>
          <w:sz w:val="27"/>
          <w:szCs w:val="27"/>
          <w:lang w:val="ru-RU" w:eastAsia="ru-RU"/>
        </w:rPr>
        <w:t>процесс соуправления образовательным учреждениям и разделяет ответственность за</w:t>
      </w:r>
      <w:r w:rsidRPr="00B75CFA">
        <w:rPr>
          <w:rFonts w:ascii="Times New Roman" w:hAnsi="Times New Roman" w:cs="Times New Roman"/>
          <w:sz w:val="27"/>
          <w:szCs w:val="27"/>
          <w:lang w:eastAsia="ru-RU"/>
        </w:rPr>
        <w:t> </w:t>
      </w:r>
      <w:r w:rsidRPr="00B75CFA">
        <w:rPr>
          <w:rFonts w:ascii="Times New Roman" w:hAnsi="Times New Roman" w:cs="Times New Roman"/>
          <w:sz w:val="27"/>
          <w:szCs w:val="27"/>
          <w:lang w:val="ru-RU" w:eastAsia="ru-RU"/>
        </w:rPr>
        <w:t>направление и</w:t>
      </w:r>
      <w:r w:rsidRPr="00B75CFA">
        <w:rPr>
          <w:rFonts w:ascii="Times New Roman" w:hAnsi="Times New Roman" w:cs="Times New Roman"/>
          <w:sz w:val="27"/>
          <w:szCs w:val="27"/>
          <w:lang w:eastAsia="ru-RU"/>
        </w:rPr>
        <w:t> </w:t>
      </w:r>
      <w:r w:rsidRPr="00B75CFA">
        <w:rPr>
          <w:rFonts w:ascii="Times New Roman" w:hAnsi="Times New Roman" w:cs="Times New Roman"/>
          <w:sz w:val="27"/>
          <w:szCs w:val="27"/>
          <w:lang w:val="ru-RU" w:eastAsia="ru-RU"/>
        </w:rPr>
        <w:t>состояние</w:t>
      </w:r>
      <w:r w:rsidRPr="00B75CFA">
        <w:rPr>
          <w:rFonts w:ascii="Times New Roman" w:hAnsi="Times New Roman" w:cs="Times New Roman"/>
          <w:sz w:val="27"/>
          <w:szCs w:val="27"/>
          <w:lang w:eastAsia="ru-RU"/>
        </w:rPr>
        <w:t> </w:t>
      </w:r>
      <w:r w:rsidRPr="00B75CFA">
        <w:rPr>
          <w:rFonts w:ascii="Times New Roman" w:hAnsi="Times New Roman" w:cs="Times New Roman"/>
          <w:sz w:val="27"/>
          <w:szCs w:val="27"/>
          <w:lang w:val="ru-RU" w:eastAsia="ru-RU"/>
        </w:rPr>
        <w:t>учебно-воспитательного</w:t>
      </w:r>
      <w:r w:rsidRPr="00B75CFA">
        <w:rPr>
          <w:rFonts w:ascii="Times New Roman" w:hAnsi="Times New Roman" w:cs="Times New Roman"/>
          <w:sz w:val="27"/>
          <w:szCs w:val="27"/>
          <w:lang w:eastAsia="ru-RU"/>
        </w:rPr>
        <w:t> </w:t>
      </w:r>
      <w:r w:rsidRPr="00B75CFA">
        <w:rPr>
          <w:rFonts w:ascii="Times New Roman" w:hAnsi="Times New Roman" w:cs="Times New Roman"/>
          <w:sz w:val="27"/>
          <w:szCs w:val="27"/>
          <w:lang w:val="ru-RU" w:eastAsia="ru-RU"/>
        </w:rPr>
        <w:t>процесса.</w:t>
      </w:r>
    </w:p>
    <w:p w:rsidR="00B75CFA" w:rsidRPr="00B75CFA" w:rsidRDefault="00B75CFA" w:rsidP="00B75CFA">
      <w:pPr>
        <w:pStyle w:val="af"/>
        <w:shd w:val="clear" w:color="auto" w:fill="FFFFFF"/>
        <w:spacing w:before="0" w:beforeAutospacing="0" w:after="0" w:afterAutospacing="0"/>
        <w:ind w:firstLine="284"/>
        <w:jc w:val="both"/>
        <w:rPr>
          <w:sz w:val="27"/>
          <w:szCs w:val="27"/>
        </w:rPr>
      </w:pPr>
      <w:r w:rsidRPr="00B75CFA">
        <w:rPr>
          <w:sz w:val="27"/>
          <w:szCs w:val="27"/>
        </w:rPr>
        <w:t xml:space="preserve">За период </w:t>
      </w:r>
      <w:r w:rsidRPr="00B75CFA">
        <w:rPr>
          <w:b/>
          <w:sz w:val="27"/>
          <w:szCs w:val="27"/>
        </w:rPr>
        <w:t xml:space="preserve">2022-2023 учебного </w:t>
      </w:r>
      <w:r w:rsidRPr="00B75CFA">
        <w:rPr>
          <w:sz w:val="27"/>
          <w:szCs w:val="27"/>
        </w:rPr>
        <w:t xml:space="preserve">года проведено 5 заседания попечительского совета: </w:t>
      </w:r>
    </w:p>
    <w:p w:rsidR="00B75CFA" w:rsidRPr="00B75CFA" w:rsidRDefault="00B75CFA" w:rsidP="00B75CFA">
      <w:pPr>
        <w:pStyle w:val="af1"/>
        <w:jc w:val="both"/>
        <w:rPr>
          <w:rFonts w:ascii="Times New Roman" w:hAnsi="Times New Roman" w:cs="Times New Roman"/>
          <w:color w:val="000000" w:themeColor="text1"/>
          <w:sz w:val="27"/>
          <w:szCs w:val="27"/>
          <w:lang w:val="ru-RU"/>
        </w:rPr>
      </w:pPr>
      <w:r w:rsidRPr="00B75CFA">
        <w:rPr>
          <w:rFonts w:ascii="Times New Roman" w:hAnsi="Times New Roman" w:cs="Times New Roman"/>
          <w:color w:val="000000" w:themeColor="text1"/>
          <w:sz w:val="27"/>
          <w:szCs w:val="27"/>
          <w:lang w:val="ru-RU"/>
        </w:rPr>
        <w:t>Анализируя работу по направлению «</w:t>
      </w:r>
      <w:r w:rsidRPr="00B75CFA">
        <w:rPr>
          <w:rFonts w:ascii="Times New Roman" w:hAnsi="Times New Roman" w:cs="Times New Roman"/>
          <w:bCs/>
          <w:color w:val="000000" w:themeColor="text1"/>
          <w:sz w:val="27"/>
          <w:szCs w:val="27"/>
          <w:lang w:val="ru-RU"/>
        </w:rPr>
        <w:t>Семейное воспитание</w:t>
      </w:r>
      <w:r w:rsidRPr="00B75CFA">
        <w:rPr>
          <w:rFonts w:ascii="Times New Roman" w:hAnsi="Times New Roman" w:cs="Times New Roman"/>
          <w:color w:val="000000" w:themeColor="text1"/>
          <w:sz w:val="27"/>
          <w:szCs w:val="27"/>
          <w:lang w:val="ru-RU"/>
        </w:rPr>
        <w:t xml:space="preserve">», можно сделать следующие </w:t>
      </w:r>
      <w:r w:rsidRPr="00B75CFA">
        <w:rPr>
          <w:rFonts w:ascii="Times New Roman" w:hAnsi="Times New Roman" w:cs="Times New Roman"/>
          <w:b/>
          <w:color w:val="000000" w:themeColor="text1"/>
          <w:sz w:val="27"/>
          <w:szCs w:val="27"/>
          <w:lang w:val="ru-RU"/>
        </w:rPr>
        <w:t>выводы:</w:t>
      </w:r>
    </w:p>
    <w:p w:rsidR="00B75CFA" w:rsidRPr="00B75CFA" w:rsidRDefault="00B75CFA" w:rsidP="00B75CFA">
      <w:pPr>
        <w:pStyle w:val="af1"/>
        <w:jc w:val="both"/>
        <w:rPr>
          <w:rFonts w:ascii="Times New Roman" w:hAnsi="Times New Roman" w:cs="Times New Roman"/>
          <w:color w:val="000000" w:themeColor="text1"/>
          <w:sz w:val="27"/>
          <w:szCs w:val="27"/>
          <w:lang w:val="ru-RU"/>
        </w:rPr>
      </w:pPr>
      <w:r w:rsidRPr="00B75CFA">
        <w:rPr>
          <w:rFonts w:ascii="Times New Roman" w:hAnsi="Times New Roman" w:cs="Times New Roman"/>
          <w:color w:val="000000" w:themeColor="text1"/>
          <w:sz w:val="27"/>
          <w:szCs w:val="27"/>
          <w:lang w:val="ru-RU"/>
        </w:rPr>
        <w:lastRenderedPageBreak/>
        <w:t>1.Работа в данном направлении ведется систематически.</w:t>
      </w:r>
    </w:p>
    <w:p w:rsidR="00015898" w:rsidRPr="00163661" w:rsidRDefault="00B75CFA" w:rsidP="00015898">
      <w:pPr>
        <w:pStyle w:val="af1"/>
        <w:jc w:val="both"/>
        <w:rPr>
          <w:rFonts w:ascii="Times New Roman" w:hAnsi="Times New Roman" w:cs="Times New Roman"/>
          <w:color w:val="000000" w:themeColor="text1"/>
          <w:sz w:val="27"/>
          <w:szCs w:val="27"/>
          <w:lang w:val="ru-RU"/>
        </w:rPr>
      </w:pPr>
      <w:r w:rsidRPr="00B75CFA">
        <w:rPr>
          <w:rFonts w:ascii="Times New Roman" w:hAnsi="Times New Roman" w:cs="Times New Roman"/>
          <w:color w:val="000000" w:themeColor="text1"/>
          <w:sz w:val="27"/>
          <w:szCs w:val="27"/>
          <w:lang w:val="ru-RU"/>
        </w:rPr>
        <w:t xml:space="preserve">2. Деятельность школы по реализации плана работы по направлению </w:t>
      </w:r>
      <w:r w:rsidRPr="00015898">
        <w:rPr>
          <w:rFonts w:ascii="Times New Roman" w:hAnsi="Times New Roman" w:cs="Times New Roman"/>
          <w:color w:val="000000" w:themeColor="text1"/>
          <w:sz w:val="27"/>
          <w:szCs w:val="27"/>
          <w:lang w:val="ru-RU"/>
        </w:rPr>
        <w:t>«</w:t>
      </w:r>
      <w:r w:rsidRPr="00015898">
        <w:rPr>
          <w:rFonts w:ascii="Times New Roman" w:hAnsi="Times New Roman" w:cs="Times New Roman"/>
          <w:bCs/>
          <w:color w:val="000000" w:themeColor="text1"/>
          <w:sz w:val="27"/>
          <w:szCs w:val="27"/>
          <w:lang w:val="ru-RU"/>
        </w:rPr>
        <w:t>Семейное воспитание</w:t>
      </w:r>
      <w:r w:rsidRPr="00015898">
        <w:rPr>
          <w:rFonts w:ascii="Times New Roman" w:hAnsi="Times New Roman" w:cs="Times New Roman"/>
          <w:color w:val="000000" w:themeColor="text1"/>
          <w:sz w:val="27"/>
          <w:szCs w:val="27"/>
          <w:lang w:val="ru-RU"/>
        </w:rPr>
        <w:t>» считать удовлетворительной;</w:t>
      </w:r>
      <w:bookmarkEnd w:id="16"/>
    </w:p>
    <w:p w:rsidR="00015898" w:rsidRPr="00015898" w:rsidRDefault="00015898" w:rsidP="00015898">
      <w:pPr>
        <w:pStyle w:val="af1"/>
        <w:jc w:val="both"/>
        <w:rPr>
          <w:rFonts w:ascii="Times New Roman" w:hAnsi="Times New Roman" w:cs="Times New Roman"/>
          <w:b/>
          <w:sz w:val="27"/>
          <w:szCs w:val="27"/>
          <w:lang w:val="ru-RU"/>
        </w:rPr>
      </w:pPr>
      <w:r w:rsidRPr="00015898">
        <w:rPr>
          <w:rFonts w:ascii="Times New Roman" w:hAnsi="Times New Roman" w:cs="Times New Roman"/>
          <w:b/>
          <w:sz w:val="27"/>
          <w:szCs w:val="27"/>
          <w:lang w:val="ru-RU"/>
        </w:rPr>
        <w:t>5.Направление: «Трудовое, экономическое и экологическое воспитание»</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b/>
          <w:bCs/>
          <w:sz w:val="27"/>
          <w:szCs w:val="27"/>
          <w:lang w:val="ru-RU"/>
        </w:rPr>
        <w:t>Цель направления:</w:t>
      </w:r>
      <w:r w:rsidRPr="00015898">
        <w:rPr>
          <w:rFonts w:ascii="Times New Roman" w:hAnsi="Times New Roman" w:cs="Times New Roman"/>
          <w:sz w:val="27"/>
          <w:szCs w:val="27"/>
          <w:lang w:val="ru-RU"/>
        </w:rPr>
        <w:t xml:space="preserve"> формирование осознанного отношения к профессиональному самоопределению, развитие экономического мышления и экологической культуры личности. </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iCs/>
          <w:sz w:val="27"/>
          <w:szCs w:val="27"/>
          <w:lang w:val="ru-RU"/>
        </w:rPr>
        <w:t xml:space="preserve">Трудовое, экономическое и экологическое воспитание помогает привить обучающимся такие ценности: </w:t>
      </w:r>
      <w:r w:rsidRPr="00015898">
        <w:rPr>
          <w:rFonts w:ascii="Times New Roman" w:hAnsi="Times New Roman" w:cs="Times New Roman"/>
          <w:sz w:val="27"/>
          <w:szCs w:val="27"/>
          <w:lang w:val="ru-RU"/>
        </w:rPr>
        <w:t>труд как высшая ценность, творческий труд, культура труда, экономическое сознание, профессия, карьера, функциональная грамотность, любовь к природе как к уникальной ценности, любовь к родной природе как к малой Родине.</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- 14 ноября заместителем начальника ОП Карасуского района подполковником полиции Утегеновым и УИП ГЮП ОМПС ОП Карасускогорайона старшим лейтенантом Тастайбаевым Ш.А. проведена профориентационная беседа с учащимися 11 классов о поступлении в Карагандинскую академию МВД РК им.Б.Бейсенова</w:t>
      </w:r>
    </w:p>
    <w:p w:rsidR="00015898" w:rsidRPr="00015898" w:rsidRDefault="008515AD" w:rsidP="00015898">
      <w:pPr>
        <w:pStyle w:val="af1"/>
        <w:jc w:val="both"/>
        <w:rPr>
          <w:rFonts w:ascii="Times New Roman" w:hAnsi="Times New Roman" w:cs="Times New Roman"/>
          <w:sz w:val="27"/>
          <w:szCs w:val="27"/>
          <w:lang w:val="ru-RU"/>
        </w:rPr>
      </w:pPr>
      <w:hyperlink r:id="rId65"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Ck</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JIteNrHv</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сентябре и мае проведены общешкольные субботники, в котором приняли участие ученики 2-11 классов, включая классных руководителей. За каждым классом закреплен участок с указанием ответственных учителей.</w:t>
      </w:r>
    </w:p>
    <w:p w:rsidR="00015898" w:rsidRPr="00015898" w:rsidRDefault="008515AD" w:rsidP="00015898">
      <w:pPr>
        <w:pStyle w:val="af1"/>
        <w:jc w:val="both"/>
        <w:rPr>
          <w:rFonts w:ascii="Times New Roman" w:hAnsi="Times New Roman" w:cs="Times New Roman"/>
          <w:sz w:val="27"/>
          <w:szCs w:val="27"/>
          <w:lang w:val="ru-RU"/>
        </w:rPr>
      </w:pPr>
      <w:hyperlink r:id="rId66"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Cjm</w:t>
        </w:r>
        <w:r w:rsidR="00015898" w:rsidRPr="00015898">
          <w:rPr>
            <w:rStyle w:val="ac"/>
            <w:rFonts w:ascii="Times New Roman" w:hAnsi="Times New Roman" w:cs="Times New Roman"/>
            <w:sz w:val="27"/>
            <w:szCs w:val="27"/>
            <w:lang w:val="ru-RU"/>
          </w:rPr>
          <w:t>3</w:t>
        </w:r>
        <w:r w:rsidR="00015898" w:rsidRPr="00015898">
          <w:rPr>
            <w:rStyle w:val="ac"/>
            <w:rFonts w:ascii="Times New Roman" w:hAnsi="Times New Roman" w:cs="Times New Roman"/>
            <w:sz w:val="27"/>
            <w:szCs w:val="27"/>
          </w:rPr>
          <w:t>CZJATvB</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8515AD" w:rsidP="00015898">
      <w:pPr>
        <w:pStyle w:val="af1"/>
        <w:jc w:val="both"/>
        <w:rPr>
          <w:rFonts w:ascii="Times New Roman" w:hAnsi="Times New Roman" w:cs="Times New Roman"/>
          <w:sz w:val="27"/>
          <w:szCs w:val="27"/>
          <w:lang w:val="ru-RU"/>
        </w:rPr>
      </w:pPr>
      <w:hyperlink r:id="rId67"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CizmbkntU</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U</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rPr>
      </w:pPr>
      <w:r w:rsidRPr="00015898">
        <w:rPr>
          <w:rFonts w:ascii="Times New Roman" w:hAnsi="Times New Roman" w:cs="Times New Roman"/>
          <w:noProof/>
          <w:sz w:val="27"/>
          <w:szCs w:val="27"/>
          <w:lang w:val="ru-RU" w:eastAsia="ru-RU"/>
        </w:rPr>
        <w:drawing>
          <wp:inline distT="0" distB="0" distL="0" distR="0">
            <wp:extent cx="1800225" cy="1854763"/>
            <wp:effectExtent l="19050" t="0" r="9525" b="0"/>
            <wp:docPr id="17" name="Рисунок 11" descr="C:\Users\пользователь\Downloads\WhatsApp Image 2023-06-14 at 21.2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ownloads\WhatsApp Image 2023-06-14 at 21.20.06.jpeg"/>
                    <pic:cNvPicPr>
                      <a:picLocks noChangeAspect="1" noChangeArrowheads="1"/>
                    </pic:cNvPicPr>
                  </pic:nvPicPr>
                  <pic:blipFill>
                    <a:blip r:embed="rId68" cstate="print"/>
                    <a:srcRect/>
                    <a:stretch>
                      <a:fillRect/>
                    </a:stretch>
                  </pic:blipFill>
                  <pic:spPr bwMode="auto">
                    <a:xfrm>
                      <a:off x="0" y="0"/>
                      <a:ext cx="1801675" cy="1856257"/>
                    </a:xfrm>
                    <a:prstGeom prst="rect">
                      <a:avLst/>
                    </a:prstGeom>
                    <a:noFill/>
                    <a:ln w="9525">
                      <a:noFill/>
                      <a:miter lim="800000"/>
                      <a:headEnd/>
                      <a:tailEnd/>
                    </a:ln>
                  </pic:spPr>
                </pic:pic>
              </a:graphicData>
            </a:graphic>
          </wp:inline>
        </w:drawing>
      </w:r>
      <w:r w:rsidRPr="00015898">
        <w:rPr>
          <w:rFonts w:ascii="Times New Roman" w:hAnsi="Times New Roman" w:cs="Times New Roman"/>
          <w:noProof/>
          <w:sz w:val="27"/>
          <w:szCs w:val="27"/>
          <w:lang w:val="ru-RU" w:eastAsia="ru-RU"/>
        </w:rPr>
        <w:drawing>
          <wp:inline distT="0" distB="0" distL="0" distR="0">
            <wp:extent cx="1809750" cy="1847850"/>
            <wp:effectExtent l="19050" t="0" r="0" b="0"/>
            <wp:docPr id="19" name="Рисунок 12" descr="C:\Users\пользователь\Downloads\WhatsApp Image 2023-06-14 at 21.2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ользователь\Downloads\WhatsApp Image 2023-06-14 at 21.20.08.jpeg"/>
                    <pic:cNvPicPr>
                      <a:picLocks noChangeAspect="1" noChangeArrowheads="1"/>
                    </pic:cNvPicPr>
                  </pic:nvPicPr>
                  <pic:blipFill>
                    <a:blip r:embed="rId69" cstate="print"/>
                    <a:srcRect/>
                    <a:stretch>
                      <a:fillRect/>
                    </a:stretch>
                  </pic:blipFill>
                  <pic:spPr bwMode="auto">
                    <a:xfrm>
                      <a:off x="0" y="0"/>
                      <a:ext cx="1809086" cy="1847172"/>
                    </a:xfrm>
                    <a:prstGeom prst="rect">
                      <a:avLst/>
                    </a:prstGeom>
                    <a:noFill/>
                    <a:ln w="9525">
                      <a:noFill/>
                      <a:miter lim="800000"/>
                      <a:headEnd/>
                      <a:tailEnd/>
                    </a:ln>
                  </pic:spPr>
                </pic:pic>
              </a:graphicData>
            </a:graphic>
          </wp:inline>
        </w:drawing>
      </w:r>
      <w:r w:rsidRPr="00015898">
        <w:rPr>
          <w:rFonts w:ascii="Times New Roman" w:hAnsi="Times New Roman" w:cs="Times New Roman"/>
          <w:noProof/>
          <w:sz w:val="27"/>
          <w:szCs w:val="27"/>
          <w:lang w:val="ru-RU" w:eastAsia="ru-RU"/>
        </w:rPr>
        <w:drawing>
          <wp:inline distT="0" distB="0" distL="0" distR="0">
            <wp:extent cx="1609725" cy="1847850"/>
            <wp:effectExtent l="19050" t="0" r="9525" b="0"/>
            <wp:docPr id="20" name="Рисунок 13" descr="C:\Users\пользователь\Downloads\WhatsApp Image 2023-06-14 at 21.20.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ользователь\Downloads\WhatsApp Image 2023-06-14 at 21.20.09.jpeg"/>
                    <pic:cNvPicPr>
                      <a:picLocks noChangeAspect="1" noChangeArrowheads="1"/>
                    </pic:cNvPicPr>
                  </pic:nvPicPr>
                  <pic:blipFill>
                    <a:blip r:embed="rId70" cstate="print"/>
                    <a:srcRect/>
                    <a:stretch>
                      <a:fillRect/>
                    </a:stretch>
                  </pic:blipFill>
                  <pic:spPr bwMode="auto">
                    <a:xfrm>
                      <a:off x="0" y="0"/>
                      <a:ext cx="1612214" cy="1850707"/>
                    </a:xfrm>
                    <a:prstGeom prst="rect">
                      <a:avLst/>
                    </a:prstGeom>
                    <a:noFill/>
                    <a:ln w="9525">
                      <a:noFill/>
                      <a:miter lim="800000"/>
                      <a:headEnd/>
                      <a:tailEnd/>
                    </a:ln>
                  </pic:spPr>
                </pic:pic>
              </a:graphicData>
            </a:graphic>
          </wp:inline>
        </w:drawing>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-Психологом школы Пчелинцевой С.А. проведены тренинги с учащимися 9,11 классов направленные на самоопределение в выборе будущей профессии. </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 В начальном звене проходила Неделя начальных классов, посвященный экологии. На территории пришкольного участка была организована «Птичья столовая»,  целью которой было закрепить понятие о необходимости помогать птицам зимой. Ребята совместно с родителями проявили заботу о пернатых друзьях, изготовили кормушки из подручного материала.</w:t>
      </w:r>
    </w:p>
    <w:p w:rsidR="00015898" w:rsidRPr="00015898" w:rsidRDefault="008515AD" w:rsidP="00015898">
      <w:pPr>
        <w:pStyle w:val="af1"/>
        <w:jc w:val="both"/>
        <w:rPr>
          <w:rFonts w:ascii="Times New Roman" w:hAnsi="Times New Roman" w:cs="Times New Roman"/>
          <w:sz w:val="27"/>
          <w:szCs w:val="27"/>
          <w:lang w:val="ru-RU"/>
        </w:rPr>
      </w:pPr>
      <w:hyperlink r:id="rId71"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Cl</w:t>
        </w:r>
        <w:r w:rsidR="00015898" w:rsidRPr="00015898">
          <w:rPr>
            <w:rStyle w:val="ac"/>
            <w:rFonts w:ascii="Times New Roman" w:hAnsi="Times New Roman" w:cs="Times New Roman"/>
            <w:sz w:val="27"/>
            <w:szCs w:val="27"/>
            <w:lang w:val="ru-RU"/>
          </w:rPr>
          <w:t>3</w:t>
        </w:r>
        <w:r w:rsidR="00015898" w:rsidRPr="00015898">
          <w:rPr>
            <w:rStyle w:val="ac"/>
            <w:rFonts w:ascii="Times New Roman" w:hAnsi="Times New Roman" w:cs="Times New Roman"/>
            <w:sz w:val="27"/>
            <w:szCs w:val="27"/>
          </w:rPr>
          <w:t>QTq</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tPrK</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учащиеся начальных классов приняли участие в челлендже «Каждой птичке по кормушки»</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w:t>
      </w:r>
      <w:hyperlink r:id="rId72" w:history="1">
        <w:r w:rsidRPr="00015898">
          <w:rPr>
            <w:rStyle w:val="ac"/>
            <w:rFonts w:ascii="Times New Roman" w:hAnsi="Times New Roman" w:cs="Times New Roman"/>
            <w:sz w:val="27"/>
            <w:szCs w:val="27"/>
          </w:rPr>
          <w:t>https</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www</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instagram</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com</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p</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CoXWaYcNp</w:t>
        </w:r>
        <w:r w:rsidRPr="00015898">
          <w:rPr>
            <w:rStyle w:val="ac"/>
            <w:rFonts w:ascii="Times New Roman" w:hAnsi="Times New Roman" w:cs="Times New Roman"/>
            <w:sz w:val="27"/>
            <w:szCs w:val="27"/>
            <w:lang w:val="ru-RU"/>
          </w:rPr>
          <w:t>84/?</w:t>
        </w:r>
        <w:r w:rsidRPr="00015898">
          <w:rPr>
            <w:rStyle w:val="ac"/>
            <w:rFonts w:ascii="Times New Roman" w:hAnsi="Times New Roman" w:cs="Times New Roman"/>
            <w:sz w:val="27"/>
            <w:szCs w:val="27"/>
          </w:rPr>
          <w:t>igshid</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MTc</w:t>
        </w:r>
        <w:r w:rsidRPr="00015898">
          <w:rPr>
            <w:rStyle w:val="ac"/>
            <w:rFonts w:ascii="Times New Roman" w:hAnsi="Times New Roman" w:cs="Times New Roman"/>
            <w:sz w:val="27"/>
            <w:szCs w:val="27"/>
            <w:lang w:val="ru-RU"/>
          </w:rPr>
          <w:t>4</w:t>
        </w:r>
        <w:r w:rsidRPr="00015898">
          <w:rPr>
            <w:rStyle w:val="ac"/>
            <w:rFonts w:ascii="Times New Roman" w:hAnsi="Times New Roman" w:cs="Times New Roman"/>
            <w:sz w:val="27"/>
            <w:szCs w:val="27"/>
          </w:rPr>
          <w:t>MmM</w:t>
        </w:r>
        <w:r w:rsidRPr="00015898">
          <w:rPr>
            <w:rStyle w:val="ac"/>
            <w:rFonts w:ascii="Times New Roman" w:hAnsi="Times New Roman" w:cs="Times New Roman"/>
            <w:sz w:val="27"/>
            <w:szCs w:val="27"/>
            <w:lang w:val="ru-RU"/>
          </w:rPr>
          <w:t>1</w:t>
        </w:r>
        <w:r w:rsidRPr="00015898">
          <w:rPr>
            <w:rStyle w:val="ac"/>
            <w:rFonts w:ascii="Times New Roman" w:hAnsi="Times New Roman" w:cs="Times New Roman"/>
            <w:sz w:val="27"/>
            <w:szCs w:val="27"/>
          </w:rPr>
          <w:t>YmI</w:t>
        </w:r>
        <w:r w:rsidRPr="00015898">
          <w:rPr>
            <w:rStyle w:val="ac"/>
            <w:rFonts w:ascii="Times New Roman" w:hAnsi="Times New Roman" w:cs="Times New Roman"/>
            <w:sz w:val="27"/>
            <w:szCs w:val="27"/>
            <w:lang w:val="ru-RU"/>
          </w:rPr>
          <w:t>2</w:t>
        </w:r>
        <w:r w:rsidRPr="00015898">
          <w:rPr>
            <w:rStyle w:val="ac"/>
            <w:rFonts w:ascii="Times New Roman" w:hAnsi="Times New Roman" w:cs="Times New Roman"/>
            <w:sz w:val="27"/>
            <w:szCs w:val="27"/>
          </w:rPr>
          <w:t>Ng</w:t>
        </w:r>
      </w:hyperlink>
      <w:r w:rsidRPr="00015898">
        <w:rPr>
          <w:rFonts w:ascii="Times New Roman" w:hAnsi="Times New Roman" w:cs="Times New Roman"/>
          <w:sz w:val="27"/>
          <w:szCs w:val="27"/>
          <w:lang w:val="ru-RU"/>
        </w:rPr>
        <w:t>==</w:t>
      </w:r>
    </w:p>
    <w:p w:rsidR="00015898" w:rsidRPr="00015898" w:rsidRDefault="008515AD" w:rsidP="00015898">
      <w:pPr>
        <w:pStyle w:val="af1"/>
        <w:jc w:val="both"/>
        <w:rPr>
          <w:rFonts w:ascii="Times New Roman" w:hAnsi="Times New Roman" w:cs="Times New Roman"/>
          <w:sz w:val="27"/>
          <w:szCs w:val="27"/>
          <w:lang w:val="ru-RU"/>
        </w:rPr>
      </w:pPr>
      <w:hyperlink r:id="rId73"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CoXWeZLtKuk</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в соответствии с концепцией «9 месяцев – 9 мероприятии» учащиеся нашей школы приняли участие в челлендже «Жасыл мекен»</w:t>
      </w:r>
    </w:p>
    <w:p w:rsidR="00015898" w:rsidRPr="00015898" w:rsidRDefault="008515AD" w:rsidP="00015898">
      <w:pPr>
        <w:pStyle w:val="af1"/>
        <w:jc w:val="both"/>
        <w:rPr>
          <w:rFonts w:ascii="Times New Roman" w:hAnsi="Times New Roman" w:cs="Times New Roman"/>
          <w:sz w:val="27"/>
          <w:szCs w:val="27"/>
          <w:lang w:val="ru-RU"/>
        </w:rPr>
      </w:pPr>
      <w:hyperlink r:id="rId74"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CsK</w:t>
        </w:r>
        <w:r w:rsidR="00015898" w:rsidRPr="00015898">
          <w:rPr>
            <w:rStyle w:val="ac"/>
            <w:rFonts w:ascii="Times New Roman" w:hAnsi="Times New Roman" w:cs="Times New Roman"/>
            <w:sz w:val="27"/>
            <w:szCs w:val="27"/>
            <w:lang w:val="ru-RU"/>
          </w:rPr>
          <w:t>8</w:t>
        </w:r>
        <w:r w:rsidR="00015898" w:rsidRPr="00015898">
          <w:rPr>
            <w:rStyle w:val="ac"/>
            <w:rFonts w:ascii="Times New Roman" w:hAnsi="Times New Roman" w:cs="Times New Roman"/>
            <w:sz w:val="27"/>
            <w:szCs w:val="27"/>
          </w:rPr>
          <w:t>mrvtyzN</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1807F3" w:rsidRDefault="001807F3" w:rsidP="00015898">
      <w:pPr>
        <w:pStyle w:val="af1"/>
        <w:jc w:val="both"/>
        <w:rPr>
          <w:rFonts w:ascii="Times New Roman" w:hAnsi="Times New Roman" w:cs="Times New Roman"/>
          <w:sz w:val="27"/>
          <w:szCs w:val="27"/>
          <w:lang w:val="ru-RU"/>
        </w:rPr>
      </w:pPr>
    </w:p>
    <w:p w:rsidR="00015898" w:rsidRPr="001807F3" w:rsidRDefault="001807F3" w:rsidP="00015898">
      <w:pPr>
        <w:pStyle w:val="af1"/>
        <w:jc w:val="both"/>
        <w:rPr>
          <w:rFonts w:ascii="Times New Roman" w:hAnsi="Times New Roman" w:cs="Times New Roman"/>
          <w:b/>
          <w:sz w:val="27"/>
          <w:szCs w:val="27"/>
          <w:lang w:val="ru-RU"/>
        </w:rPr>
      </w:pPr>
      <w:r>
        <w:rPr>
          <w:rFonts w:ascii="Times New Roman" w:hAnsi="Times New Roman" w:cs="Times New Roman"/>
          <w:b/>
          <w:sz w:val="27"/>
          <w:szCs w:val="27"/>
          <w:lang w:val="ru-RU"/>
        </w:rPr>
        <w:t>6</w:t>
      </w:r>
      <w:r w:rsidR="00015898" w:rsidRPr="001807F3">
        <w:rPr>
          <w:rFonts w:ascii="Times New Roman" w:hAnsi="Times New Roman" w:cs="Times New Roman"/>
          <w:b/>
          <w:sz w:val="27"/>
          <w:szCs w:val="27"/>
          <w:lang w:val="ru-RU"/>
        </w:rPr>
        <w:t>.Направление: «Интеллектуальное воспитание, воспитание информационной культуры»</w:t>
      </w:r>
    </w:p>
    <w:p w:rsidR="00015898" w:rsidRPr="00015898" w:rsidRDefault="00015898" w:rsidP="00015898">
      <w:pPr>
        <w:jc w:val="both"/>
        <w:rPr>
          <w:rFonts w:cs="Times New Roman"/>
          <w:color w:val="000000" w:themeColor="text1"/>
          <w:sz w:val="27"/>
          <w:szCs w:val="27"/>
        </w:rPr>
      </w:pPr>
      <w:r w:rsidRPr="00015898">
        <w:rPr>
          <w:rFonts w:cs="Times New Roman"/>
          <w:b/>
          <w:bCs/>
          <w:color w:val="000000" w:themeColor="text1"/>
          <w:sz w:val="27"/>
          <w:szCs w:val="27"/>
        </w:rPr>
        <w:t>Цель направления:</w:t>
      </w:r>
      <w:r w:rsidRPr="00015898">
        <w:rPr>
          <w:rFonts w:cs="Times New Roman"/>
          <w:color w:val="000000" w:themeColor="text1"/>
          <w:sz w:val="27"/>
          <w:szCs w:val="27"/>
        </w:rPr>
        <w:t xml:space="preserve">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015898" w:rsidRPr="00015898" w:rsidRDefault="00015898" w:rsidP="00015898">
      <w:pPr>
        <w:jc w:val="both"/>
        <w:rPr>
          <w:rFonts w:cs="Times New Roman"/>
          <w:color w:val="000000" w:themeColor="text1"/>
          <w:sz w:val="27"/>
          <w:szCs w:val="27"/>
        </w:rPr>
      </w:pPr>
      <w:r w:rsidRPr="00015898">
        <w:rPr>
          <w:rFonts w:cs="Times New Roman"/>
          <w:color w:val="000000" w:themeColor="text1"/>
          <w:sz w:val="27"/>
          <w:szCs w:val="27"/>
        </w:rPr>
        <w:t>Данная цель реализуется через работу:</w:t>
      </w:r>
    </w:p>
    <w:p w:rsidR="00015898" w:rsidRPr="00015898" w:rsidRDefault="00015898" w:rsidP="00015898">
      <w:pPr>
        <w:pStyle w:val="a8"/>
        <w:widowControl/>
        <w:numPr>
          <w:ilvl w:val="0"/>
          <w:numId w:val="23"/>
        </w:numPr>
        <w:autoSpaceDE/>
        <w:autoSpaceDN/>
        <w:ind w:firstLine="0"/>
        <w:contextualSpacing/>
        <w:rPr>
          <w:rFonts w:cs="Times New Roman"/>
          <w:color w:val="000000" w:themeColor="text1"/>
          <w:sz w:val="27"/>
          <w:szCs w:val="27"/>
        </w:rPr>
      </w:pPr>
      <w:r w:rsidRPr="00015898">
        <w:rPr>
          <w:rFonts w:cs="Times New Roman"/>
          <w:color w:val="000000" w:themeColor="text1"/>
          <w:sz w:val="27"/>
          <w:szCs w:val="27"/>
        </w:rPr>
        <w:t>Работа детско-юношеской организации «ЖасҰлан»;</w:t>
      </w:r>
    </w:p>
    <w:p w:rsidR="00015898" w:rsidRPr="00015898" w:rsidRDefault="00015898" w:rsidP="00015898">
      <w:pPr>
        <w:pStyle w:val="a8"/>
        <w:widowControl/>
        <w:numPr>
          <w:ilvl w:val="0"/>
          <w:numId w:val="23"/>
        </w:numPr>
        <w:autoSpaceDE/>
        <w:autoSpaceDN/>
        <w:ind w:firstLine="0"/>
        <w:contextualSpacing/>
        <w:rPr>
          <w:rFonts w:cs="Times New Roman"/>
          <w:color w:val="000000" w:themeColor="text1"/>
          <w:sz w:val="27"/>
          <w:szCs w:val="27"/>
        </w:rPr>
      </w:pPr>
      <w:r w:rsidRPr="00015898">
        <w:rPr>
          <w:rFonts w:cs="Times New Roman"/>
          <w:color w:val="000000" w:themeColor="text1"/>
          <w:sz w:val="27"/>
          <w:szCs w:val="27"/>
        </w:rPr>
        <w:t>Участие в конкурсах с использованием ИКТ.</w:t>
      </w:r>
    </w:p>
    <w:p w:rsidR="00015898" w:rsidRPr="00015898" w:rsidRDefault="00015898" w:rsidP="00015898">
      <w:pPr>
        <w:ind w:firstLine="567"/>
        <w:jc w:val="both"/>
        <w:rPr>
          <w:rFonts w:cs="Times New Roman"/>
          <w:color w:val="000000" w:themeColor="text1"/>
          <w:sz w:val="27"/>
          <w:szCs w:val="27"/>
        </w:rPr>
      </w:pPr>
      <w:r w:rsidRPr="00015898">
        <w:rPr>
          <w:rFonts w:cs="Times New Roman"/>
          <w:color w:val="000000" w:themeColor="text1"/>
          <w:sz w:val="27"/>
          <w:szCs w:val="27"/>
        </w:rPr>
        <w:t xml:space="preserve">Одной из задач воспитательной работы на 2022-2023 учебный год стала задача: активизация работы лидерского актива детской юношеской организации «Жас </w:t>
      </w:r>
      <w:r w:rsidRPr="00015898">
        <w:rPr>
          <w:rFonts w:cs="Times New Roman"/>
          <w:color w:val="000000" w:themeColor="text1"/>
          <w:sz w:val="27"/>
          <w:szCs w:val="27"/>
          <w:lang w:val="kk-KZ"/>
        </w:rPr>
        <w:t>Ұ</w:t>
      </w:r>
      <w:r w:rsidRPr="00015898">
        <w:rPr>
          <w:rFonts w:cs="Times New Roman"/>
          <w:color w:val="000000" w:themeColor="text1"/>
          <w:sz w:val="27"/>
          <w:szCs w:val="27"/>
        </w:rPr>
        <w:t>лан».</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bCs/>
          <w:sz w:val="27"/>
          <w:szCs w:val="27"/>
          <w:lang w:val="ru-RU"/>
        </w:rPr>
        <w:t>Цель:</w:t>
      </w:r>
      <w:r w:rsidRPr="00015898">
        <w:rPr>
          <w:rFonts w:ascii="Times New Roman" w:hAnsi="Times New Roman" w:cs="Times New Roman"/>
          <w:sz w:val="27"/>
          <w:szCs w:val="27"/>
          <w:lang w:val="ru-RU"/>
        </w:rPr>
        <w:t xml:space="preserve"> воспитание подрастающего поколения патриотами Родины на основе любви и преданности к казахстанскому народу, культуре, традициям толерантности и миротворчества, неустанного стремления к знаниям, самосовершенствованию, гармонии жизни с высоким чувством ответственности и сопричастности к истории Отечества, настоящему и будущему Независимого Казахстана.</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Задачи:</w:t>
      </w:r>
    </w:p>
    <w:p w:rsidR="00015898" w:rsidRPr="00015898" w:rsidRDefault="00015898" w:rsidP="00015898">
      <w:pPr>
        <w:pStyle w:val="af1"/>
        <w:jc w:val="both"/>
        <w:rPr>
          <w:rFonts w:ascii="Times New Roman" w:hAnsi="Times New Roman" w:cs="Times New Roman"/>
          <w:sz w:val="27"/>
          <w:szCs w:val="27"/>
          <w:lang w:val="ru-RU" w:eastAsia="ru-RU"/>
        </w:rPr>
      </w:pPr>
      <w:r w:rsidRPr="00015898">
        <w:rPr>
          <w:rFonts w:ascii="Times New Roman" w:hAnsi="Times New Roman" w:cs="Times New Roman"/>
          <w:sz w:val="27"/>
          <w:szCs w:val="27"/>
          <w:lang w:val="ru-RU" w:eastAsia="ru-RU"/>
        </w:rPr>
        <w:t>- формирование духовного потенциала подрастающего поколения на основе знания истории, культуры, языка народа Казахстана;</w:t>
      </w:r>
    </w:p>
    <w:p w:rsidR="00015898" w:rsidRPr="00015898" w:rsidRDefault="00015898" w:rsidP="00015898">
      <w:pPr>
        <w:pStyle w:val="af1"/>
        <w:jc w:val="both"/>
        <w:rPr>
          <w:rFonts w:ascii="Times New Roman" w:hAnsi="Times New Roman" w:cs="Times New Roman"/>
          <w:sz w:val="27"/>
          <w:szCs w:val="27"/>
          <w:lang w:val="ru-RU" w:eastAsia="ru-RU"/>
        </w:rPr>
      </w:pPr>
      <w:r w:rsidRPr="00015898">
        <w:rPr>
          <w:rFonts w:ascii="Times New Roman" w:hAnsi="Times New Roman" w:cs="Times New Roman"/>
          <w:sz w:val="27"/>
          <w:szCs w:val="27"/>
          <w:lang w:val="ru-RU" w:eastAsia="ru-RU"/>
        </w:rPr>
        <w:t xml:space="preserve">- повышение общественной активности </w:t>
      </w:r>
      <w:r w:rsidRPr="00015898">
        <w:rPr>
          <w:rFonts w:ascii="Times New Roman" w:hAnsi="Times New Roman" w:cs="Times New Roman"/>
          <w:sz w:val="27"/>
          <w:szCs w:val="27"/>
          <w:lang w:val="ru-RU"/>
        </w:rPr>
        <w:t>обучающихся</w:t>
      </w:r>
      <w:r w:rsidRPr="00015898">
        <w:rPr>
          <w:rFonts w:ascii="Times New Roman" w:hAnsi="Times New Roman" w:cs="Times New Roman"/>
          <w:sz w:val="27"/>
          <w:szCs w:val="27"/>
          <w:lang w:val="ru-RU" w:eastAsia="ru-RU"/>
        </w:rPr>
        <w:t>, стимулирование познавательной деятельности, развитие разностороннего детского творчества и социальных инициатив;</w:t>
      </w:r>
    </w:p>
    <w:p w:rsidR="00015898" w:rsidRPr="00015898" w:rsidRDefault="00015898" w:rsidP="00015898">
      <w:pPr>
        <w:pStyle w:val="af1"/>
        <w:jc w:val="both"/>
        <w:rPr>
          <w:rFonts w:ascii="Times New Roman" w:hAnsi="Times New Roman" w:cs="Times New Roman"/>
          <w:sz w:val="27"/>
          <w:szCs w:val="27"/>
          <w:lang w:val="ru-RU" w:eastAsia="ru-RU"/>
        </w:rPr>
      </w:pPr>
      <w:r w:rsidRPr="00015898">
        <w:rPr>
          <w:rFonts w:ascii="Times New Roman" w:hAnsi="Times New Roman" w:cs="Times New Roman"/>
          <w:sz w:val="27"/>
          <w:szCs w:val="27"/>
          <w:lang w:val="ru-RU" w:eastAsia="ru-RU"/>
        </w:rPr>
        <w:t>- усиление воспитательного потенциала педагогического процесса школы;</w:t>
      </w:r>
    </w:p>
    <w:p w:rsidR="00015898" w:rsidRPr="00015898" w:rsidRDefault="00015898" w:rsidP="00015898">
      <w:pPr>
        <w:pStyle w:val="af1"/>
        <w:jc w:val="both"/>
        <w:rPr>
          <w:rFonts w:ascii="Times New Roman" w:hAnsi="Times New Roman" w:cs="Times New Roman"/>
          <w:sz w:val="27"/>
          <w:szCs w:val="27"/>
          <w:lang w:val="ru-RU" w:eastAsia="ru-RU"/>
        </w:rPr>
      </w:pPr>
      <w:r w:rsidRPr="00015898">
        <w:rPr>
          <w:rFonts w:ascii="Times New Roman" w:hAnsi="Times New Roman" w:cs="Times New Roman"/>
          <w:sz w:val="27"/>
          <w:szCs w:val="27"/>
          <w:lang w:val="ru-RU" w:eastAsia="ru-RU"/>
        </w:rPr>
        <w:t>- развитие взаимодействия и укрепление социального партнерства с различными государственными и общественными формированиями, с неправительственными организациями в интересах воспитания и гражданского становления членов организации;</w:t>
      </w:r>
    </w:p>
    <w:p w:rsidR="00015898" w:rsidRPr="00015898" w:rsidRDefault="00015898" w:rsidP="00015898">
      <w:pPr>
        <w:pStyle w:val="af1"/>
        <w:jc w:val="both"/>
        <w:rPr>
          <w:rFonts w:ascii="Times New Roman" w:hAnsi="Times New Roman" w:cs="Times New Roman"/>
          <w:sz w:val="27"/>
          <w:szCs w:val="27"/>
          <w:lang w:val="ru-RU" w:eastAsia="ru-RU"/>
        </w:rPr>
      </w:pPr>
      <w:r w:rsidRPr="00015898">
        <w:rPr>
          <w:rFonts w:ascii="Times New Roman" w:hAnsi="Times New Roman" w:cs="Times New Roman"/>
          <w:sz w:val="27"/>
          <w:szCs w:val="27"/>
          <w:lang w:val="ru-RU" w:eastAsia="ru-RU"/>
        </w:rPr>
        <w:t>- повышение статуса и престижа детской общественной организации, детских социальных инициатив в жизни школы;</w:t>
      </w:r>
    </w:p>
    <w:p w:rsidR="00015898" w:rsidRPr="00015898" w:rsidRDefault="00015898" w:rsidP="00015898">
      <w:pPr>
        <w:pStyle w:val="af1"/>
        <w:jc w:val="both"/>
        <w:rPr>
          <w:rFonts w:ascii="Times New Roman" w:hAnsi="Times New Roman" w:cs="Times New Roman"/>
          <w:sz w:val="27"/>
          <w:szCs w:val="27"/>
          <w:lang w:val="ru-RU" w:eastAsia="ru-RU"/>
        </w:rPr>
      </w:pPr>
      <w:r w:rsidRPr="00015898">
        <w:rPr>
          <w:rFonts w:ascii="Times New Roman" w:hAnsi="Times New Roman" w:cs="Times New Roman"/>
          <w:sz w:val="27"/>
          <w:szCs w:val="27"/>
          <w:lang w:val="ru-RU" w:eastAsia="ru-RU"/>
        </w:rPr>
        <w:t>- содействие реализации прав детей в соответствии с Конвенцией ООН о правах ребенка;</w:t>
      </w:r>
    </w:p>
    <w:p w:rsidR="00015898" w:rsidRPr="00015898" w:rsidRDefault="00015898" w:rsidP="00015898">
      <w:pPr>
        <w:pStyle w:val="af1"/>
        <w:jc w:val="both"/>
        <w:rPr>
          <w:rFonts w:ascii="Times New Roman" w:hAnsi="Times New Roman" w:cs="Times New Roman"/>
          <w:sz w:val="27"/>
          <w:szCs w:val="27"/>
          <w:lang w:val="ru-RU" w:eastAsia="ru-RU"/>
        </w:rPr>
      </w:pPr>
      <w:r w:rsidRPr="00015898">
        <w:rPr>
          <w:rFonts w:ascii="Times New Roman" w:hAnsi="Times New Roman" w:cs="Times New Roman"/>
          <w:sz w:val="27"/>
          <w:szCs w:val="27"/>
          <w:lang w:val="ru-RU" w:eastAsia="ru-RU"/>
        </w:rPr>
        <w:t>- создание необходимых условий и возможностей для успешной социализации и творческой самореализации каждого члена организации.</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Осуществление деятельности школьной детской организации проводится в соответствии с </w:t>
      </w:r>
      <w:r w:rsidRPr="00015898">
        <w:rPr>
          <w:rFonts w:ascii="Times New Roman" w:hAnsi="Times New Roman" w:cs="Times New Roman"/>
          <w:bCs/>
          <w:sz w:val="27"/>
          <w:szCs w:val="27"/>
          <w:lang w:val="ru-RU"/>
        </w:rPr>
        <w:t xml:space="preserve">программой, Уставом школы, планом работы детской организации школы. </w:t>
      </w:r>
      <w:r w:rsidRPr="00015898">
        <w:rPr>
          <w:rFonts w:ascii="Times New Roman" w:hAnsi="Times New Roman" w:cs="Times New Roman"/>
          <w:sz w:val="27"/>
          <w:szCs w:val="27"/>
          <w:lang w:val="ru-RU"/>
        </w:rPr>
        <w:t xml:space="preserve">Мероприятия способствовали привитию </w:t>
      </w:r>
      <w:r w:rsidRPr="00015898">
        <w:rPr>
          <w:rFonts w:ascii="Times New Roman" w:hAnsi="Times New Roman" w:cs="Times New Roman"/>
          <w:sz w:val="27"/>
          <w:szCs w:val="27"/>
          <w:lang w:val="kk-KZ"/>
        </w:rPr>
        <w:t>обучающимся</w:t>
      </w:r>
      <w:r w:rsidRPr="00015898">
        <w:rPr>
          <w:rFonts w:ascii="Times New Roman" w:hAnsi="Times New Roman" w:cs="Times New Roman"/>
          <w:sz w:val="27"/>
          <w:szCs w:val="27"/>
          <w:lang w:val="ru-RU"/>
        </w:rPr>
        <w:t xml:space="preserve"> любовь к своей стране, своему народу, своему городу, а также развитию таких важных качеств как патриотизм и толерантность, неприятие всех форм терроризма и экстремизма:</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-с </w:t>
      </w:r>
      <w:r w:rsidRPr="00015898">
        <w:rPr>
          <w:rFonts w:ascii="Times New Roman" w:hAnsi="Times New Roman" w:cs="Times New Roman"/>
          <w:bCs/>
          <w:sz w:val="27"/>
          <w:szCs w:val="27"/>
          <w:lang w:val="ru-RU"/>
        </w:rPr>
        <w:t>целью</w:t>
      </w:r>
      <w:r w:rsidRPr="00015898">
        <w:rPr>
          <w:rFonts w:ascii="Times New Roman" w:hAnsi="Times New Roman" w:cs="Times New Roman"/>
          <w:sz w:val="27"/>
          <w:szCs w:val="27"/>
          <w:lang w:val="ru-RU"/>
        </w:rPr>
        <w:t xml:space="preserve"> укрепления роли и повышения семьи в социально-культурном общественном пространстве с 6 по 10 сентября 2021 года в школе проведена </w:t>
      </w:r>
      <w:r w:rsidRPr="00015898">
        <w:rPr>
          <w:rFonts w:ascii="Times New Roman" w:hAnsi="Times New Roman" w:cs="Times New Roman"/>
          <w:bCs/>
          <w:sz w:val="27"/>
          <w:szCs w:val="27"/>
          <w:lang w:val="ru-RU"/>
        </w:rPr>
        <w:t>«Неделя семьи».</w:t>
      </w:r>
      <w:r w:rsidRPr="00015898">
        <w:rPr>
          <w:rFonts w:ascii="Times New Roman" w:hAnsi="Times New Roman" w:cs="Times New Roman"/>
          <w:sz w:val="27"/>
          <w:szCs w:val="27"/>
          <w:lang w:val="ru-RU"/>
        </w:rPr>
        <w:t xml:space="preserve">  Организованы различные конкурсы фотоколлажей, подделок, чтения стихотворений о семье. </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- 18 ноября ученицей 11 класса Серковой Кариной проводилась интеллектуальная игра «Испытание Чингисхана» для учащихся 8-11классов. В процессе игры ребята укрепили свои знания и навыки работы в команде. </w:t>
      </w:r>
    </w:p>
    <w:p w:rsidR="00015898" w:rsidRPr="00015898" w:rsidRDefault="008515AD" w:rsidP="00015898">
      <w:pPr>
        <w:pStyle w:val="af1"/>
        <w:jc w:val="both"/>
        <w:rPr>
          <w:rFonts w:ascii="Times New Roman" w:hAnsi="Times New Roman" w:cs="Times New Roman"/>
          <w:sz w:val="27"/>
          <w:szCs w:val="27"/>
          <w:lang w:val="ru-RU"/>
        </w:rPr>
      </w:pPr>
      <w:hyperlink r:id="rId75"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ClnLXURt</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Y</w:t>
        </w:r>
        <w:r w:rsidR="00015898" w:rsidRPr="00015898">
          <w:rPr>
            <w:rStyle w:val="ac"/>
            <w:rFonts w:ascii="Times New Roman" w:hAnsi="Times New Roman" w:cs="Times New Roman"/>
            <w:sz w:val="27"/>
            <w:szCs w:val="27"/>
            <w:lang w:val="ru-RU"/>
          </w:rPr>
          <w:t>8/?</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lastRenderedPageBreak/>
        <w:t>- Наши ребята – Анохина Елизавета (8 класс), Каримова Рената (9 класс), Рубанов Арсений (7 класс) прошли курсы подготовки по актерскому сценарическому и авторскому мастерству в Школе КВН Карасуского района.</w:t>
      </w:r>
    </w:p>
    <w:p w:rsidR="00015898" w:rsidRPr="00015898" w:rsidRDefault="008515AD" w:rsidP="00015898">
      <w:pPr>
        <w:pStyle w:val="af1"/>
        <w:jc w:val="both"/>
        <w:rPr>
          <w:rFonts w:ascii="Times New Roman" w:hAnsi="Times New Roman" w:cs="Times New Roman"/>
          <w:sz w:val="27"/>
          <w:szCs w:val="27"/>
          <w:lang w:val="ru-RU"/>
        </w:rPr>
      </w:pPr>
      <w:hyperlink r:id="rId76"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Cizfg</w:t>
        </w:r>
        <w:r w:rsidR="00015898" w:rsidRPr="00015898">
          <w:rPr>
            <w:rStyle w:val="ac"/>
            <w:rFonts w:ascii="Times New Roman" w:hAnsi="Times New Roman" w:cs="Times New Roman"/>
            <w:sz w:val="27"/>
            <w:szCs w:val="27"/>
            <w:lang w:val="ru-RU"/>
          </w:rPr>
          <w:t>9</w:t>
        </w:r>
        <w:r w:rsidR="00015898" w:rsidRPr="00015898">
          <w:rPr>
            <w:rStyle w:val="ac"/>
            <w:rFonts w:ascii="Times New Roman" w:hAnsi="Times New Roman" w:cs="Times New Roman"/>
            <w:sz w:val="27"/>
            <w:szCs w:val="27"/>
          </w:rPr>
          <w:t>lAN</w:t>
        </w:r>
        <w:r w:rsidR="00015898" w:rsidRPr="00015898">
          <w:rPr>
            <w:rStyle w:val="ac"/>
            <w:rFonts w:ascii="Times New Roman" w:hAnsi="Times New Roman" w:cs="Times New Roman"/>
            <w:sz w:val="27"/>
            <w:szCs w:val="27"/>
            <w:lang w:val="ru-RU"/>
          </w:rPr>
          <w:t>7</w:t>
        </w:r>
        <w:r w:rsidR="00015898" w:rsidRPr="00015898">
          <w:rPr>
            <w:rStyle w:val="ac"/>
            <w:rFonts w:ascii="Times New Roman" w:hAnsi="Times New Roman" w:cs="Times New Roman"/>
            <w:sz w:val="27"/>
            <w:szCs w:val="27"/>
          </w:rPr>
          <w:t>o</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shd w:val="clear" w:color="auto" w:fill="FFFFFF"/>
          <w:lang w:val="ru-RU"/>
        </w:rPr>
      </w:pPr>
      <w:r w:rsidRPr="00015898">
        <w:rPr>
          <w:rFonts w:ascii="Times New Roman" w:hAnsi="Times New Roman" w:cs="Times New Roman"/>
          <w:color w:val="000000" w:themeColor="text1"/>
          <w:sz w:val="27"/>
          <w:szCs w:val="27"/>
          <w:lang w:val="ru-RU"/>
        </w:rPr>
        <w:t>-</w:t>
      </w:r>
      <w:r w:rsidRPr="00015898">
        <w:rPr>
          <w:rFonts w:ascii="Times New Roman" w:hAnsi="Times New Roman" w:cs="Times New Roman"/>
          <w:sz w:val="27"/>
          <w:szCs w:val="27"/>
          <w:shd w:val="clear" w:color="auto" w:fill="FFFFFF"/>
          <w:lang w:val="ru-RU"/>
        </w:rPr>
        <w:t>Мой Казахстан – это самая дорогая, важная, драгоценная, горячо любимая страна.ЭтоРодинамоя…</w:t>
      </w:r>
      <w:r w:rsidRPr="00015898">
        <w:rPr>
          <w:rFonts w:ascii="Times New Roman" w:hAnsi="Times New Roman" w:cs="Times New Roman"/>
          <w:sz w:val="27"/>
          <w:szCs w:val="27"/>
          <w:lang w:val="ru-RU"/>
        </w:rPr>
        <w:br/>
      </w:r>
      <w:r w:rsidRPr="00015898">
        <w:rPr>
          <w:rFonts w:ascii="Times New Roman" w:hAnsi="Times New Roman" w:cs="Times New Roman"/>
          <w:sz w:val="27"/>
          <w:szCs w:val="27"/>
          <w:shd w:val="clear" w:color="auto" w:fill="FFFFFF"/>
          <w:lang w:val="ru-RU"/>
        </w:rPr>
        <w:t>Классный руководитель 6 класса Пчелинцева С.А. провела мероприятие "Своя игра", приуроченное ко Дню Республики Казахстан.</w:t>
      </w:r>
    </w:p>
    <w:p w:rsidR="00015898" w:rsidRPr="00015898" w:rsidRDefault="008515AD" w:rsidP="00015898">
      <w:pPr>
        <w:pStyle w:val="af1"/>
        <w:jc w:val="both"/>
        <w:rPr>
          <w:rFonts w:ascii="Times New Roman" w:hAnsi="Times New Roman" w:cs="Times New Roman"/>
          <w:sz w:val="27"/>
          <w:szCs w:val="27"/>
          <w:lang w:val="ru-RU"/>
        </w:rPr>
      </w:pPr>
      <w:hyperlink r:id="rId77"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Cj</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NXq</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tcmO</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color w:val="000000" w:themeColor="text1"/>
          <w:sz w:val="27"/>
          <w:szCs w:val="27"/>
          <w:lang w:val="ru-RU"/>
        </w:rPr>
      </w:pPr>
      <w:r w:rsidRPr="00015898">
        <w:rPr>
          <w:rFonts w:ascii="Times New Roman" w:hAnsi="Times New Roman" w:cs="Times New Roman"/>
          <w:color w:val="000000" w:themeColor="text1"/>
          <w:sz w:val="27"/>
          <w:szCs w:val="27"/>
          <w:lang w:val="ru-RU"/>
        </w:rPr>
        <w:t>-</w:t>
      </w:r>
      <w:r w:rsidRPr="00015898">
        <w:rPr>
          <w:rFonts w:ascii="Times New Roman" w:hAnsi="Times New Roman" w:cs="Times New Roman"/>
          <w:sz w:val="27"/>
          <w:szCs w:val="27"/>
          <w:shd w:val="clear" w:color="auto" w:fill="FFFFFF"/>
          <w:lang w:val="ru-RU"/>
        </w:rPr>
        <w:t xml:space="preserve">На базе КГУ "Октябрьская общеобразовательная школа" прошёл 1 этап Республиканской олимпиады для сельских школ </w:t>
      </w:r>
      <w:r w:rsidRPr="00015898">
        <w:rPr>
          <w:rFonts w:ascii="Times New Roman" w:hAnsi="Times New Roman" w:cs="Times New Roman"/>
          <w:sz w:val="27"/>
          <w:szCs w:val="27"/>
          <w:shd w:val="clear" w:color="auto" w:fill="FFFFFF"/>
        </w:rPr>
        <w:t>IQanat</w:t>
      </w:r>
      <w:r w:rsidRPr="00015898">
        <w:rPr>
          <w:rFonts w:ascii="Times New Roman" w:hAnsi="Times New Roman" w:cs="Times New Roman"/>
          <w:sz w:val="27"/>
          <w:szCs w:val="27"/>
          <w:shd w:val="clear" w:color="auto" w:fill="FFFFFF"/>
          <w:lang w:val="ru-RU"/>
        </w:rPr>
        <w:t>, в котором приняли участие наши восьмиклассники. Волонтеры-тренеры ознакомили с правилами проведения олимпиада, а также рассказали о своим достижениях в данный олимпиаде. Ученица 8 класса Татаренкова Яна прошла на второй этап.</w:t>
      </w:r>
    </w:p>
    <w:p w:rsidR="00015898" w:rsidRPr="00015898" w:rsidRDefault="008515AD" w:rsidP="00015898">
      <w:pPr>
        <w:pStyle w:val="af1"/>
        <w:jc w:val="both"/>
        <w:rPr>
          <w:rFonts w:ascii="Times New Roman" w:hAnsi="Times New Roman" w:cs="Times New Roman"/>
          <w:sz w:val="27"/>
          <w:szCs w:val="27"/>
          <w:lang w:val="ru-RU"/>
        </w:rPr>
      </w:pPr>
      <w:hyperlink r:id="rId78"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Ck</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YN</w:t>
        </w:r>
        <w:r w:rsidR="00015898" w:rsidRPr="00015898">
          <w:rPr>
            <w:rStyle w:val="ac"/>
            <w:rFonts w:ascii="Times New Roman" w:hAnsi="Times New Roman" w:cs="Times New Roman"/>
            <w:sz w:val="27"/>
            <w:szCs w:val="27"/>
            <w:lang w:val="ru-RU"/>
          </w:rPr>
          <w:t>8</w:t>
        </w:r>
        <w:r w:rsidR="00015898" w:rsidRPr="00015898">
          <w:rPr>
            <w:rStyle w:val="ac"/>
            <w:rFonts w:ascii="Times New Roman" w:hAnsi="Times New Roman" w:cs="Times New Roman"/>
            <w:sz w:val="27"/>
            <w:szCs w:val="27"/>
          </w:rPr>
          <w:t>pt</w:t>
        </w:r>
        <w:r w:rsidR="00015898" w:rsidRPr="00015898">
          <w:rPr>
            <w:rStyle w:val="ac"/>
            <w:rFonts w:ascii="Times New Roman" w:hAnsi="Times New Roman" w:cs="Times New Roman"/>
            <w:sz w:val="27"/>
            <w:szCs w:val="27"/>
            <w:lang w:val="ru-RU"/>
          </w:rPr>
          <w:t>66</w:t>
        </w:r>
        <w:r w:rsidR="00015898" w:rsidRPr="00015898">
          <w:rPr>
            <w:rStyle w:val="ac"/>
            <w:rFonts w:ascii="Times New Roman" w:hAnsi="Times New Roman" w:cs="Times New Roman"/>
            <w:sz w:val="27"/>
            <w:szCs w:val="27"/>
          </w:rPr>
          <w:t>Z</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color w:val="000000" w:themeColor="text1"/>
          <w:sz w:val="27"/>
          <w:szCs w:val="27"/>
          <w:lang w:val="ru-RU"/>
        </w:rPr>
      </w:pPr>
      <w:r w:rsidRPr="00015898">
        <w:rPr>
          <w:rFonts w:ascii="Times New Roman" w:hAnsi="Times New Roman" w:cs="Times New Roman"/>
          <w:color w:val="000000" w:themeColor="text1"/>
          <w:sz w:val="27"/>
          <w:szCs w:val="27"/>
          <w:lang w:val="ru-RU"/>
        </w:rPr>
        <w:t>-</w:t>
      </w:r>
      <w:r w:rsidRPr="00015898">
        <w:rPr>
          <w:rFonts w:ascii="Times New Roman" w:hAnsi="Times New Roman" w:cs="Times New Roman"/>
          <w:sz w:val="27"/>
          <w:szCs w:val="27"/>
          <w:shd w:val="clear" w:color="auto" w:fill="FFFFFF"/>
          <w:lang w:val="ru-RU"/>
        </w:rPr>
        <w:t>16 мая на базе КГУ "Люблинская общеобразовательная школа" прошёл районный этап НПК "Шаг в будущее" среди учащихся 2-7 классов. Жанбыршы Санжар ученик 4 класса занял призовое 3 место. Ребятам 6 класса Муносибшоеву Рустаму и Серик Нурдаулету вручены сертификаты за участие. Желаем дальнейших успехов!!!</w:t>
      </w:r>
    </w:p>
    <w:p w:rsidR="001807F3" w:rsidRDefault="008515AD" w:rsidP="00015898">
      <w:pPr>
        <w:pStyle w:val="af1"/>
        <w:jc w:val="both"/>
        <w:rPr>
          <w:rFonts w:ascii="Times New Roman" w:hAnsi="Times New Roman" w:cs="Times New Roman"/>
          <w:sz w:val="27"/>
          <w:szCs w:val="27"/>
          <w:lang w:val="ru-RU"/>
        </w:rPr>
      </w:pPr>
      <w:hyperlink r:id="rId79"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CsWMFoDNO</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N</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1807F3" w:rsidRDefault="001807F3" w:rsidP="00015898">
      <w:pPr>
        <w:pStyle w:val="af1"/>
        <w:jc w:val="both"/>
        <w:rPr>
          <w:rFonts w:ascii="Times New Roman" w:hAnsi="Times New Roman" w:cs="Times New Roman"/>
          <w:sz w:val="27"/>
          <w:szCs w:val="27"/>
          <w:lang w:val="ru-RU"/>
        </w:rPr>
      </w:pPr>
    </w:p>
    <w:p w:rsidR="00015898" w:rsidRPr="001807F3" w:rsidRDefault="001807F3" w:rsidP="00015898">
      <w:pPr>
        <w:pStyle w:val="af1"/>
        <w:jc w:val="both"/>
        <w:rPr>
          <w:rFonts w:ascii="Times New Roman" w:hAnsi="Times New Roman" w:cs="Times New Roman"/>
          <w:sz w:val="27"/>
          <w:szCs w:val="27"/>
          <w:lang w:val="ru-RU"/>
        </w:rPr>
      </w:pPr>
      <w:r w:rsidRPr="001807F3">
        <w:rPr>
          <w:rFonts w:ascii="Times New Roman" w:hAnsi="Times New Roman" w:cs="Times New Roman"/>
          <w:b/>
          <w:sz w:val="27"/>
          <w:szCs w:val="27"/>
          <w:lang w:val="ru-RU"/>
        </w:rPr>
        <w:t>7.</w:t>
      </w:r>
      <w:r>
        <w:rPr>
          <w:rFonts w:ascii="Times New Roman" w:hAnsi="Times New Roman" w:cs="Times New Roman"/>
          <w:sz w:val="27"/>
          <w:szCs w:val="27"/>
          <w:lang w:val="ru-RU"/>
        </w:rPr>
        <w:t xml:space="preserve"> </w:t>
      </w:r>
      <w:r w:rsidR="00015898" w:rsidRPr="001807F3">
        <w:rPr>
          <w:rFonts w:ascii="Times New Roman" w:hAnsi="Times New Roman" w:cs="Times New Roman"/>
          <w:b/>
          <w:bCs/>
          <w:sz w:val="27"/>
          <w:szCs w:val="27"/>
          <w:lang w:val="kk-KZ"/>
        </w:rPr>
        <w:t>Н</w:t>
      </w:r>
      <w:r w:rsidR="00015898" w:rsidRPr="001807F3">
        <w:rPr>
          <w:rFonts w:ascii="Times New Roman" w:hAnsi="Times New Roman" w:cs="Times New Roman"/>
          <w:b/>
          <w:bCs/>
          <w:sz w:val="27"/>
          <w:szCs w:val="27"/>
          <w:lang w:val="ru-RU"/>
        </w:rPr>
        <w:t>аправление:«</w:t>
      </w:r>
      <w:r w:rsidR="00015898" w:rsidRPr="001807F3">
        <w:rPr>
          <w:rFonts w:ascii="Times New Roman" w:hAnsi="Times New Roman" w:cs="Times New Roman"/>
          <w:b/>
          <w:sz w:val="27"/>
          <w:szCs w:val="27"/>
          <w:lang w:val="ru-RU"/>
        </w:rPr>
        <w:t>Поликультурное и художественно-эстетическое воспитание»</w:t>
      </w:r>
    </w:p>
    <w:p w:rsidR="00015898" w:rsidRPr="00015898" w:rsidRDefault="00015898" w:rsidP="00015898">
      <w:pPr>
        <w:pStyle w:val="af1"/>
        <w:jc w:val="both"/>
        <w:rPr>
          <w:rFonts w:ascii="Times New Roman" w:hAnsi="Times New Roman" w:cs="Times New Roman"/>
          <w:sz w:val="27"/>
          <w:szCs w:val="27"/>
          <w:lang w:val="ru-RU" w:eastAsia="ru-RU"/>
        </w:rPr>
      </w:pPr>
      <w:r w:rsidRPr="00015898">
        <w:rPr>
          <w:rFonts w:ascii="Times New Roman" w:hAnsi="Times New Roman" w:cs="Times New Roman"/>
          <w:b/>
          <w:bCs/>
          <w:sz w:val="27"/>
          <w:szCs w:val="27"/>
          <w:lang w:val="ru-RU" w:eastAsia="ru-RU"/>
        </w:rPr>
        <w:t>Цель направления:</w:t>
      </w:r>
      <w:r w:rsidRPr="00015898">
        <w:rPr>
          <w:rFonts w:ascii="Times New Roman" w:hAnsi="Times New Roman" w:cs="Times New Roman"/>
          <w:sz w:val="27"/>
          <w:szCs w:val="27"/>
          <w:lang w:val="ru-RU" w:eastAsia="ru-RU"/>
        </w:rPr>
        <w:t xml:space="preserve">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Актуальность поликультурного воспитания связана с требованием времени. Существование успешного человека в конкурентном мире невозможно представить без знания языков.</w:t>
      </w:r>
      <w:r w:rsidRPr="00015898">
        <w:rPr>
          <w:rFonts w:ascii="Times New Roman" w:hAnsi="Times New Roman" w:cs="Times New Roman"/>
          <w:sz w:val="27"/>
          <w:szCs w:val="27"/>
        </w:rPr>
        <w:t> </w:t>
      </w:r>
      <w:r w:rsidRPr="00015898">
        <w:rPr>
          <w:rFonts w:ascii="Times New Roman" w:hAnsi="Times New Roman" w:cs="Times New Roman"/>
          <w:sz w:val="27"/>
          <w:szCs w:val="27"/>
          <w:lang w:val="ru-RU"/>
        </w:rPr>
        <w:t xml:space="preserve"> С этой целью на начало 20</w:t>
      </w:r>
      <w:r w:rsidRPr="00015898">
        <w:rPr>
          <w:rFonts w:ascii="Times New Roman" w:hAnsi="Times New Roman" w:cs="Times New Roman"/>
          <w:sz w:val="27"/>
          <w:szCs w:val="27"/>
          <w:lang w:val="kk-KZ"/>
        </w:rPr>
        <w:t>22</w:t>
      </w:r>
      <w:r w:rsidRPr="00015898">
        <w:rPr>
          <w:rFonts w:ascii="Times New Roman" w:hAnsi="Times New Roman" w:cs="Times New Roman"/>
          <w:sz w:val="27"/>
          <w:szCs w:val="27"/>
          <w:lang w:val="ru-RU"/>
        </w:rPr>
        <w:t>-202</w:t>
      </w:r>
      <w:r w:rsidRPr="00015898">
        <w:rPr>
          <w:rFonts w:ascii="Times New Roman" w:hAnsi="Times New Roman" w:cs="Times New Roman"/>
          <w:sz w:val="27"/>
          <w:szCs w:val="27"/>
          <w:lang w:val="kk-KZ"/>
        </w:rPr>
        <w:t xml:space="preserve">3 </w:t>
      </w:r>
      <w:r w:rsidRPr="00015898">
        <w:rPr>
          <w:rFonts w:ascii="Times New Roman" w:hAnsi="Times New Roman" w:cs="Times New Roman"/>
          <w:sz w:val="27"/>
          <w:szCs w:val="27"/>
          <w:lang w:val="ru-RU"/>
        </w:rPr>
        <w:t xml:space="preserve">учебного года был составлен план работы по реализации направления «Поликультурное и художественно-эстетическое воспитание». В рамках реализации общенационального культурно-образовательного проекта «Дебатное движение школьников «Ұшқыр ой алаңы» в школе функционировал кружок «Дебаты». Цель: </w:t>
      </w:r>
      <w:r w:rsidRPr="00015898">
        <w:rPr>
          <w:rFonts w:ascii="Times New Roman" w:eastAsia="Times New Roman" w:hAnsi="Times New Roman" w:cs="Times New Roman"/>
          <w:color w:val="000000"/>
          <w:sz w:val="27"/>
          <w:szCs w:val="27"/>
          <w:lang w:val="ru-RU"/>
        </w:rPr>
        <w:t>создание</w:t>
      </w:r>
      <w:r w:rsidRPr="00015898">
        <w:rPr>
          <w:rFonts w:ascii="Times New Roman" w:eastAsia="Times New Roman" w:hAnsi="Times New Roman" w:cs="Times New Roman"/>
          <w:color w:val="000000"/>
          <w:sz w:val="27"/>
          <w:szCs w:val="27"/>
        </w:rPr>
        <w:t> </w:t>
      </w:r>
      <w:r w:rsidRPr="00015898">
        <w:rPr>
          <w:rFonts w:ascii="Times New Roman" w:eastAsia="Times New Roman" w:hAnsi="Times New Roman" w:cs="Times New Roman"/>
          <w:color w:val="000000"/>
          <w:sz w:val="27"/>
          <w:szCs w:val="27"/>
          <w:lang w:val="ru-RU"/>
        </w:rPr>
        <w:t>системы</w:t>
      </w:r>
      <w:r w:rsidRPr="00015898">
        <w:rPr>
          <w:rFonts w:ascii="Times New Roman" w:eastAsia="Times New Roman" w:hAnsi="Times New Roman" w:cs="Times New Roman"/>
          <w:color w:val="000000"/>
          <w:sz w:val="27"/>
          <w:szCs w:val="27"/>
        </w:rPr>
        <w:t> </w:t>
      </w:r>
      <w:r w:rsidRPr="00015898">
        <w:rPr>
          <w:rFonts w:ascii="Times New Roman" w:eastAsia="Times New Roman" w:hAnsi="Times New Roman" w:cs="Times New Roman"/>
          <w:color w:val="000000"/>
          <w:sz w:val="27"/>
          <w:szCs w:val="27"/>
          <w:lang w:val="ru-RU"/>
        </w:rPr>
        <w:t>работы по</w:t>
      </w:r>
      <w:r w:rsidRPr="00015898">
        <w:rPr>
          <w:rFonts w:ascii="Times New Roman" w:eastAsia="Times New Roman" w:hAnsi="Times New Roman" w:cs="Times New Roman"/>
          <w:color w:val="000000"/>
          <w:sz w:val="27"/>
          <w:szCs w:val="27"/>
        </w:rPr>
        <w:t> </w:t>
      </w:r>
      <w:r w:rsidRPr="00015898">
        <w:rPr>
          <w:rFonts w:ascii="Times New Roman" w:hAnsi="Times New Roman" w:cs="Times New Roman"/>
          <w:sz w:val="27"/>
          <w:szCs w:val="27"/>
          <w:lang w:val="ru-RU"/>
        </w:rPr>
        <w:t xml:space="preserve">повышению социальной и творческой активности обучающихся посредством публичного обсуждения и анализа проблем, имеющих место в обществе в рамках реализации культурно-образовательного проекта «Дебатное движение школьников </w:t>
      </w:r>
      <w:r w:rsidRPr="00015898">
        <w:rPr>
          <w:rFonts w:ascii="Times New Roman" w:hAnsi="Times New Roman" w:cs="Times New Roman"/>
          <w:sz w:val="27"/>
          <w:szCs w:val="27"/>
          <w:lang w:val="kk-KZ"/>
        </w:rPr>
        <w:t>Ұшқыр ой алаңы</w:t>
      </w:r>
      <w:r w:rsidRPr="00015898">
        <w:rPr>
          <w:rFonts w:ascii="Times New Roman" w:hAnsi="Times New Roman" w:cs="Times New Roman"/>
          <w:sz w:val="27"/>
          <w:szCs w:val="27"/>
          <w:lang w:val="ru-RU"/>
        </w:rPr>
        <w:t>». Задачи: сформировать у обучающихся навыки правовой культуры, гражданской активности, ответственность, способность творчески и критически мыслить, дипломатически разрешать спорные ситуации.</w:t>
      </w:r>
    </w:p>
    <w:p w:rsidR="00015898" w:rsidRPr="00015898" w:rsidRDefault="00015898" w:rsidP="00015898">
      <w:pPr>
        <w:pStyle w:val="a8"/>
        <w:ind w:left="0" w:firstLine="567"/>
        <w:rPr>
          <w:rFonts w:cs="Times New Roman"/>
          <w:sz w:val="27"/>
          <w:szCs w:val="27"/>
          <w:lang w:val="kk-KZ"/>
        </w:rPr>
      </w:pPr>
      <w:r w:rsidRPr="00015898">
        <w:rPr>
          <w:rFonts w:cs="Times New Roman"/>
          <w:sz w:val="27"/>
          <w:szCs w:val="27"/>
        </w:rPr>
        <w:t>Руководитель дебатного клуба «Мейрімділік»</w:t>
      </w:r>
      <w:r w:rsidRPr="00015898">
        <w:rPr>
          <w:rFonts w:cs="Times New Roman"/>
          <w:sz w:val="27"/>
          <w:szCs w:val="27"/>
          <w:lang w:val="kk-KZ"/>
        </w:rPr>
        <w:t>- учитель истории Байдельдинов А.Ж.</w:t>
      </w:r>
    </w:p>
    <w:p w:rsidR="00015898" w:rsidRPr="00015898" w:rsidRDefault="00015898" w:rsidP="00015898">
      <w:pPr>
        <w:pStyle w:val="a8"/>
        <w:ind w:left="0" w:firstLine="567"/>
        <w:rPr>
          <w:rFonts w:cs="Times New Roman"/>
          <w:sz w:val="27"/>
          <w:szCs w:val="27"/>
        </w:rPr>
      </w:pPr>
      <w:r w:rsidRPr="00015898">
        <w:rPr>
          <w:rFonts w:cs="Times New Roman"/>
          <w:sz w:val="27"/>
          <w:szCs w:val="27"/>
        </w:rPr>
        <w:t>Работа кружка «Дебаты» велась на основе разработанной программы календарного планирования (</w:t>
      </w:r>
      <w:r w:rsidRPr="00015898">
        <w:rPr>
          <w:rFonts w:cs="Times New Roman"/>
          <w:sz w:val="27"/>
          <w:szCs w:val="27"/>
          <w:lang w:val="kk-KZ"/>
        </w:rPr>
        <w:t>утверждена на педагогическом совете - протокол № 1 от 26 августа 2021 года)</w:t>
      </w:r>
      <w:r w:rsidRPr="00015898">
        <w:rPr>
          <w:rFonts w:cs="Times New Roman"/>
          <w:sz w:val="27"/>
          <w:szCs w:val="27"/>
        </w:rPr>
        <w:t xml:space="preserve">. Срок реализации рассчитан на один год обучения детей 14-17 школьного возраста. Кружок посещали 1 обучающихся 9-11 класса, </w:t>
      </w:r>
      <w:r w:rsidRPr="00015898">
        <w:rPr>
          <w:rFonts w:cs="Times New Roman"/>
          <w:iCs/>
          <w:sz w:val="27"/>
          <w:szCs w:val="27"/>
          <w:lang w:val="kk-KZ"/>
        </w:rPr>
        <w:t xml:space="preserve">которые в свою очередь привлекают к дебатному движению обучающихся </w:t>
      </w:r>
      <w:r w:rsidRPr="00015898">
        <w:rPr>
          <w:rFonts w:cs="Times New Roman"/>
          <w:iCs/>
          <w:sz w:val="27"/>
          <w:szCs w:val="27"/>
        </w:rPr>
        <w:t>6</w:t>
      </w:r>
      <w:r w:rsidRPr="00015898">
        <w:rPr>
          <w:rFonts w:cs="Times New Roman"/>
          <w:iCs/>
          <w:sz w:val="27"/>
          <w:szCs w:val="27"/>
          <w:lang w:val="kk-KZ"/>
        </w:rPr>
        <w:t>-9 классов</w:t>
      </w:r>
      <w:r w:rsidRPr="00015898">
        <w:rPr>
          <w:rFonts w:cs="Times New Roman"/>
          <w:sz w:val="27"/>
          <w:szCs w:val="27"/>
        </w:rPr>
        <w:t xml:space="preserve">. Занятия проводились 1 раз в неделю по утвержденному расписанию. Согласно календарному </w:t>
      </w:r>
      <w:r w:rsidRPr="00015898">
        <w:rPr>
          <w:rFonts w:cs="Times New Roman"/>
          <w:sz w:val="27"/>
          <w:szCs w:val="27"/>
        </w:rPr>
        <w:lastRenderedPageBreak/>
        <w:t xml:space="preserve">планированию на занятиях </w:t>
      </w:r>
      <w:r w:rsidRPr="00015898">
        <w:rPr>
          <w:rFonts w:cs="Times New Roman"/>
          <w:iCs/>
          <w:sz w:val="27"/>
          <w:szCs w:val="27"/>
          <w:lang w:val="kk-KZ"/>
        </w:rPr>
        <w:t xml:space="preserve">обучающиеся знакомятся с основными понятиями, форматами, позициями дебатов, учатся культуре диалога, отстаиванию своей точки зрения, участвуют в мини-играх, пробуют себя в роли участников дебатов (спикеры, тайм-кипер, судья).  </w:t>
      </w:r>
      <w:r w:rsidRPr="00015898">
        <w:rPr>
          <w:rFonts w:cs="Times New Roman"/>
          <w:sz w:val="27"/>
          <w:szCs w:val="27"/>
        </w:rPr>
        <w:t>Мероприятия, проведенные в рамках кружка:</w:t>
      </w:r>
    </w:p>
    <w:p w:rsidR="00015898" w:rsidRPr="00015898" w:rsidRDefault="00015898" w:rsidP="00015898">
      <w:pPr>
        <w:jc w:val="both"/>
        <w:rPr>
          <w:rFonts w:cs="Times New Roman"/>
          <w:iCs/>
          <w:sz w:val="27"/>
          <w:szCs w:val="27"/>
          <w:lang w:val="kk-KZ"/>
        </w:rPr>
      </w:pPr>
      <w:r w:rsidRPr="00015898">
        <w:rPr>
          <w:rFonts w:cs="Times New Roman"/>
          <w:iCs/>
          <w:sz w:val="27"/>
          <w:szCs w:val="27"/>
          <w:lang w:val="kk-KZ"/>
        </w:rPr>
        <w:t xml:space="preserve"> - 21 октября проведен дебатный турнир на тему «Я гражданин своей страны»</w:t>
      </w:r>
    </w:p>
    <w:p w:rsidR="00015898" w:rsidRPr="00015898" w:rsidRDefault="008515AD" w:rsidP="00015898">
      <w:pPr>
        <w:jc w:val="both"/>
        <w:rPr>
          <w:rFonts w:cs="Times New Roman"/>
          <w:iCs/>
          <w:sz w:val="27"/>
          <w:szCs w:val="27"/>
          <w:lang w:val="kk-KZ"/>
        </w:rPr>
      </w:pPr>
      <w:hyperlink r:id="rId80" w:history="1">
        <w:r w:rsidR="00015898" w:rsidRPr="00015898">
          <w:rPr>
            <w:rStyle w:val="ac"/>
            <w:rFonts w:cs="Times New Roman"/>
            <w:iCs/>
            <w:sz w:val="27"/>
            <w:szCs w:val="27"/>
            <w:lang w:val="kk-KZ"/>
          </w:rPr>
          <w:t>https://www.instagram.com/p/Cj-Di2jgSL-/?igshid=NjFiZTE0ZDQ0ZQ</w:t>
        </w:r>
      </w:hyperlink>
      <w:r w:rsidR="00015898" w:rsidRPr="00015898">
        <w:rPr>
          <w:rFonts w:cs="Times New Roman"/>
          <w:iCs/>
          <w:sz w:val="27"/>
          <w:szCs w:val="27"/>
          <w:lang w:val="kk-KZ"/>
        </w:rPr>
        <w:t>==</w:t>
      </w:r>
    </w:p>
    <w:p w:rsidR="00015898" w:rsidRPr="00015898" w:rsidRDefault="00015898" w:rsidP="00015898">
      <w:pPr>
        <w:jc w:val="both"/>
        <w:rPr>
          <w:rFonts w:cs="Times New Roman"/>
          <w:iCs/>
          <w:sz w:val="27"/>
          <w:szCs w:val="27"/>
          <w:lang w:val="kk-KZ"/>
        </w:rPr>
      </w:pPr>
      <w:r w:rsidRPr="00015898">
        <w:rPr>
          <w:rFonts w:cs="Times New Roman"/>
          <w:iCs/>
          <w:sz w:val="27"/>
          <w:szCs w:val="27"/>
          <w:lang w:val="kk-KZ"/>
        </w:rPr>
        <w:t>- в ноябре дебатный турнир на тему «Национальная валюта. За и против»</w:t>
      </w:r>
    </w:p>
    <w:p w:rsidR="00015898" w:rsidRPr="00015898" w:rsidRDefault="008515AD" w:rsidP="00015898">
      <w:pPr>
        <w:jc w:val="both"/>
        <w:rPr>
          <w:rFonts w:cs="Times New Roman"/>
          <w:iCs/>
          <w:sz w:val="27"/>
          <w:szCs w:val="27"/>
          <w:lang w:val="kk-KZ"/>
        </w:rPr>
      </w:pPr>
      <w:hyperlink r:id="rId81" w:history="1">
        <w:r w:rsidR="00015898" w:rsidRPr="00015898">
          <w:rPr>
            <w:rStyle w:val="ac"/>
            <w:rFonts w:cs="Times New Roman"/>
            <w:iCs/>
            <w:sz w:val="27"/>
            <w:szCs w:val="27"/>
            <w:lang w:val="kk-KZ"/>
          </w:rPr>
          <w:t>https://www.instagram.com/p/Ck_FLdxNzQj/?igshid=NjFiZTE0ZDQ0ZQ</w:t>
        </w:r>
      </w:hyperlink>
      <w:r w:rsidR="00015898" w:rsidRPr="00015898">
        <w:rPr>
          <w:rFonts w:cs="Times New Roman"/>
          <w:iCs/>
          <w:sz w:val="27"/>
          <w:szCs w:val="27"/>
          <w:lang w:val="kk-KZ"/>
        </w:rPr>
        <w:t>==</w:t>
      </w:r>
    </w:p>
    <w:p w:rsidR="00015898" w:rsidRPr="00015898" w:rsidRDefault="00015898" w:rsidP="00015898">
      <w:pPr>
        <w:jc w:val="both"/>
        <w:rPr>
          <w:rFonts w:cs="Times New Roman"/>
          <w:iCs/>
          <w:sz w:val="27"/>
          <w:szCs w:val="27"/>
          <w:lang w:val="kk-KZ"/>
        </w:rPr>
      </w:pPr>
      <w:r w:rsidRPr="00015898">
        <w:rPr>
          <w:rFonts w:cs="Times New Roman"/>
          <w:iCs/>
          <w:sz w:val="27"/>
          <w:szCs w:val="27"/>
          <w:lang w:val="kk-KZ"/>
        </w:rPr>
        <w:t>- дебатный турнир на тему «16 дней активизма против гендерного насилия</w:t>
      </w:r>
    </w:p>
    <w:p w:rsidR="00015898" w:rsidRPr="00015898" w:rsidRDefault="00015898" w:rsidP="00015898">
      <w:pPr>
        <w:jc w:val="both"/>
        <w:rPr>
          <w:rFonts w:cs="Times New Roman"/>
          <w:iCs/>
          <w:sz w:val="27"/>
          <w:szCs w:val="27"/>
          <w:lang w:val="kk-KZ"/>
        </w:rPr>
      </w:pPr>
      <w:r w:rsidRPr="00015898">
        <w:rPr>
          <w:rFonts w:cs="Times New Roman"/>
          <w:iCs/>
          <w:sz w:val="27"/>
          <w:szCs w:val="27"/>
          <w:lang w:val="kk-KZ"/>
        </w:rPr>
        <w:t>»</w:t>
      </w:r>
    </w:p>
    <w:p w:rsidR="00015898" w:rsidRPr="00015898" w:rsidRDefault="008515AD" w:rsidP="00015898">
      <w:pPr>
        <w:jc w:val="both"/>
        <w:rPr>
          <w:rFonts w:cs="Times New Roman"/>
          <w:iCs/>
          <w:sz w:val="27"/>
          <w:szCs w:val="27"/>
          <w:lang w:val="kk-KZ"/>
        </w:rPr>
      </w:pPr>
      <w:hyperlink r:id="rId82" w:history="1">
        <w:r w:rsidR="00015898" w:rsidRPr="00015898">
          <w:rPr>
            <w:rStyle w:val="ac"/>
            <w:rFonts w:cs="Times New Roman"/>
            <w:iCs/>
            <w:sz w:val="27"/>
            <w:szCs w:val="27"/>
            <w:lang w:val="kk-KZ"/>
          </w:rPr>
          <w:t>https://www.instagram.com/p/Clqh8HPNdca/?igshid=NjFiZTE0ZDQ0ZQ</w:t>
        </w:r>
      </w:hyperlink>
      <w:r w:rsidR="00015898" w:rsidRPr="00015898">
        <w:rPr>
          <w:rFonts w:cs="Times New Roman"/>
          <w:iCs/>
          <w:sz w:val="27"/>
          <w:szCs w:val="27"/>
          <w:lang w:val="kk-KZ"/>
        </w:rPr>
        <w:t>==</w:t>
      </w:r>
    </w:p>
    <w:p w:rsidR="00015898" w:rsidRPr="00015898" w:rsidRDefault="00015898" w:rsidP="00015898">
      <w:pPr>
        <w:jc w:val="both"/>
        <w:rPr>
          <w:rFonts w:cs="Times New Roman"/>
          <w:iCs/>
          <w:sz w:val="27"/>
          <w:szCs w:val="27"/>
          <w:lang w:val="kk-KZ"/>
        </w:rPr>
      </w:pPr>
      <w:r w:rsidRPr="00015898">
        <w:rPr>
          <w:rFonts w:cs="Times New Roman"/>
          <w:iCs/>
          <w:sz w:val="27"/>
          <w:szCs w:val="27"/>
          <w:lang w:val="kk-KZ"/>
        </w:rPr>
        <w:t>- «Вред и польза новых технологии»</w:t>
      </w:r>
    </w:p>
    <w:p w:rsidR="00015898" w:rsidRPr="00015898" w:rsidRDefault="008515AD" w:rsidP="00015898">
      <w:pPr>
        <w:jc w:val="both"/>
        <w:rPr>
          <w:rFonts w:cs="Times New Roman"/>
          <w:iCs/>
          <w:sz w:val="27"/>
          <w:szCs w:val="27"/>
          <w:lang w:val="kk-KZ"/>
        </w:rPr>
      </w:pPr>
      <w:hyperlink r:id="rId83" w:history="1">
        <w:r w:rsidR="00015898" w:rsidRPr="00015898">
          <w:rPr>
            <w:rStyle w:val="ac"/>
            <w:rFonts w:cs="Times New Roman"/>
            <w:iCs/>
            <w:sz w:val="27"/>
            <w:szCs w:val="27"/>
            <w:lang w:val="kk-KZ"/>
          </w:rPr>
          <w:t>https://www.instagram.com/p/CmYHdyojS5b/?igshid=NjFiZTE0ZDQ0ZQ</w:t>
        </w:r>
      </w:hyperlink>
      <w:r w:rsidR="00015898" w:rsidRPr="00015898">
        <w:rPr>
          <w:rFonts w:cs="Times New Roman"/>
          <w:iCs/>
          <w:sz w:val="27"/>
          <w:szCs w:val="27"/>
          <w:lang w:val="kk-KZ"/>
        </w:rPr>
        <w:t>==</w:t>
      </w:r>
    </w:p>
    <w:p w:rsidR="00015898" w:rsidRPr="00015898" w:rsidRDefault="00015898" w:rsidP="00015898">
      <w:pPr>
        <w:jc w:val="both"/>
        <w:rPr>
          <w:rFonts w:cs="Times New Roman"/>
          <w:iCs/>
          <w:sz w:val="27"/>
          <w:szCs w:val="27"/>
          <w:lang w:val="kk-KZ"/>
        </w:rPr>
      </w:pPr>
      <w:r w:rsidRPr="00015898">
        <w:rPr>
          <w:rFonts w:cs="Times New Roman"/>
          <w:iCs/>
          <w:sz w:val="27"/>
          <w:szCs w:val="27"/>
          <w:lang w:val="kk-KZ"/>
        </w:rPr>
        <w:t>- «Вредные привычки не для нас»</w:t>
      </w:r>
    </w:p>
    <w:p w:rsidR="00015898" w:rsidRPr="00015898" w:rsidRDefault="008515AD" w:rsidP="00015898">
      <w:pPr>
        <w:jc w:val="both"/>
        <w:rPr>
          <w:rFonts w:cs="Times New Roman"/>
          <w:iCs/>
          <w:sz w:val="27"/>
          <w:szCs w:val="27"/>
          <w:lang w:val="kk-KZ"/>
        </w:rPr>
      </w:pPr>
      <w:hyperlink r:id="rId84" w:history="1">
        <w:r w:rsidR="00015898" w:rsidRPr="00015898">
          <w:rPr>
            <w:rStyle w:val="ac"/>
            <w:rFonts w:cs="Times New Roman"/>
            <w:iCs/>
            <w:sz w:val="27"/>
            <w:szCs w:val="27"/>
            <w:lang w:val="kk-KZ"/>
          </w:rPr>
          <w:t>https://www.instagram.com/p/CmqPbbDNhnG/?igshid=NjFiZTE0ZDQ0ZQ</w:t>
        </w:r>
      </w:hyperlink>
      <w:r w:rsidR="00015898" w:rsidRPr="00015898">
        <w:rPr>
          <w:rFonts w:cs="Times New Roman"/>
          <w:iCs/>
          <w:sz w:val="27"/>
          <w:szCs w:val="27"/>
          <w:lang w:val="kk-KZ"/>
        </w:rPr>
        <w:t>==</w:t>
      </w:r>
    </w:p>
    <w:p w:rsidR="00015898" w:rsidRPr="00015898" w:rsidRDefault="00015898" w:rsidP="00015898">
      <w:pPr>
        <w:jc w:val="both"/>
        <w:rPr>
          <w:rFonts w:cs="Times New Roman"/>
          <w:iCs/>
          <w:sz w:val="27"/>
          <w:szCs w:val="27"/>
          <w:lang w:val="kk-KZ"/>
        </w:rPr>
      </w:pPr>
      <w:r w:rsidRPr="00015898">
        <w:rPr>
          <w:rFonts w:cs="Times New Roman"/>
          <w:iCs/>
          <w:sz w:val="27"/>
          <w:szCs w:val="27"/>
          <w:lang w:val="kk-KZ"/>
        </w:rPr>
        <w:t>- «В какое время лучше учиться? Летом или зимой?»</w:t>
      </w:r>
    </w:p>
    <w:p w:rsidR="00015898" w:rsidRPr="00015898" w:rsidRDefault="008515AD" w:rsidP="00015898">
      <w:pPr>
        <w:jc w:val="both"/>
        <w:rPr>
          <w:rFonts w:cs="Times New Roman"/>
          <w:iCs/>
          <w:sz w:val="27"/>
          <w:szCs w:val="27"/>
          <w:lang w:val="kk-KZ"/>
        </w:rPr>
      </w:pPr>
      <w:hyperlink r:id="rId85" w:history="1">
        <w:r w:rsidR="00015898" w:rsidRPr="00015898">
          <w:rPr>
            <w:rStyle w:val="ac"/>
            <w:rFonts w:cs="Times New Roman"/>
            <w:iCs/>
            <w:sz w:val="27"/>
            <w:szCs w:val="27"/>
            <w:lang w:val="kk-KZ"/>
          </w:rPr>
          <w:t>https://www.instagram.com/p/CnwTWuHNDDm/?igshid=NjFiZTE0ZDQ0ZQ</w:t>
        </w:r>
      </w:hyperlink>
      <w:r w:rsidR="00015898" w:rsidRPr="00015898">
        <w:rPr>
          <w:rFonts w:cs="Times New Roman"/>
          <w:iCs/>
          <w:sz w:val="27"/>
          <w:szCs w:val="27"/>
          <w:lang w:val="kk-KZ"/>
        </w:rPr>
        <w:t>==</w:t>
      </w:r>
    </w:p>
    <w:p w:rsidR="00015898" w:rsidRPr="00015898" w:rsidRDefault="00015898" w:rsidP="00015898">
      <w:pPr>
        <w:jc w:val="both"/>
        <w:rPr>
          <w:rFonts w:cs="Times New Roman"/>
          <w:iCs/>
          <w:sz w:val="27"/>
          <w:szCs w:val="27"/>
          <w:lang w:val="kk-KZ"/>
        </w:rPr>
      </w:pPr>
      <w:r w:rsidRPr="00015898">
        <w:rPr>
          <w:rFonts w:cs="Times New Roman"/>
          <w:iCs/>
          <w:sz w:val="27"/>
          <w:szCs w:val="27"/>
          <w:lang w:val="kk-KZ"/>
        </w:rPr>
        <w:t xml:space="preserve">- </w:t>
      </w:r>
      <w:r w:rsidRPr="00015898">
        <w:rPr>
          <w:rFonts w:cs="Times New Roman"/>
          <w:color w:val="000000"/>
          <w:sz w:val="27"/>
          <w:szCs w:val="27"/>
          <w:shd w:val="clear" w:color="auto" w:fill="FFFFFF"/>
        </w:rPr>
        <w:t xml:space="preserve">6 апреля в нашей школе прошел районный дебатный турнир, в котором принимали участие 14 команд. Победу одержала наша команда, которую представляли Серкова Карина и Соловьева Полина! Главный судья районного дебатного турнира - учитель истории Байдельдинов А.Ж. </w:t>
      </w:r>
    </w:p>
    <w:p w:rsidR="00015898" w:rsidRPr="00015898" w:rsidRDefault="008515AD" w:rsidP="00015898">
      <w:pPr>
        <w:jc w:val="both"/>
        <w:rPr>
          <w:rFonts w:cs="Times New Roman"/>
          <w:iCs/>
          <w:sz w:val="27"/>
          <w:szCs w:val="27"/>
          <w:lang w:val="kk-KZ"/>
        </w:rPr>
      </w:pPr>
      <w:hyperlink r:id="rId86" w:history="1">
        <w:r w:rsidR="00015898" w:rsidRPr="00015898">
          <w:rPr>
            <w:rStyle w:val="ac"/>
            <w:rFonts w:cs="Times New Roman"/>
            <w:iCs/>
            <w:sz w:val="27"/>
            <w:szCs w:val="27"/>
            <w:lang w:val="kk-KZ"/>
          </w:rPr>
          <w:t>https://www.instagram.com/p/CqstqwGNNqV/?igshid=NjFiZTE0ZDQ0ZQ</w:t>
        </w:r>
      </w:hyperlink>
      <w:r w:rsidR="00015898" w:rsidRPr="00015898">
        <w:rPr>
          <w:rFonts w:cs="Times New Roman"/>
          <w:iCs/>
          <w:sz w:val="27"/>
          <w:szCs w:val="27"/>
          <w:lang w:val="kk-KZ"/>
        </w:rPr>
        <w:t>==</w:t>
      </w:r>
    </w:p>
    <w:p w:rsidR="00015898" w:rsidRPr="00015898" w:rsidRDefault="00015898" w:rsidP="00015898">
      <w:pPr>
        <w:jc w:val="both"/>
        <w:rPr>
          <w:rFonts w:cs="Times New Roman"/>
          <w:iCs/>
          <w:sz w:val="27"/>
          <w:szCs w:val="27"/>
          <w:lang w:val="kk-KZ"/>
        </w:rPr>
      </w:pPr>
      <w:r w:rsidRPr="00015898">
        <w:rPr>
          <w:rFonts w:cs="Times New Roman"/>
          <w:iCs/>
          <w:sz w:val="27"/>
          <w:szCs w:val="27"/>
          <w:lang w:val="kk-KZ"/>
        </w:rPr>
        <w:t xml:space="preserve">- </w:t>
      </w:r>
      <w:hyperlink r:id="rId87" w:history="1">
        <w:r w:rsidRPr="00015898">
          <w:rPr>
            <w:rStyle w:val="ac"/>
            <w:rFonts w:cs="Times New Roman"/>
            <w:iCs/>
            <w:sz w:val="27"/>
            <w:szCs w:val="27"/>
            <w:lang w:val="kk-KZ"/>
          </w:rPr>
          <w:t>https://www.instagram.com/p/CsSSY8eoWum/?igshid=NjFiZTE0ZDQ0ZQ</w:t>
        </w:r>
      </w:hyperlink>
      <w:r w:rsidRPr="00015898">
        <w:rPr>
          <w:rFonts w:cs="Times New Roman"/>
          <w:iCs/>
          <w:sz w:val="27"/>
          <w:szCs w:val="27"/>
          <w:lang w:val="kk-KZ"/>
        </w:rPr>
        <w:t>==</w:t>
      </w:r>
    </w:p>
    <w:p w:rsidR="00015898" w:rsidRPr="00015898" w:rsidRDefault="00015898" w:rsidP="00015898">
      <w:pPr>
        <w:jc w:val="both"/>
        <w:rPr>
          <w:rFonts w:cs="Times New Roman"/>
          <w:iCs/>
          <w:sz w:val="27"/>
          <w:szCs w:val="27"/>
          <w:lang w:val="kk-KZ"/>
        </w:rPr>
      </w:pPr>
      <w:r w:rsidRPr="00015898">
        <w:rPr>
          <w:rFonts w:cs="Times New Roman"/>
          <w:iCs/>
          <w:sz w:val="27"/>
          <w:szCs w:val="27"/>
          <w:lang w:val="kk-KZ"/>
        </w:rPr>
        <w:t xml:space="preserve">- в </w:t>
      </w:r>
      <w:r w:rsidRPr="00015898">
        <w:rPr>
          <w:rFonts w:cs="Times New Roman"/>
          <w:color w:val="000000"/>
          <w:sz w:val="27"/>
          <w:szCs w:val="27"/>
          <w:shd w:val="clear" w:color="auto" w:fill="FFFFFF"/>
        </w:rPr>
        <w:t>нашей школе проведен внутришкольный большой дебатный турнир, в котором приняли участие учащиеся 8-11 классов и педагоги школы. Были представлены 10 интересных резолюции.</w:t>
      </w:r>
      <w:r w:rsidR="003B13F3">
        <w:rPr>
          <w:rFonts w:cs="Times New Roman"/>
          <w:color w:val="000000"/>
          <w:sz w:val="27"/>
          <w:szCs w:val="27"/>
        </w:rPr>
        <w:t xml:space="preserve"> </w:t>
      </w:r>
      <w:r w:rsidRPr="00015898">
        <w:rPr>
          <w:rFonts w:cs="Times New Roman"/>
          <w:color w:val="000000"/>
          <w:sz w:val="27"/>
          <w:szCs w:val="27"/>
          <w:shd w:val="clear" w:color="auto" w:fill="FFFFFF"/>
        </w:rPr>
        <w:t>На волне весёлого соперничества были определены победители:</w:t>
      </w:r>
      <w:r w:rsidRPr="00015898">
        <w:rPr>
          <w:rFonts w:cs="Times New Roman"/>
          <w:color w:val="000000"/>
          <w:sz w:val="27"/>
          <w:szCs w:val="27"/>
        </w:rPr>
        <w:br/>
      </w:r>
      <w:r w:rsidRPr="00015898">
        <w:rPr>
          <w:rFonts w:cs="Times New Roman"/>
          <w:color w:val="000000"/>
          <w:sz w:val="27"/>
          <w:szCs w:val="27"/>
          <w:shd w:val="clear" w:color="auto" w:fill="FFFFFF"/>
        </w:rPr>
        <w:t>1 место заняла команда "Чемпионы" - Бреус Ж.А. и Татаренков А.П.</w:t>
      </w:r>
      <w:r w:rsidRPr="00015898">
        <w:rPr>
          <w:rFonts w:cs="Times New Roman"/>
          <w:color w:val="000000"/>
          <w:sz w:val="27"/>
          <w:szCs w:val="27"/>
        </w:rPr>
        <w:br/>
      </w:r>
      <w:r w:rsidRPr="00015898">
        <w:rPr>
          <w:rFonts w:cs="Times New Roman"/>
          <w:color w:val="000000"/>
          <w:sz w:val="27"/>
          <w:szCs w:val="27"/>
          <w:shd w:val="clear" w:color="auto" w:fill="FFFFFF"/>
        </w:rPr>
        <w:t>2 место команда "Смешарики" - Бекежанов Т.К. и Пчелинцева С.А.</w:t>
      </w:r>
      <w:r w:rsidRPr="00015898">
        <w:rPr>
          <w:rFonts w:cs="Times New Roman"/>
          <w:color w:val="000000"/>
          <w:sz w:val="27"/>
          <w:szCs w:val="27"/>
        </w:rPr>
        <w:br/>
      </w:r>
      <w:r w:rsidRPr="00015898">
        <w:rPr>
          <w:rFonts w:cs="Times New Roman"/>
          <w:color w:val="000000"/>
          <w:sz w:val="27"/>
          <w:szCs w:val="27"/>
          <w:shd w:val="clear" w:color="auto" w:fill="FFFFFF"/>
        </w:rPr>
        <w:t>3 место команда "Перо и щит" - Шакарова Б.З и Салтымуратова Т.В. и лучшим спикером признана ученица 9 класса Нарихнюк Анастасия.</w:t>
      </w:r>
    </w:p>
    <w:p w:rsidR="00015898" w:rsidRPr="00015898" w:rsidRDefault="008515AD" w:rsidP="00015898">
      <w:pPr>
        <w:jc w:val="both"/>
        <w:rPr>
          <w:rFonts w:cs="Times New Roman"/>
          <w:iCs/>
          <w:sz w:val="27"/>
          <w:szCs w:val="27"/>
          <w:lang w:val="kk-KZ"/>
        </w:rPr>
      </w:pPr>
      <w:hyperlink r:id="rId88" w:history="1">
        <w:r w:rsidR="00015898" w:rsidRPr="00015898">
          <w:rPr>
            <w:rStyle w:val="ac"/>
            <w:rFonts w:cs="Times New Roman"/>
            <w:iCs/>
            <w:sz w:val="27"/>
            <w:szCs w:val="27"/>
            <w:lang w:val="kk-KZ"/>
          </w:rPr>
          <w:t>https://www.instagram.com/p/CsY-2PmtxCS/?igshid=NjFiZTE0ZDQ0ZQ</w:t>
        </w:r>
      </w:hyperlink>
      <w:r w:rsidR="00015898" w:rsidRPr="00015898">
        <w:rPr>
          <w:rFonts w:cs="Times New Roman"/>
          <w:iCs/>
          <w:sz w:val="27"/>
          <w:szCs w:val="27"/>
          <w:lang w:val="kk-KZ"/>
        </w:rPr>
        <w:t>==</w:t>
      </w:r>
    </w:p>
    <w:p w:rsidR="00015898" w:rsidRPr="00015898" w:rsidRDefault="00015898" w:rsidP="00015898">
      <w:pPr>
        <w:pStyle w:val="a8"/>
        <w:widowControl/>
        <w:numPr>
          <w:ilvl w:val="0"/>
          <w:numId w:val="19"/>
        </w:numPr>
        <w:autoSpaceDE/>
        <w:autoSpaceDN/>
        <w:contextualSpacing/>
        <w:rPr>
          <w:rFonts w:cs="Times New Roman"/>
          <w:iCs/>
          <w:sz w:val="27"/>
          <w:szCs w:val="27"/>
          <w:lang w:val="kk-KZ"/>
        </w:rPr>
      </w:pPr>
      <w:r w:rsidRPr="00015898">
        <w:rPr>
          <w:rFonts w:cs="Times New Roman"/>
          <w:iCs/>
          <w:sz w:val="27"/>
          <w:szCs w:val="27"/>
          <w:lang w:val="kk-KZ"/>
        </w:rPr>
        <w:t xml:space="preserve">Руководитель дебатного клуба </w:t>
      </w:r>
      <w:r w:rsidRPr="00015898">
        <w:rPr>
          <w:rFonts w:cs="Times New Roman"/>
          <w:sz w:val="27"/>
          <w:szCs w:val="27"/>
        </w:rPr>
        <w:t>«Мейрімділік»</w:t>
      </w:r>
      <w:r w:rsidRPr="00015898">
        <w:rPr>
          <w:rFonts w:cs="Times New Roman"/>
          <w:iCs/>
          <w:sz w:val="27"/>
          <w:szCs w:val="27"/>
          <w:lang w:val="kk-KZ"/>
        </w:rPr>
        <w:t xml:space="preserve"> Байдельдинов А.Ж. участвовал в областном дебатном турнире  в роли судьи, где был удостоен грамотой.</w:t>
      </w:r>
    </w:p>
    <w:p w:rsidR="00015898" w:rsidRPr="00015898" w:rsidRDefault="00015898" w:rsidP="00015898">
      <w:pPr>
        <w:pStyle w:val="a8"/>
        <w:ind w:left="716"/>
        <w:rPr>
          <w:rFonts w:cs="Times New Roman"/>
          <w:iCs/>
          <w:sz w:val="27"/>
          <w:szCs w:val="27"/>
          <w:lang w:val="kk-KZ"/>
        </w:rPr>
      </w:pPr>
      <w:r w:rsidRPr="00015898">
        <w:rPr>
          <w:rFonts w:cs="Times New Roman"/>
          <w:iCs/>
          <w:noProof/>
          <w:sz w:val="27"/>
          <w:szCs w:val="27"/>
          <w:lang w:eastAsia="ru-RU"/>
        </w:rPr>
        <w:drawing>
          <wp:inline distT="0" distB="0" distL="0" distR="0">
            <wp:extent cx="1930398" cy="1447800"/>
            <wp:effectExtent l="19050" t="0" r="0" b="0"/>
            <wp:docPr id="21" name="Рисунок 14" descr="C:\Users\пользователь\Downloads\WhatsApp Image 2023-06-14 at 21.4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ользователь\Downloads\WhatsApp Image 2023-06-14 at 21.45.00.jpeg"/>
                    <pic:cNvPicPr>
                      <a:picLocks noChangeAspect="1" noChangeArrowheads="1"/>
                    </pic:cNvPicPr>
                  </pic:nvPicPr>
                  <pic:blipFill>
                    <a:blip r:embed="rId89" cstate="print"/>
                    <a:srcRect/>
                    <a:stretch>
                      <a:fillRect/>
                    </a:stretch>
                  </pic:blipFill>
                  <pic:spPr bwMode="auto">
                    <a:xfrm>
                      <a:off x="0" y="0"/>
                      <a:ext cx="1927859" cy="1445895"/>
                    </a:xfrm>
                    <a:prstGeom prst="rect">
                      <a:avLst/>
                    </a:prstGeom>
                    <a:noFill/>
                    <a:ln w="9525">
                      <a:noFill/>
                      <a:miter lim="800000"/>
                      <a:headEnd/>
                      <a:tailEnd/>
                    </a:ln>
                  </pic:spPr>
                </pic:pic>
              </a:graphicData>
            </a:graphic>
          </wp:inline>
        </w:drawing>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Цель и задачи   кружка «Дебаты» реализованы полностью. Создана система работы</w:t>
      </w:r>
      <w:r w:rsidRPr="00015898">
        <w:rPr>
          <w:rFonts w:ascii="Times New Roman" w:eastAsia="Times New Roman" w:hAnsi="Times New Roman" w:cs="Times New Roman"/>
          <w:color w:val="000000"/>
          <w:sz w:val="27"/>
          <w:szCs w:val="27"/>
          <w:lang w:val="ru-RU"/>
        </w:rPr>
        <w:t xml:space="preserve"> по</w:t>
      </w:r>
      <w:r w:rsidRPr="00015898">
        <w:rPr>
          <w:rFonts w:ascii="Times New Roman" w:eastAsia="Times New Roman" w:hAnsi="Times New Roman" w:cs="Times New Roman"/>
          <w:color w:val="000000"/>
          <w:sz w:val="27"/>
          <w:szCs w:val="27"/>
        </w:rPr>
        <w:t> </w:t>
      </w:r>
      <w:r w:rsidRPr="00015898">
        <w:rPr>
          <w:rFonts w:ascii="Times New Roman" w:hAnsi="Times New Roman" w:cs="Times New Roman"/>
          <w:sz w:val="27"/>
          <w:szCs w:val="27"/>
          <w:lang w:val="ru-RU"/>
        </w:rPr>
        <w:t xml:space="preserve">повышению социальной и творческой активности обучающихся посредством публичного обсуждения и анализа проблем, имеющих место в обществе (КТП кружка, разработки занятий, сценарий школьного турнира). </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учащиеся 5-6 классов посещают кружок ораторского искусства. Руководитель – Бреус Ж.А. Принимали участие во Всемирном дне чтения вслух.</w:t>
      </w:r>
    </w:p>
    <w:p w:rsidR="00015898" w:rsidRPr="00015898" w:rsidRDefault="008515AD" w:rsidP="00015898">
      <w:pPr>
        <w:pStyle w:val="af1"/>
        <w:jc w:val="both"/>
        <w:rPr>
          <w:rFonts w:ascii="Times New Roman" w:hAnsi="Times New Roman" w:cs="Times New Roman"/>
          <w:sz w:val="27"/>
          <w:szCs w:val="27"/>
          <w:lang w:val="ru-RU"/>
        </w:rPr>
      </w:pPr>
      <w:hyperlink r:id="rId90"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reel</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CpVDZGhMmmT</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8515AD" w:rsidP="00015898">
      <w:pPr>
        <w:pStyle w:val="af1"/>
        <w:jc w:val="both"/>
        <w:rPr>
          <w:rFonts w:ascii="Times New Roman" w:hAnsi="Times New Roman" w:cs="Times New Roman"/>
          <w:sz w:val="27"/>
          <w:szCs w:val="27"/>
          <w:lang w:val="ru-RU"/>
        </w:rPr>
      </w:pPr>
      <w:hyperlink r:id="rId91"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reel</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CpVGGP</w:t>
        </w:r>
        <w:r w:rsidR="00015898" w:rsidRPr="00015898">
          <w:rPr>
            <w:rStyle w:val="ac"/>
            <w:rFonts w:ascii="Times New Roman" w:hAnsi="Times New Roman" w:cs="Times New Roman"/>
            <w:sz w:val="27"/>
            <w:szCs w:val="27"/>
            <w:lang w:val="ru-RU"/>
          </w:rPr>
          <w:t>5</w:t>
        </w:r>
        <w:r w:rsidR="00015898" w:rsidRPr="00015898">
          <w:rPr>
            <w:rStyle w:val="ac"/>
            <w:rFonts w:ascii="Times New Roman" w:hAnsi="Times New Roman" w:cs="Times New Roman"/>
            <w:sz w:val="27"/>
            <w:szCs w:val="27"/>
          </w:rPr>
          <w:t>t</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Ok</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8515AD" w:rsidP="00015898">
      <w:pPr>
        <w:pStyle w:val="af1"/>
        <w:jc w:val="both"/>
        <w:rPr>
          <w:rFonts w:ascii="Times New Roman" w:hAnsi="Times New Roman" w:cs="Times New Roman"/>
          <w:sz w:val="27"/>
          <w:szCs w:val="27"/>
          <w:lang w:val="ru-RU"/>
        </w:rPr>
      </w:pPr>
      <w:hyperlink r:id="rId92"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reel</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CpVGsK</w:t>
        </w:r>
        <w:r w:rsidR="00015898" w:rsidRPr="00015898">
          <w:rPr>
            <w:rStyle w:val="ac"/>
            <w:rFonts w:ascii="Times New Roman" w:hAnsi="Times New Roman" w:cs="Times New Roman"/>
            <w:sz w:val="27"/>
            <w:szCs w:val="27"/>
            <w:lang w:val="ru-RU"/>
          </w:rPr>
          <w:t>9</w:t>
        </w:r>
        <w:r w:rsidR="00015898" w:rsidRPr="00015898">
          <w:rPr>
            <w:rStyle w:val="ac"/>
            <w:rFonts w:ascii="Times New Roman" w:hAnsi="Times New Roman" w:cs="Times New Roman"/>
            <w:sz w:val="27"/>
            <w:szCs w:val="27"/>
          </w:rPr>
          <w:t>NiEm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учащиеся начальных классов принимали участие в конкурсе чтецов, посвященный Дню РК</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w:t>
      </w:r>
      <w:hyperlink r:id="rId93" w:history="1">
        <w:r w:rsidRPr="00015898">
          <w:rPr>
            <w:rStyle w:val="ac"/>
            <w:rFonts w:ascii="Times New Roman" w:hAnsi="Times New Roman" w:cs="Times New Roman"/>
            <w:sz w:val="27"/>
            <w:szCs w:val="27"/>
          </w:rPr>
          <w:t>https</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www</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instagram</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com</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reel</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Cj</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cw</w:t>
        </w:r>
        <w:r w:rsidRPr="00015898">
          <w:rPr>
            <w:rStyle w:val="ac"/>
            <w:rFonts w:ascii="Times New Roman" w:hAnsi="Times New Roman" w:cs="Times New Roman"/>
            <w:sz w:val="27"/>
            <w:szCs w:val="27"/>
            <w:lang w:val="ru-RU"/>
          </w:rPr>
          <w:t>_</w:t>
        </w:r>
        <w:r w:rsidRPr="00015898">
          <w:rPr>
            <w:rStyle w:val="ac"/>
            <w:rFonts w:ascii="Times New Roman" w:hAnsi="Times New Roman" w:cs="Times New Roman"/>
            <w:sz w:val="27"/>
            <w:szCs w:val="27"/>
          </w:rPr>
          <w:t>oPlSD</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igshid</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MTc</w:t>
        </w:r>
        <w:r w:rsidRPr="00015898">
          <w:rPr>
            <w:rStyle w:val="ac"/>
            <w:rFonts w:ascii="Times New Roman" w:hAnsi="Times New Roman" w:cs="Times New Roman"/>
            <w:sz w:val="27"/>
            <w:szCs w:val="27"/>
            <w:lang w:val="ru-RU"/>
          </w:rPr>
          <w:t>4</w:t>
        </w:r>
        <w:r w:rsidRPr="00015898">
          <w:rPr>
            <w:rStyle w:val="ac"/>
            <w:rFonts w:ascii="Times New Roman" w:hAnsi="Times New Roman" w:cs="Times New Roman"/>
            <w:sz w:val="27"/>
            <w:szCs w:val="27"/>
          </w:rPr>
          <w:t>MmM</w:t>
        </w:r>
        <w:r w:rsidRPr="00015898">
          <w:rPr>
            <w:rStyle w:val="ac"/>
            <w:rFonts w:ascii="Times New Roman" w:hAnsi="Times New Roman" w:cs="Times New Roman"/>
            <w:sz w:val="27"/>
            <w:szCs w:val="27"/>
            <w:lang w:val="ru-RU"/>
          </w:rPr>
          <w:t>1</w:t>
        </w:r>
        <w:r w:rsidRPr="00015898">
          <w:rPr>
            <w:rStyle w:val="ac"/>
            <w:rFonts w:ascii="Times New Roman" w:hAnsi="Times New Roman" w:cs="Times New Roman"/>
            <w:sz w:val="27"/>
            <w:szCs w:val="27"/>
          </w:rPr>
          <w:t>YmI</w:t>
        </w:r>
        <w:r w:rsidRPr="00015898">
          <w:rPr>
            <w:rStyle w:val="ac"/>
            <w:rFonts w:ascii="Times New Roman" w:hAnsi="Times New Roman" w:cs="Times New Roman"/>
            <w:sz w:val="27"/>
            <w:szCs w:val="27"/>
            <w:lang w:val="ru-RU"/>
          </w:rPr>
          <w:t>2</w:t>
        </w:r>
        <w:r w:rsidRPr="00015898">
          <w:rPr>
            <w:rStyle w:val="ac"/>
            <w:rFonts w:ascii="Times New Roman" w:hAnsi="Times New Roman" w:cs="Times New Roman"/>
            <w:sz w:val="27"/>
            <w:szCs w:val="27"/>
          </w:rPr>
          <w:t>Ng</w:t>
        </w:r>
      </w:hyperlink>
      <w:r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w:t>
      </w:r>
      <w:hyperlink r:id="rId94" w:history="1">
        <w:r w:rsidRPr="00015898">
          <w:rPr>
            <w:rStyle w:val="ac"/>
            <w:rFonts w:ascii="Times New Roman" w:hAnsi="Times New Roman" w:cs="Times New Roman"/>
            <w:sz w:val="27"/>
            <w:szCs w:val="27"/>
          </w:rPr>
          <w:t>https</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www</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instagram</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com</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reel</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Cj</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djjnjZhr</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igshid</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MTc</w:t>
        </w:r>
        <w:r w:rsidRPr="00015898">
          <w:rPr>
            <w:rStyle w:val="ac"/>
            <w:rFonts w:ascii="Times New Roman" w:hAnsi="Times New Roman" w:cs="Times New Roman"/>
            <w:sz w:val="27"/>
            <w:szCs w:val="27"/>
            <w:lang w:val="ru-RU"/>
          </w:rPr>
          <w:t>4</w:t>
        </w:r>
        <w:r w:rsidRPr="00015898">
          <w:rPr>
            <w:rStyle w:val="ac"/>
            <w:rFonts w:ascii="Times New Roman" w:hAnsi="Times New Roman" w:cs="Times New Roman"/>
            <w:sz w:val="27"/>
            <w:szCs w:val="27"/>
          </w:rPr>
          <w:t>MmM</w:t>
        </w:r>
        <w:r w:rsidRPr="00015898">
          <w:rPr>
            <w:rStyle w:val="ac"/>
            <w:rFonts w:ascii="Times New Roman" w:hAnsi="Times New Roman" w:cs="Times New Roman"/>
            <w:sz w:val="27"/>
            <w:szCs w:val="27"/>
            <w:lang w:val="ru-RU"/>
          </w:rPr>
          <w:t>1</w:t>
        </w:r>
        <w:r w:rsidRPr="00015898">
          <w:rPr>
            <w:rStyle w:val="ac"/>
            <w:rFonts w:ascii="Times New Roman" w:hAnsi="Times New Roman" w:cs="Times New Roman"/>
            <w:sz w:val="27"/>
            <w:szCs w:val="27"/>
          </w:rPr>
          <w:t>YmI</w:t>
        </w:r>
        <w:r w:rsidRPr="00015898">
          <w:rPr>
            <w:rStyle w:val="ac"/>
            <w:rFonts w:ascii="Times New Roman" w:hAnsi="Times New Roman" w:cs="Times New Roman"/>
            <w:sz w:val="27"/>
            <w:szCs w:val="27"/>
            <w:lang w:val="ru-RU"/>
          </w:rPr>
          <w:t>2</w:t>
        </w:r>
        <w:r w:rsidRPr="00015898">
          <w:rPr>
            <w:rStyle w:val="ac"/>
            <w:rFonts w:ascii="Times New Roman" w:hAnsi="Times New Roman" w:cs="Times New Roman"/>
            <w:sz w:val="27"/>
            <w:szCs w:val="27"/>
          </w:rPr>
          <w:t>Ng</w:t>
        </w:r>
      </w:hyperlink>
      <w:r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Кадыкина Елизавета, ученица 4А класса приняла участие в челлендже «Мастер чтения»</w:t>
      </w:r>
    </w:p>
    <w:p w:rsidR="00015898" w:rsidRPr="00015898" w:rsidRDefault="008515AD" w:rsidP="00015898">
      <w:pPr>
        <w:pStyle w:val="af1"/>
        <w:jc w:val="both"/>
        <w:rPr>
          <w:rFonts w:ascii="Times New Roman" w:hAnsi="Times New Roman" w:cs="Times New Roman"/>
          <w:sz w:val="27"/>
          <w:szCs w:val="27"/>
          <w:lang w:val="ru-RU"/>
        </w:rPr>
      </w:pPr>
      <w:hyperlink r:id="rId95"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reel</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ClxzefBAjE</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учащиеся 4-5 классов посещают танцевальный кружок. Руководитель – Быстрякова Л.Г. Кружок проводится 3 раза в неделю. Охват учащихся – 20%.</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В феврале участники танцевального кружка принимали участие в районном смотре художественной самодеятельности</w:t>
      </w:r>
    </w:p>
    <w:p w:rsidR="00015898" w:rsidRPr="00015898" w:rsidRDefault="008515AD" w:rsidP="00015898">
      <w:pPr>
        <w:pStyle w:val="af1"/>
        <w:jc w:val="both"/>
        <w:rPr>
          <w:rFonts w:ascii="Times New Roman" w:hAnsi="Times New Roman" w:cs="Times New Roman"/>
          <w:sz w:val="27"/>
          <w:szCs w:val="27"/>
        </w:rPr>
      </w:pPr>
      <w:r w:rsidRPr="008515AD">
        <w:rPr>
          <w:rFonts w:ascii="Times New Roman" w:hAnsi="Times New Roman" w:cs="Times New Roman"/>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мотр художеств.самодеятельности все номера 25баллов" style="width:24pt;height:24pt"/>
        </w:pict>
      </w:r>
      <w:r w:rsidRPr="008515AD">
        <w:rPr>
          <w:rFonts w:ascii="Times New Roman" w:hAnsi="Times New Roman" w:cs="Times New Roman"/>
          <w:sz w:val="27"/>
          <w:szCs w:val="27"/>
        </w:rPr>
        <w:pict>
          <v:shape id="_x0000_i1026" type="#_x0000_t75" alt="Смотр художеств.самодеятельности все номера 25баллов" style="width:24pt;height:24pt"/>
        </w:pict>
      </w:r>
      <w:r w:rsidR="00015898" w:rsidRPr="00015898">
        <w:rPr>
          <w:rFonts w:ascii="Times New Roman" w:hAnsi="Times New Roman" w:cs="Times New Roman"/>
          <w:noProof/>
          <w:sz w:val="27"/>
          <w:szCs w:val="27"/>
          <w:lang w:val="ru-RU" w:eastAsia="ru-RU"/>
        </w:rPr>
        <w:drawing>
          <wp:inline distT="0" distB="0" distL="0" distR="0">
            <wp:extent cx="2000250" cy="1543050"/>
            <wp:effectExtent l="19050" t="0" r="0" b="0"/>
            <wp:docPr id="33" name="Рисунок 10" descr="C:\Users\пользователь\Downloads\WhatsApp Image 2023-06-15 at 11.09.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ownloads\WhatsApp Image 2023-06-15 at 11.09.29.jpeg"/>
                    <pic:cNvPicPr>
                      <a:picLocks noChangeAspect="1" noChangeArrowheads="1"/>
                    </pic:cNvPicPr>
                  </pic:nvPicPr>
                  <pic:blipFill>
                    <a:blip r:embed="rId96" cstate="print"/>
                    <a:srcRect/>
                    <a:stretch>
                      <a:fillRect/>
                    </a:stretch>
                  </pic:blipFill>
                  <pic:spPr bwMode="auto">
                    <a:xfrm>
                      <a:off x="0" y="0"/>
                      <a:ext cx="2002605" cy="1544867"/>
                    </a:xfrm>
                    <a:prstGeom prst="rect">
                      <a:avLst/>
                    </a:prstGeom>
                    <a:noFill/>
                    <a:ln w="9525">
                      <a:noFill/>
                      <a:miter lim="800000"/>
                      <a:headEnd/>
                      <a:tailEnd/>
                    </a:ln>
                  </pic:spPr>
                </pic:pic>
              </a:graphicData>
            </a:graphic>
          </wp:inline>
        </w:drawing>
      </w:r>
      <w:r w:rsidR="00015898" w:rsidRPr="00015898">
        <w:rPr>
          <w:rFonts w:ascii="Times New Roman" w:hAnsi="Times New Roman" w:cs="Times New Roman"/>
          <w:noProof/>
          <w:sz w:val="27"/>
          <w:szCs w:val="27"/>
          <w:lang w:val="ru-RU" w:eastAsia="ru-RU"/>
        </w:rPr>
        <w:drawing>
          <wp:inline distT="0" distB="0" distL="0" distR="0">
            <wp:extent cx="1323975" cy="1540173"/>
            <wp:effectExtent l="19050" t="0" r="0" b="0"/>
            <wp:docPr id="34" name="Рисунок 11" descr="C:\Users\пользователь\Downloads\WhatsApp Image 2023-06-15 at 13.48.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ownloads\WhatsApp Image 2023-06-15 at 13.48.13.jpeg"/>
                    <pic:cNvPicPr>
                      <a:picLocks noChangeAspect="1" noChangeArrowheads="1"/>
                    </pic:cNvPicPr>
                  </pic:nvPicPr>
                  <pic:blipFill>
                    <a:blip r:embed="rId97" cstate="print"/>
                    <a:srcRect/>
                    <a:stretch>
                      <a:fillRect/>
                    </a:stretch>
                  </pic:blipFill>
                  <pic:spPr bwMode="auto">
                    <a:xfrm>
                      <a:off x="0" y="0"/>
                      <a:ext cx="1326524" cy="1543139"/>
                    </a:xfrm>
                    <a:prstGeom prst="rect">
                      <a:avLst/>
                    </a:prstGeom>
                    <a:noFill/>
                    <a:ln w="9525">
                      <a:noFill/>
                      <a:miter lim="800000"/>
                      <a:headEnd/>
                      <a:tailEnd/>
                    </a:ln>
                  </pic:spPr>
                </pic:pic>
              </a:graphicData>
            </a:graphic>
          </wp:inline>
        </w:drawing>
      </w:r>
      <w:r w:rsidR="00015898" w:rsidRPr="00015898">
        <w:rPr>
          <w:rFonts w:ascii="Times New Roman" w:hAnsi="Times New Roman" w:cs="Times New Roman"/>
          <w:noProof/>
          <w:sz w:val="27"/>
          <w:szCs w:val="27"/>
          <w:lang w:val="ru-RU" w:eastAsia="ru-RU"/>
        </w:rPr>
        <w:drawing>
          <wp:inline distT="0" distB="0" distL="0" distR="0">
            <wp:extent cx="1952625" cy="1540668"/>
            <wp:effectExtent l="19050" t="0" r="9525" b="0"/>
            <wp:docPr id="35" name="Рисунок 12" descr="C:\Users\пользователь\Downloads\WhatsApp Image 2023-06-15 at 11.14.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ользователь\Downloads\WhatsApp Image 2023-06-15 at 11.14.36.jpeg"/>
                    <pic:cNvPicPr>
                      <a:picLocks noChangeAspect="1" noChangeArrowheads="1"/>
                    </pic:cNvPicPr>
                  </pic:nvPicPr>
                  <pic:blipFill>
                    <a:blip r:embed="rId98" cstate="print"/>
                    <a:srcRect/>
                    <a:stretch>
                      <a:fillRect/>
                    </a:stretch>
                  </pic:blipFill>
                  <pic:spPr bwMode="auto">
                    <a:xfrm>
                      <a:off x="0" y="0"/>
                      <a:ext cx="1952220" cy="1540348"/>
                    </a:xfrm>
                    <a:prstGeom prst="rect">
                      <a:avLst/>
                    </a:prstGeom>
                    <a:noFill/>
                    <a:ln w="9525">
                      <a:noFill/>
                      <a:miter lim="800000"/>
                      <a:headEnd/>
                      <a:tailEnd/>
                    </a:ln>
                  </pic:spPr>
                </pic:pic>
              </a:graphicData>
            </a:graphic>
          </wp:inline>
        </w:drawing>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В мае месяце участники танцевального кружка заняли 1 место в открытом районном фестивале «В ритме танца»</w:t>
      </w:r>
    </w:p>
    <w:p w:rsidR="00015898" w:rsidRPr="00015898" w:rsidRDefault="00015898" w:rsidP="00015898">
      <w:pPr>
        <w:pStyle w:val="af1"/>
        <w:jc w:val="both"/>
        <w:rPr>
          <w:rFonts w:ascii="Times New Roman" w:hAnsi="Times New Roman" w:cs="Times New Roman"/>
          <w:sz w:val="27"/>
          <w:szCs w:val="27"/>
        </w:rPr>
      </w:pPr>
      <w:r w:rsidRPr="00015898">
        <w:rPr>
          <w:rFonts w:ascii="Times New Roman" w:hAnsi="Times New Roman" w:cs="Times New Roman"/>
          <w:noProof/>
          <w:sz w:val="27"/>
          <w:szCs w:val="27"/>
          <w:lang w:val="ru-RU" w:eastAsia="ru-RU"/>
        </w:rPr>
        <w:drawing>
          <wp:inline distT="0" distB="0" distL="0" distR="0">
            <wp:extent cx="2733675" cy="1838325"/>
            <wp:effectExtent l="19050" t="0" r="9525" b="0"/>
            <wp:docPr id="36" name="Рисунок 13" descr="C:\Users\пользователь\Downloads\WhatsApp Image 2023-06-15 at 11.04.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ользователь\Downloads\WhatsApp Image 2023-06-15 at 11.04.29.jpeg"/>
                    <pic:cNvPicPr>
                      <a:picLocks noChangeAspect="1" noChangeArrowheads="1"/>
                    </pic:cNvPicPr>
                  </pic:nvPicPr>
                  <pic:blipFill>
                    <a:blip r:embed="rId99"/>
                    <a:srcRect/>
                    <a:stretch>
                      <a:fillRect/>
                    </a:stretch>
                  </pic:blipFill>
                  <pic:spPr bwMode="auto">
                    <a:xfrm>
                      <a:off x="0" y="0"/>
                      <a:ext cx="2734530" cy="1838900"/>
                    </a:xfrm>
                    <a:prstGeom prst="rect">
                      <a:avLst/>
                    </a:prstGeom>
                    <a:noFill/>
                    <a:ln w="9525">
                      <a:noFill/>
                      <a:miter lim="800000"/>
                      <a:headEnd/>
                      <a:tailEnd/>
                    </a:ln>
                  </pic:spPr>
                </pic:pic>
              </a:graphicData>
            </a:graphic>
          </wp:inline>
        </w:drawing>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учащиеся школы 7-8 классов посещают театральный кружок (охват – 6%). </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shd w:val="clear" w:color="auto" w:fill="FFFFFF"/>
          <w:lang w:val="ru-RU"/>
        </w:rPr>
        <w:t>В преддверии празднования праздника Наурыз мейрамы и в рамках проекта "Рухани Жанғыру" руководителем театрального кружка Пчелинцевой С.А. был показан обряд "Тұсау кесу".</w:t>
      </w:r>
    </w:p>
    <w:p w:rsidR="00015898" w:rsidRPr="00015898" w:rsidRDefault="008515AD" w:rsidP="00015898">
      <w:pPr>
        <w:pStyle w:val="af1"/>
        <w:jc w:val="both"/>
        <w:rPr>
          <w:rFonts w:ascii="Times New Roman" w:hAnsi="Times New Roman" w:cs="Times New Roman"/>
          <w:sz w:val="27"/>
          <w:szCs w:val="27"/>
          <w:lang w:val="ru-RU"/>
        </w:rPr>
      </w:pPr>
      <w:hyperlink r:id="rId100"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reel</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Cp</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HdbsOa</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t</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1807F3" w:rsidRDefault="001807F3" w:rsidP="00015898">
      <w:pPr>
        <w:pStyle w:val="af1"/>
        <w:jc w:val="both"/>
        <w:rPr>
          <w:rFonts w:ascii="Times New Roman" w:hAnsi="Times New Roman" w:cs="Times New Roman"/>
          <w:b/>
          <w:sz w:val="27"/>
          <w:szCs w:val="27"/>
          <w:lang w:val="ru-RU"/>
        </w:rPr>
      </w:pPr>
      <w:r>
        <w:rPr>
          <w:rFonts w:ascii="Times New Roman" w:hAnsi="Times New Roman" w:cs="Times New Roman"/>
          <w:b/>
          <w:sz w:val="27"/>
          <w:szCs w:val="27"/>
          <w:lang w:val="ru-RU"/>
        </w:rPr>
        <w:t>8</w:t>
      </w:r>
      <w:r w:rsidR="00015898" w:rsidRPr="001807F3">
        <w:rPr>
          <w:rFonts w:ascii="Times New Roman" w:hAnsi="Times New Roman" w:cs="Times New Roman"/>
          <w:b/>
          <w:sz w:val="27"/>
          <w:szCs w:val="27"/>
          <w:lang w:val="ru-RU"/>
        </w:rPr>
        <w:t>.Направление «Физическое воспитание, здоровый образ жизни»</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b/>
          <w:bCs/>
          <w:sz w:val="27"/>
          <w:szCs w:val="27"/>
          <w:lang w:val="ru-RU"/>
        </w:rPr>
        <w:t>Цель направления:</w:t>
      </w:r>
      <w:r w:rsidRPr="00015898">
        <w:rPr>
          <w:rFonts w:ascii="Times New Roman" w:hAnsi="Times New Roman" w:cs="Times New Roman"/>
          <w:sz w:val="27"/>
          <w:szCs w:val="27"/>
          <w:lang w:val="ru-RU"/>
        </w:rPr>
        <w:t xml:space="preserve">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В этом учебном году школа продолжила работу по реализации республиканского проекта «Школы, способствующие укреплению здоровья». В связи с этим на начало учебного года членами рабочей группы проведена быстрая оценка текущего состояния школы, определены приоритетные направления работы школы, спланированы цели и задачи, составлен план работы на 2022-2023 учебный год. В школе функционируют секции: </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волейбол- руководитель Бекежанов Т.К. (охват – 26%)</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баскетбол – руководитель Татаренков А.П. (15%)</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lastRenderedPageBreak/>
        <w:t>- шахматы – руководитель Карпушка В.И. (9%)</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футбол – руководитель Мухаматьянов Д.Ф.(12%)</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20 сентября для учащихся 1-11 классов был проведен День здоровья, с целью формирования и развития у детей представлений о здоровье, мотивации на ЗОЖ</w:t>
      </w:r>
    </w:p>
    <w:p w:rsidR="00015898" w:rsidRPr="00015898" w:rsidRDefault="008515AD" w:rsidP="00015898">
      <w:pPr>
        <w:pStyle w:val="af1"/>
        <w:jc w:val="both"/>
        <w:rPr>
          <w:rFonts w:ascii="Times New Roman" w:hAnsi="Times New Roman" w:cs="Times New Roman"/>
          <w:sz w:val="27"/>
          <w:szCs w:val="27"/>
          <w:lang w:val="ru-RU"/>
        </w:rPr>
      </w:pPr>
      <w:hyperlink r:id="rId101"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CizlYBONbGP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8515AD" w:rsidP="00015898">
      <w:pPr>
        <w:pStyle w:val="af1"/>
        <w:jc w:val="both"/>
        <w:rPr>
          <w:rFonts w:ascii="Times New Roman" w:hAnsi="Times New Roman" w:cs="Times New Roman"/>
          <w:sz w:val="27"/>
          <w:szCs w:val="27"/>
          <w:lang w:val="ru-RU"/>
        </w:rPr>
      </w:pPr>
      <w:hyperlink r:id="rId102"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CizmLlCNeDm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Style w:val="af0"/>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w:t>
      </w:r>
      <w:r w:rsidRPr="00015898">
        <w:rPr>
          <w:rStyle w:val="af0"/>
          <w:rFonts w:ascii="Times New Roman" w:hAnsi="Times New Roman" w:cs="Times New Roman"/>
          <w:sz w:val="27"/>
          <w:szCs w:val="27"/>
          <w:lang w:val="ru-RU"/>
        </w:rPr>
        <w:t xml:space="preserve"> 26 сентября наша школа принимала участие в сдаче тесто</w:t>
      </w:r>
      <w:r w:rsidR="00A55FE9">
        <w:rPr>
          <w:rStyle w:val="af0"/>
          <w:rFonts w:ascii="Times New Roman" w:hAnsi="Times New Roman" w:cs="Times New Roman"/>
          <w:sz w:val="27"/>
          <w:szCs w:val="27"/>
          <w:lang w:val="ru-RU"/>
        </w:rPr>
        <w:t xml:space="preserve">в Первого Президента Республики </w:t>
      </w:r>
      <w:r w:rsidRPr="00015898">
        <w:rPr>
          <w:rStyle w:val="af0"/>
          <w:rFonts w:ascii="Times New Roman" w:hAnsi="Times New Roman" w:cs="Times New Roman"/>
          <w:sz w:val="27"/>
          <w:szCs w:val="27"/>
          <w:lang w:val="ru-RU"/>
        </w:rPr>
        <w:t xml:space="preserve">Казахстан. </w:t>
      </w:r>
      <w:hyperlink r:id="rId103" w:history="1">
        <w:r w:rsidRPr="00015898">
          <w:rPr>
            <w:rStyle w:val="ac"/>
            <w:rFonts w:ascii="Times New Roman" w:hAnsi="Times New Roman" w:cs="Times New Roman"/>
            <w:sz w:val="27"/>
            <w:szCs w:val="27"/>
          </w:rPr>
          <w:t>https</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www</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instagram</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com</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p</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Ci</w:t>
        </w:r>
        <w:r w:rsidRPr="00015898">
          <w:rPr>
            <w:rStyle w:val="ac"/>
            <w:rFonts w:ascii="Times New Roman" w:hAnsi="Times New Roman" w:cs="Times New Roman"/>
            <w:sz w:val="27"/>
            <w:szCs w:val="27"/>
            <w:lang w:val="ru-RU"/>
          </w:rPr>
          <w:t>9</w:t>
        </w:r>
        <w:r w:rsidRPr="00015898">
          <w:rPr>
            <w:rStyle w:val="ac"/>
            <w:rFonts w:ascii="Times New Roman" w:hAnsi="Times New Roman" w:cs="Times New Roman"/>
            <w:sz w:val="27"/>
            <w:szCs w:val="27"/>
          </w:rPr>
          <w:t>GuA</w:t>
        </w:r>
        <w:r w:rsidRPr="00015898">
          <w:rPr>
            <w:rStyle w:val="ac"/>
            <w:rFonts w:ascii="Times New Roman" w:hAnsi="Times New Roman" w:cs="Times New Roman"/>
            <w:sz w:val="27"/>
            <w:szCs w:val="27"/>
            <w:lang w:val="ru-RU"/>
          </w:rPr>
          <w:t>0</w:t>
        </w:r>
        <w:r w:rsidRPr="00015898">
          <w:rPr>
            <w:rStyle w:val="ac"/>
            <w:rFonts w:ascii="Times New Roman" w:hAnsi="Times New Roman" w:cs="Times New Roman"/>
            <w:sz w:val="27"/>
            <w:szCs w:val="27"/>
          </w:rPr>
          <w:t>opz</w:t>
        </w:r>
        <w:r w:rsidRPr="00015898">
          <w:rPr>
            <w:rStyle w:val="ac"/>
            <w:rFonts w:ascii="Times New Roman" w:hAnsi="Times New Roman" w:cs="Times New Roman"/>
            <w:sz w:val="27"/>
            <w:szCs w:val="27"/>
            <w:lang w:val="ru-RU"/>
          </w:rPr>
          <w:t>8/?</w:t>
        </w:r>
        <w:r w:rsidRPr="00015898">
          <w:rPr>
            <w:rStyle w:val="ac"/>
            <w:rFonts w:ascii="Times New Roman" w:hAnsi="Times New Roman" w:cs="Times New Roman"/>
            <w:sz w:val="27"/>
            <w:szCs w:val="27"/>
          </w:rPr>
          <w:t>igshid</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NjFiZTE</w:t>
        </w:r>
        <w:r w:rsidRPr="00015898">
          <w:rPr>
            <w:rStyle w:val="ac"/>
            <w:rFonts w:ascii="Times New Roman" w:hAnsi="Times New Roman" w:cs="Times New Roman"/>
            <w:sz w:val="27"/>
            <w:szCs w:val="27"/>
            <w:lang w:val="ru-RU"/>
          </w:rPr>
          <w:t>0</w:t>
        </w:r>
        <w:r w:rsidRPr="00015898">
          <w:rPr>
            <w:rStyle w:val="ac"/>
            <w:rFonts w:ascii="Times New Roman" w:hAnsi="Times New Roman" w:cs="Times New Roman"/>
            <w:sz w:val="27"/>
            <w:szCs w:val="27"/>
          </w:rPr>
          <w:t>ZDQ</w:t>
        </w:r>
        <w:r w:rsidRPr="00015898">
          <w:rPr>
            <w:rStyle w:val="ac"/>
            <w:rFonts w:ascii="Times New Roman" w:hAnsi="Times New Roman" w:cs="Times New Roman"/>
            <w:sz w:val="27"/>
            <w:szCs w:val="27"/>
            <w:lang w:val="ru-RU"/>
          </w:rPr>
          <w:t>0</w:t>
        </w:r>
        <w:r w:rsidRPr="00015898">
          <w:rPr>
            <w:rStyle w:val="ac"/>
            <w:rFonts w:ascii="Times New Roman" w:hAnsi="Times New Roman" w:cs="Times New Roman"/>
            <w:sz w:val="27"/>
            <w:szCs w:val="27"/>
          </w:rPr>
          <w:t>ZQ</w:t>
        </w:r>
      </w:hyperlink>
      <w:r w:rsidRPr="00015898">
        <w:rPr>
          <w:rStyle w:val="af0"/>
          <w:rFonts w:ascii="Times New Roman" w:hAnsi="Times New Roman" w:cs="Times New Roman"/>
          <w:sz w:val="27"/>
          <w:szCs w:val="27"/>
          <w:lang w:val="ru-RU"/>
        </w:rPr>
        <w:t>==</w:t>
      </w:r>
    </w:p>
    <w:p w:rsidR="00015898" w:rsidRPr="00015898" w:rsidRDefault="00015898" w:rsidP="00015898">
      <w:pPr>
        <w:pStyle w:val="af1"/>
        <w:jc w:val="both"/>
        <w:rPr>
          <w:rStyle w:val="af0"/>
          <w:rFonts w:ascii="Times New Roman" w:hAnsi="Times New Roman" w:cs="Times New Roman"/>
          <w:sz w:val="27"/>
          <w:szCs w:val="27"/>
          <w:lang w:val="ru-RU"/>
        </w:rPr>
      </w:pPr>
      <w:r w:rsidRPr="00015898">
        <w:rPr>
          <w:rStyle w:val="af0"/>
          <w:rFonts w:ascii="Times New Roman" w:hAnsi="Times New Roman" w:cs="Times New Roman"/>
          <w:sz w:val="27"/>
          <w:szCs w:val="27"/>
          <w:lang w:val="ru-RU"/>
        </w:rPr>
        <w:t>- на базе нашей школы проходила Спартакиада среди учителей Карасуского района, где команда Железнодорожной ОШ заняла 4 место</w:t>
      </w:r>
    </w:p>
    <w:p w:rsidR="00015898" w:rsidRPr="00015898" w:rsidRDefault="008515AD" w:rsidP="00015898">
      <w:pPr>
        <w:pStyle w:val="af1"/>
        <w:jc w:val="both"/>
        <w:rPr>
          <w:rStyle w:val="af0"/>
          <w:rFonts w:ascii="Times New Roman" w:hAnsi="Times New Roman" w:cs="Times New Roman"/>
          <w:sz w:val="27"/>
          <w:szCs w:val="27"/>
          <w:lang w:val="ru-RU"/>
        </w:rPr>
      </w:pPr>
      <w:hyperlink r:id="rId104"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Ci</w:t>
        </w:r>
        <w:r w:rsidR="00015898" w:rsidRPr="00015898">
          <w:rPr>
            <w:rStyle w:val="ac"/>
            <w:rFonts w:ascii="Times New Roman" w:hAnsi="Times New Roman" w:cs="Times New Roman"/>
            <w:sz w:val="27"/>
            <w:szCs w:val="27"/>
            <w:lang w:val="ru-RU"/>
          </w:rPr>
          <w:t>9</w:t>
        </w:r>
        <w:r w:rsidR="00015898" w:rsidRPr="00015898">
          <w:rPr>
            <w:rStyle w:val="ac"/>
            <w:rFonts w:ascii="Times New Roman" w:hAnsi="Times New Roman" w:cs="Times New Roman"/>
            <w:sz w:val="27"/>
            <w:szCs w:val="27"/>
          </w:rPr>
          <w:t>acVrgkUH</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Style w:val="af0"/>
          <w:rFonts w:ascii="Times New Roman" w:hAnsi="Times New Roman" w:cs="Times New Roman"/>
          <w:sz w:val="27"/>
          <w:szCs w:val="27"/>
          <w:lang w:val="ru-RU"/>
        </w:rPr>
        <w:t>==</w:t>
      </w:r>
    </w:p>
    <w:p w:rsidR="00015898" w:rsidRPr="00015898" w:rsidRDefault="00015898" w:rsidP="00015898">
      <w:pPr>
        <w:pStyle w:val="af1"/>
        <w:jc w:val="both"/>
        <w:rPr>
          <w:rStyle w:val="af0"/>
          <w:rFonts w:ascii="Times New Roman" w:hAnsi="Times New Roman" w:cs="Times New Roman"/>
          <w:sz w:val="27"/>
          <w:szCs w:val="27"/>
          <w:lang w:val="ru-RU"/>
        </w:rPr>
      </w:pPr>
      <w:r w:rsidRPr="00015898">
        <w:rPr>
          <w:rStyle w:val="af0"/>
          <w:rFonts w:ascii="Times New Roman" w:hAnsi="Times New Roman" w:cs="Times New Roman"/>
          <w:sz w:val="27"/>
          <w:szCs w:val="27"/>
          <w:lang w:val="ru-RU"/>
        </w:rPr>
        <w:t xml:space="preserve">- учителя физической культуры принимали участие в </w:t>
      </w:r>
      <w:r w:rsidR="00A55FE9">
        <w:rPr>
          <w:rStyle w:val="af0"/>
          <w:rFonts w:ascii="Times New Roman" w:hAnsi="Times New Roman" w:cs="Times New Roman"/>
          <w:sz w:val="27"/>
          <w:szCs w:val="27"/>
          <w:lang w:val="ru-RU"/>
        </w:rPr>
        <w:t xml:space="preserve">областных </w:t>
      </w:r>
      <w:r w:rsidRPr="00015898">
        <w:rPr>
          <w:rStyle w:val="af0"/>
          <w:rFonts w:ascii="Times New Roman" w:hAnsi="Times New Roman" w:cs="Times New Roman"/>
          <w:sz w:val="27"/>
          <w:szCs w:val="27"/>
          <w:lang w:val="ru-RU"/>
        </w:rPr>
        <w:t>соревнованиях по легкой атлетике, где заняли 3 место в общекомандном зачете</w:t>
      </w:r>
      <w:r w:rsidR="00A55FE9">
        <w:rPr>
          <w:rStyle w:val="af0"/>
          <w:rFonts w:ascii="Times New Roman" w:hAnsi="Times New Roman" w:cs="Times New Roman"/>
          <w:sz w:val="27"/>
          <w:szCs w:val="27"/>
          <w:lang w:val="ru-RU"/>
        </w:rPr>
        <w:t>.</w:t>
      </w:r>
    </w:p>
    <w:p w:rsidR="00015898" w:rsidRPr="00015898" w:rsidRDefault="008515AD" w:rsidP="00015898">
      <w:pPr>
        <w:pStyle w:val="af1"/>
        <w:jc w:val="both"/>
        <w:rPr>
          <w:rStyle w:val="af0"/>
          <w:rFonts w:ascii="Times New Roman" w:hAnsi="Times New Roman" w:cs="Times New Roman"/>
          <w:sz w:val="27"/>
          <w:szCs w:val="27"/>
          <w:lang w:val="ru-RU"/>
        </w:rPr>
      </w:pPr>
      <w:hyperlink r:id="rId105"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CjaUb</w:t>
        </w:r>
        <w:r w:rsidR="00015898" w:rsidRPr="00015898">
          <w:rPr>
            <w:rStyle w:val="ac"/>
            <w:rFonts w:ascii="Times New Roman" w:hAnsi="Times New Roman" w:cs="Times New Roman"/>
            <w:sz w:val="27"/>
            <w:szCs w:val="27"/>
            <w:lang w:val="ru-RU"/>
          </w:rPr>
          <w:t>8</w:t>
        </w:r>
        <w:r w:rsidR="00015898" w:rsidRPr="00015898">
          <w:rPr>
            <w:rStyle w:val="ac"/>
            <w:rFonts w:ascii="Times New Roman" w:hAnsi="Times New Roman" w:cs="Times New Roman"/>
            <w:sz w:val="27"/>
            <w:szCs w:val="27"/>
          </w:rPr>
          <w:t>sNxKh</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Style w:val="af0"/>
          <w:rFonts w:ascii="Times New Roman" w:hAnsi="Times New Roman" w:cs="Times New Roman"/>
          <w:sz w:val="27"/>
          <w:szCs w:val="27"/>
          <w:lang w:val="ru-RU"/>
        </w:rPr>
        <w:t>==</w:t>
      </w:r>
    </w:p>
    <w:p w:rsidR="00015898" w:rsidRPr="00015898" w:rsidRDefault="00015898" w:rsidP="00015898">
      <w:pPr>
        <w:pStyle w:val="af1"/>
        <w:jc w:val="both"/>
        <w:rPr>
          <w:rStyle w:val="af0"/>
          <w:rFonts w:ascii="Times New Roman" w:hAnsi="Times New Roman" w:cs="Times New Roman"/>
          <w:color w:val="000000"/>
          <w:sz w:val="27"/>
          <w:szCs w:val="27"/>
          <w:shd w:val="clear" w:color="auto" w:fill="FFFFFF"/>
          <w:lang w:val="ru-RU"/>
        </w:rPr>
      </w:pPr>
      <w:r w:rsidRPr="00015898">
        <w:rPr>
          <w:rStyle w:val="af0"/>
          <w:rFonts w:ascii="Times New Roman" w:hAnsi="Times New Roman" w:cs="Times New Roman"/>
          <w:sz w:val="27"/>
          <w:szCs w:val="27"/>
          <w:lang w:val="ru-RU"/>
        </w:rPr>
        <w:t>-</w:t>
      </w:r>
      <w:r w:rsidRPr="00015898">
        <w:rPr>
          <w:rFonts w:ascii="Times New Roman" w:hAnsi="Times New Roman" w:cs="Times New Roman"/>
          <w:sz w:val="27"/>
          <w:szCs w:val="27"/>
          <w:shd w:val="clear" w:color="auto" w:fill="FFFFFF"/>
          <w:lang w:val="ru-RU"/>
        </w:rPr>
        <w:t xml:space="preserve">7 октября проходили </w:t>
      </w:r>
      <w:r w:rsidR="00A55FE9">
        <w:rPr>
          <w:rFonts w:ascii="Times New Roman" w:hAnsi="Times New Roman" w:cs="Times New Roman"/>
          <w:sz w:val="27"/>
          <w:szCs w:val="27"/>
          <w:shd w:val="clear" w:color="auto" w:fill="FFFFFF"/>
          <w:lang w:val="ru-RU"/>
        </w:rPr>
        <w:t xml:space="preserve">районные </w:t>
      </w:r>
      <w:r w:rsidRPr="00015898">
        <w:rPr>
          <w:rFonts w:ascii="Times New Roman" w:hAnsi="Times New Roman" w:cs="Times New Roman"/>
          <w:sz w:val="27"/>
          <w:szCs w:val="27"/>
          <w:shd w:val="clear" w:color="auto" w:fill="FFFFFF"/>
          <w:lang w:val="ru-RU"/>
        </w:rPr>
        <w:t xml:space="preserve">соревнования по легкой атлетике в с. Карасу. Нарихнюк Анастасия – 1 место в беге на 200 метров, также 2 </w:t>
      </w:r>
      <w:r w:rsidR="00A55FE9">
        <w:rPr>
          <w:rFonts w:ascii="Times New Roman" w:hAnsi="Times New Roman" w:cs="Times New Roman"/>
          <w:sz w:val="27"/>
          <w:szCs w:val="27"/>
          <w:shd w:val="clear" w:color="auto" w:fill="FFFFFF"/>
          <w:lang w:val="ru-RU"/>
        </w:rPr>
        <w:t>место в прыжках в длину с места.</w:t>
      </w:r>
      <w:r w:rsidRPr="00015898">
        <w:rPr>
          <w:rFonts w:ascii="Times New Roman" w:hAnsi="Times New Roman" w:cs="Times New Roman"/>
          <w:sz w:val="27"/>
          <w:szCs w:val="27"/>
          <w:shd w:val="clear" w:color="auto" w:fill="FFFFFF"/>
          <w:lang w:val="ru-RU"/>
        </w:rPr>
        <w:t xml:space="preserve"> Барт Евгений – 2  место в беге на 1500 метров. Бодров Станислав – 3 место в беге на 200 метров.</w:t>
      </w:r>
    </w:p>
    <w:p w:rsidR="00015898" w:rsidRPr="00015898" w:rsidRDefault="008515AD" w:rsidP="00015898">
      <w:pPr>
        <w:pStyle w:val="af1"/>
        <w:jc w:val="both"/>
        <w:rPr>
          <w:rStyle w:val="af0"/>
          <w:rFonts w:ascii="Times New Roman" w:hAnsi="Times New Roman" w:cs="Times New Roman"/>
          <w:sz w:val="27"/>
          <w:szCs w:val="27"/>
          <w:lang w:val="ru-RU"/>
        </w:rPr>
      </w:pPr>
      <w:hyperlink r:id="rId106"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CjaWEB</w:t>
        </w:r>
        <w:r w:rsidR="00015898" w:rsidRPr="00015898">
          <w:rPr>
            <w:rStyle w:val="ac"/>
            <w:rFonts w:ascii="Times New Roman" w:hAnsi="Times New Roman" w:cs="Times New Roman"/>
            <w:sz w:val="27"/>
            <w:szCs w:val="27"/>
            <w:lang w:val="ru-RU"/>
          </w:rPr>
          <w:t>3</w:t>
        </w:r>
        <w:r w:rsidR="00015898" w:rsidRPr="00015898">
          <w:rPr>
            <w:rStyle w:val="ac"/>
            <w:rFonts w:ascii="Times New Roman" w:hAnsi="Times New Roman" w:cs="Times New Roman"/>
            <w:sz w:val="27"/>
            <w:szCs w:val="27"/>
          </w:rPr>
          <w:t>NVSv</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Style w:val="af0"/>
          <w:rFonts w:ascii="Times New Roman" w:hAnsi="Times New Roman" w:cs="Times New Roman"/>
          <w:sz w:val="27"/>
          <w:szCs w:val="27"/>
          <w:lang w:val="ru-RU"/>
        </w:rPr>
        <w:t>==</w:t>
      </w:r>
    </w:p>
    <w:p w:rsidR="00015898" w:rsidRPr="00015898" w:rsidRDefault="00015898" w:rsidP="00015898">
      <w:pPr>
        <w:pStyle w:val="af1"/>
        <w:jc w:val="both"/>
        <w:rPr>
          <w:rStyle w:val="af0"/>
          <w:rFonts w:ascii="Times New Roman" w:hAnsi="Times New Roman" w:cs="Times New Roman"/>
          <w:color w:val="000000"/>
          <w:sz w:val="27"/>
          <w:szCs w:val="27"/>
          <w:shd w:val="clear" w:color="auto" w:fill="FFFFFF"/>
          <w:lang w:val="ru-RU"/>
        </w:rPr>
      </w:pPr>
      <w:r w:rsidRPr="00015898">
        <w:rPr>
          <w:rStyle w:val="af0"/>
          <w:rFonts w:ascii="Times New Roman" w:hAnsi="Times New Roman" w:cs="Times New Roman"/>
          <w:sz w:val="27"/>
          <w:szCs w:val="27"/>
          <w:lang w:val="ru-RU"/>
        </w:rPr>
        <w:t>-</w:t>
      </w:r>
      <w:r w:rsidRPr="00015898">
        <w:rPr>
          <w:rFonts w:ascii="Times New Roman" w:hAnsi="Times New Roman" w:cs="Times New Roman"/>
          <w:sz w:val="27"/>
          <w:szCs w:val="27"/>
          <w:shd w:val="clear" w:color="auto" w:fill="FFFFFF"/>
          <w:lang w:val="ru-RU"/>
        </w:rPr>
        <w:t>Открытый турнир по волейболу среди девушек общеобразовательных школ, посвящённый Году детей прошел в спорткомплексе "Триумф". Команда из г. Есиль заняла 1 место, команда Железнодорожной ОШ «Гроза» - 2 место и команда «Молния»Железнодорожной ОШ - 3 место! Всего принимало участие 6 команд.</w:t>
      </w:r>
    </w:p>
    <w:p w:rsidR="00015898" w:rsidRPr="00015898" w:rsidRDefault="008515AD" w:rsidP="00015898">
      <w:pPr>
        <w:pStyle w:val="af1"/>
        <w:jc w:val="both"/>
        <w:rPr>
          <w:rStyle w:val="af0"/>
          <w:rFonts w:ascii="Times New Roman" w:hAnsi="Times New Roman" w:cs="Times New Roman"/>
          <w:sz w:val="27"/>
          <w:szCs w:val="27"/>
          <w:lang w:val="ru-RU"/>
        </w:rPr>
      </w:pPr>
      <w:hyperlink r:id="rId107"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CjfSX</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FgycP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Style w:val="af0"/>
          <w:rFonts w:ascii="Times New Roman" w:hAnsi="Times New Roman" w:cs="Times New Roman"/>
          <w:sz w:val="27"/>
          <w:szCs w:val="27"/>
          <w:lang w:val="ru-RU"/>
        </w:rPr>
        <w:t>==</w:t>
      </w:r>
    </w:p>
    <w:p w:rsidR="00015898" w:rsidRPr="00015898" w:rsidRDefault="00015898" w:rsidP="00015898">
      <w:pPr>
        <w:pStyle w:val="af1"/>
        <w:jc w:val="both"/>
        <w:rPr>
          <w:rStyle w:val="af0"/>
          <w:rFonts w:ascii="Times New Roman" w:hAnsi="Times New Roman" w:cs="Times New Roman"/>
          <w:sz w:val="27"/>
          <w:szCs w:val="27"/>
          <w:lang w:val="ru-RU"/>
        </w:rPr>
      </w:pPr>
      <w:r w:rsidRPr="00015898">
        <w:rPr>
          <w:rStyle w:val="af0"/>
          <w:rFonts w:ascii="Times New Roman" w:hAnsi="Times New Roman" w:cs="Times New Roman"/>
          <w:sz w:val="27"/>
          <w:szCs w:val="27"/>
          <w:lang w:val="ru-RU"/>
        </w:rPr>
        <w:t xml:space="preserve">- </w:t>
      </w:r>
      <w:r w:rsidRPr="00015898">
        <w:rPr>
          <w:rFonts w:ascii="Times New Roman" w:hAnsi="Times New Roman" w:cs="Times New Roman"/>
          <w:sz w:val="27"/>
          <w:szCs w:val="27"/>
          <w:shd w:val="clear" w:color="auto" w:fill="FFFFFF"/>
          <w:lang w:val="ru-RU"/>
        </w:rPr>
        <w:t>Команда юных футболистов под руководством тренера Мухаматянова Д.Ф. приняли участие в областном турнире по мини-футболу среди детей 2014-2015 г.р. "Золотая осень"(Мендыкаринский район. с. Боровское)</w:t>
      </w:r>
    </w:p>
    <w:p w:rsidR="00015898" w:rsidRPr="00015898" w:rsidRDefault="008515AD" w:rsidP="00015898">
      <w:pPr>
        <w:pStyle w:val="af1"/>
        <w:jc w:val="both"/>
        <w:rPr>
          <w:rStyle w:val="af0"/>
          <w:rFonts w:ascii="Times New Roman" w:hAnsi="Times New Roman" w:cs="Times New Roman"/>
          <w:sz w:val="27"/>
          <w:szCs w:val="27"/>
          <w:lang w:val="ru-RU"/>
        </w:rPr>
      </w:pPr>
      <w:hyperlink r:id="rId108"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CjzHu</w:t>
        </w:r>
        <w:r w:rsidR="00015898" w:rsidRPr="00015898">
          <w:rPr>
            <w:rStyle w:val="ac"/>
            <w:rFonts w:ascii="Times New Roman" w:hAnsi="Times New Roman" w:cs="Times New Roman"/>
            <w:sz w:val="27"/>
            <w:szCs w:val="27"/>
            <w:lang w:val="ru-RU"/>
          </w:rPr>
          <w:t>_</w:t>
        </w:r>
        <w:r w:rsidR="00015898" w:rsidRPr="00015898">
          <w:rPr>
            <w:rStyle w:val="ac"/>
            <w:rFonts w:ascii="Times New Roman" w:hAnsi="Times New Roman" w:cs="Times New Roman"/>
            <w:sz w:val="27"/>
            <w:szCs w:val="27"/>
          </w:rPr>
          <w:t>toKVy</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Style w:val="af0"/>
          <w:rFonts w:ascii="Times New Roman" w:hAnsi="Times New Roman" w:cs="Times New Roman"/>
          <w:sz w:val="27"/>
          <w:szCs w:val="27"/>
          <w:lang w:val="ru-RU"/>
        </w:rPr>
        <w:t>==</w:t>
      </w:r>
    </w:p>
    <w:p w:rsidR="00015898" w:rsidRPr="00015898" w:rsidRDefault="00015898" w:rsidP="00015898">
      <w:pPr>
        <w:pStyle w:val="af1"/>
        <w:jc w:val="both"/>
        <w:rPr>
          <w:rStyle w:val="af0"/>
          <w:rFonts w:ascii="Times New Roman" w:hAnsi="Times New Roman" w:cs="Times New Roman"/>
          <w:color w:val="000000"/>
          <w:sz w:val="27"/>
          <w:szCs w:val="27"/>
          <w:shd w:val="clear" w:color="auto" w:fill="FFFFFF"/>
          <w:lang w:val="ru-RU"/>
        </w:rPr>
      </w:pPr>
      <w:r w:rsidRPr="00015898">
        <w:rPr>
          <w:rStyle w:val="af0"/>
          <w:rFonts w:ascii="Times New Roman" w:hAnsi="Times New Roman" w:cs="Times New Roman"/>
          <w:sz w:val="27"/>
          <w:szCs w:val="27"/>
          <w:lang w:val="ru-RU"/>
        </w:rPr>
        <w:t xml:space="preserve">- </w:t>
      </w:r>
      <w:r w:rsidRPr="00015898">
        <w:rPr>
          <w:rFonts w:ascii="Times New Roman" w:hAnsi="Times New Roman" w:cs="Times New Roman"/>
          <w:sz w:val="27"/>
          <w:szCs w:val="27"/>
          <w:shd w:val="clear" w:color="auto" w:fill="FFFFFF"/>
          <w:lang w:val="ru-RU"/>
        </w:rPr>
        <w:t>Областной турнир по Қазақ күресі среди юношей 2005-2006 г.р «Жас Барыс»</w:t>
      </w:r>
      <w:r w:rsidRPr="00015898">
        <w:rPr>
          <w:rFonts w:ascii="Times New Roman" w:hAnsi="Times New Roman" w:cs="Times New Roman"/>
          <w:sz w:val="27"/>
          <w:szCs w:val="27"/>
          <w:lang w:val="ru-RU"/>
        </w:rPr>
        <w:br/>
      </w:r>
      <w:r w:rsidRPr="00015898">
        <w:rPr>
          <w:rFonts w:ascii="Times New Roman" w:hAnsi="Times New Roman" w:cs="Times New Roman"/>
          <w:sz w:val="27"/>
          <w:szCs w:val="27"/>
          <w:shd w:val="clear" w:color="auto" w:fill="FFFFFF"/>
          <w:lang w:val="ru-RU"/>
        </w:rPr>
        <w:t>Барт Евгений занял 3 место в весовой категории 70 кг.</w:t>
      </w:r>
    </w:p>
    <w:p w:rsidR="00015898" w:rsidRPr="00015898" w:rsidRDefault="008515AD" w:rsidP="00015898">
      <w:pPr>
        <w:pStyle w:val="af1"/>
        <w:jc w:val="both"/>
        <w:rPr>
          <w:rStyle w:val="af0"/>
          <w:rFonts w:ascii="Times New Roman" w:hAnsi="Times New Roman" w:cs="Times New Roman"/>
          <w:sz w:val="27"/>
          <w:szCs w:val="27"/>
          <w:lang w:val="ru-RU"/>
        </w:rPr>
      </w:pPr>
      <w:hyperlink r:id="rId109"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Cj</w:t>
        </w:r>
        <w:r w:rsidR="00015898" w:rsidRPr="00015898">
          <w:rPr>
            <w:rStyle w:val="ac"/>
            <w:rFonts w:ascii="Times New Roman" w:hAnsi="Times New Roman" w:cs="Times New Roman"/>
            <w:sz w:val="27"/>
            <w:szCs w:val="27"/>
            <w:lang w:val="ru-RU"/>
          </w:rPr>
          <w:t>8</w:t>
        </w:r>
        <w:r w:rsidR="00015898" w:rsidRPr="00015898">
          <w:rPr>
            <w:rStyle w:val="ac"/>
            <w:rFonts w:ascii="Times New Roman" w:hAnsi="Times New Roman" w:cs="Times New Roman"/>
            <w:sz w:val="27"/>
            <w:szCs w:val="27"/>
          </w:rPr>
          <w:t>UiuTtzhK</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Style w:val="af0"/>
          <w:rFonts w:ascii="Times New Roman" w:hAnsi="Times New Roman" w:cs="Times New Roman"/>
          <w:sz w:val="27"/>
          <w:szCs w:val="27"/>
          <w:lang w:val="ru-RU"/>
        </w:rPr>
        <w:t>==</w:t>
      </w:r>
    </w:p>
    <w:p w:rsidR="00015898" w:rsidRPr="00015898" w:rsidRDefault="00015898" w:rsidP="00015898">
      <w:pPr>
        <w:pStyle w:val="af1"/>
        <w:jc w:val="both"/>
        <w:rPr>
          <w:rStyle w:val="af0"/>
          <w:rFonts w:ascii="Times New Roman" w:hAnsi="Times New Roman" w:cs="Times New Roman"/>
          <w:sz w:val="27"/>
          <w:szCs w:val="27"/>
          <w:lang w:val="ru-RU"/>
        </w:rPr>
      </w:pPr>
      <w:r w:rsidRPr="00015898">
        <w:rPr>
          <w:rStyle w:val="af0"/>
          <w:rFonts w:ascii="Times New Roman" w:hAnsi="Times New Roman" w:cs="Times New Roman"/>
          <w:sz w:val="27"/>
          <w:szCs w:val="27"/>
          <w:lang w:val="ru-RU"/>
        </w:rPr>
        <w:t>-</w:t>
      </w:r>
      <w:r w:rsidRPr="00015898">
        <w:rPr>
          <w:rFonts w:ascii="Times New Roman" w:hAnsi="Times New Roman" w:cs="Times New Roman"/>
          <w:sz w:val="27"/>
          <w:szCs w:val="27"/>
          <w:shd w:val="clear" w:color="auto" w:fill="FFFFFF"/>
          <w:lang w:val="ru-RU"/>
        </w:rPr>
        <w:t>В преддверии праздника Дня Республики учителем физической культуры Карпушка В.И.проведены весёлые старты среди учащихся 1-4 классов.</w:t>
      </w:r>
    </w:p>
    <w:p w:rsidR="00015898" w:rsidRPr="00015898" w:rsidRDefault="008515AD" w:rsidP="00015898">
      <w:pPr>
        <w:pStyle w:val="af1"/>
        <w:jc w:val="both"/>
        <w:rPr>
          <w:rStyle w:val="af0"/>
          <w:rFonts w:ascii="Times New Roman" w:hAnsi="Times New Roman" w:cs="Times New Roman"/>
          <w:sz w:val="27"/>
          <w:szCs w:val="27"/>
          <w:lang w:val="ru-RU"/>
        </w:rPr>
      </w:pPr>
      <w:hyperlink r:id="rId110"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Cj</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DWOiA</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W</w:t>
        </w:r>
        <w:r w:rsidR="00015898" w:rsidRPr="00015898">
          <w:rPr>
            <w:rStyle w:val="ac"/>
            <w:rFonts w:ascii="Times New Roman" w:hAnsi="Times New Roman" w:cs="Times New Roman"/>
            <w:sz w:val="27"/>
            <w:szCs w:val="27"/>
            <w:lang w:val="ru-RU"/>
          </w:rPr>
          <w:t>8/?</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Style w:val="af0"/>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открытый чемпионат по баскетболу </w:t>
      </w:r>
    </w:p>
    <w:p w:rsidR="00015898" w:rsidRPr="00015898" w:rsidRDefault="008515AD" w:rsidP="00015898">
      <w:pPr>
        <w:pStyle w:val="af1"/>
        <w:jc w:val="both"/>
        <w:rPr>
          <w:rFonts w:ascii="Times New Roman" w:hAnsi="Times New Roman" w:cs="Times New Roman"/>
          <w:sz w:val="27"/>
          <w:szCs w:val="27"/>
          <w:lang w:val="ru-RU"/>
        </w:rPr>
      </w:pPr>
      <w:hyperlink r:id="rId111"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CjssihTt</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kR</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8515AD" w:rsidP="00015898">
      <w:pPr>
        <w:pStyle w:val="af1"/>
        <w:jc w:val="both"/>
        <w:rPr>
          <w:rFonts w:ascii="Times New Roman" w:hAnsi="Times New Roman" w:cs="Times New Roman"/>
          <w:sz w:val="27"/>
          <w:szCs w:val="27"/>
          <w:lang w:val="ru-RU"/>
        </w:rPr>
      </w:pPr>
      <w:hyperlink r:id="rId112"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Cj</w:t>
        </w:r>
        <w:r w:rsidR="00015898" w:rsidRPr="00015898">
          <w:rPr>
            <w:rStyle w:val="ac"/>
            <w:rFonts w:ascii="Times New Roman" w:hAnsi="Times New Roman" w:cs="Times New Roman"/>
            <w:sz w:val="27"/>
            <w:szCs w:val="27"/>
            <w:lang w:val="ru-RU"/>
          </w:rPr>
          <w:t>8</w:t>
        </w:r>
        <w:r w:rsidR="00015898" w:rsidRPr="00015898">
          <w:rPr>
            <w:rStyle w:val="ac"/>
            <w:rFonts w:ascii="Times New Roman" w:hAnsi="Times New Roman" w:cs="Times New Roman"/>
            <w:sz w:val="27"/>
            <w:szCs w:val="27"/>
          </w:rPr>
          <w:t>VGS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tYfR</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- 7 апреля прошли внутришкольные соревнования по волейболу</w:t>
      </w:r>
    </w:p>
    <w:p w:rsidR="00015898" w:rsidRPr="00015898" w:rsidRDefault="008515AD" w:rsidP="00015898">
      <w:pPr>
        <w:pStyle w:val="af1"/>
        <w:jc w:val="both"/>
        <w:rPr>
          <w:rFonts w:ascii="Times New Roman" w:hAnsi="Times New Roman" w:cs="Times New Roman"/>
          <w:sz w:val="27"/>
          <w:szCs w:val="27"/>
          <w:lang w:val="ru-RU"/>
        </w:rPr>
      </w:pPr>
      <w:hyperlink r:id="rId113"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Cqw</w:t>
        </w:r>
        <w:r w:rsidR="00015898" w:rsidRPr="00015898">
          <w:rPr>
            <w:rStyle w:val="ac"/>
            <w:rFonts w:ascii="Times New Roman" w:hAnsi="Times New Roman" w:cs="Times New Roman"/>
            <w:sz w:val="27"/>
            <w:szCs w:val="27"/>
            <w:lang w:val="ru-RU"/>
          </w:rPr>
          <w:t>6</w:t>
        </w:r>
        <w:r w:rsidR="00015898" w:rsidRPr="00015898">
          <w:rPr>
            <w:rStyle w:val="ac"/>
            <w:rFonts w:ascii="Times New Roman" w:hAnsi="Times New Roman" w:cs="Times New Roman"/>
            <w:sz w:val="27"/>
            <w:szCs w:val="27"/>
          </w:rPr>
          <w:t>hzcNbOK</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w:t>
      </w:r>
      <w:r w:rsidRPr="00015898">
        <w:rPr>
          <w:rFonts w:ascii="Times New Roman" w:hAnsi="Times New Roman" w:cs="Times New Roman"/>
          <w:sz w:val="27"/>
          <w:szCs w:val="27"/>
          <w:shd w:val="clear" w:color="auto" w:fill="FFFFFF"/>
          <w:lang w:val="ru-RU"/>
        </w:rPr>
        <w:t>Тиклюк</w:t>
      </w:r>
      <w:r w:rsidR="00563BA2">
        <w:rPr>
          <w:rFonts w:ascii="Times New Roman" w:hAnsi="Times New Roman" w:cs="Times New Roman"/>
          <w:sz w:val="27"/>
          <w:szCs w:val="27"/>
          <w:shd w:val="clear" w:color="auto" w:fill="FFFFFF"/>
          <w:lang w:val="ru-RU"/>
        </w:rPr>
        <w:t xml:space="preserve"> </w:t>
      </w:r>
      <w:r w:rsidRPr="00015898">
        <w:rPr>
          <w:rFonts w:ascii="Times New Roman" w:hAnsi="Times New Roman" w:cs="Times New Roman"/>
          <w:sz w:val="27"/>
          <w:szCs w:val="27"/>
          <w:shd w:val="clear" w:color="auto" w:fill="FFFFFF"/>
          <w:lang w:val="ru-RU"/>
        </w:rPr>
        <w:t>Алёна,Зайцева</w:t>
      </w:r>
      <w:r w:rsidR="00563BA2">
        <w:rPr>
          <w:rFonts w:ascii="Times New Roman" w:hAnsi="Times New Roman" w:cs="Times New Roman"/>
          <w:sz w:val="27"/>
          <w:szCs w:val="27"/>
          <w:shd w:val="clear" w:color="auto" w:fill="FFFFFF"/>
          <w:lang w:val="ru-RU"/>
        </w:rPr>
        <w:t xml:space="preserve"> </w:t>
      </w:r>
      <w:r w:rsidRPr="00015898">
        <w:rPr>
          <w:rFonts w:ascii="Times New Roman" w:hAnsi="Times New Roman" w:cs="Times New Roman"/>
          <w:sz w:val="27"/>
          <w:szCs w:val="27"/>
          <w:shd w:val="clear" w:color="auto" w:fill="FFFFFF"/>
          <w:lang w:val="ru-RU"/>
        </w:rPr>
        <w:t>Кристина,</w:t>
      </w:r>
      <w:r w:rsidR="00563BA2">
        <w:rPr>
          <w:rFonts w:ascii="Times New Roman" w:hAnsi="Times New Roman" w:cs="Times New Roman"/>
          <w:sz w:val="27"/>
          <w:szCs w:val="27"/>
          <w:shd w:val="clear" w:color="auto" w:fill="FFFFFF"/>
          <w:lang w:val="ru-RU"/>
        </w:rPr>
        <w:t xml:space="preserve"> </w:t>
      </w:r>
      <w:r w:rsidRPr="00015898">
        <w:rPr>
          <w:rFonts w:ascii="Times New Roman" w:hAnsi="Times New Roman" w:cs="Times New Roman"/>
          <w:sz w:val="27"/>
          <w:szCs w:val="27"/>
          <w:shd w:val="clear" w:color="auto" w:fill="FFFFFF"/>
          <w:lang w:val="ru-RU"/>
        </w:rPr>
        <w:t>Комаро</w:t>
      </w:r>
      <w:r w:rsidR="00563BA2">
        <w:rPr>
          <w:rFonts w:ascii="Times New Roman" w:hAnsi="Times New Roman" w:cs="Times New Roman"/>
          <w:sz w:val="27"/>
          <w:szCs w:val="27"/>
          <w:shd w:val="clear" w:color="auto" w:fill="FFFFFF"/>
          <w:lang w:val="ru-RU"/>
        </w:rPr>
        <w:t xml:space="preserve">ва Анастасия, Алекса Екатерина. </w:t>
      </w:r>
      <w:r w:rsidRPr="00015898">
        <w:rPr>
          <w:rFonts w:ascii="Times New Roman" w:hAnsi="Times New Roman" w:cs="Times New Roman"/>
          <w:sz w:val="27"/>
          <w:szCs w:val="27"/>
          <w:shd w:val="clear" w:color="auto" w:fill="FFFFFF"/>
          <w:lang w:val="ru-RU"/>
        </w:rPr>
        <w:t>На чемпионате Республики Казахстан по гандболу среди девушек, ученицы нашей школы стали чемпионами Республики Казахстан.</w:t>
      </w:r>
    </w:p>
    <w:p w:rsidR="00015898" w:rsidRPr="00015898" w:rsidRDefault="008515AD" w:rsidP="00015898">
      <w:pPr>
        <w:pStyle w:val="af1"/>
        <w:jc w:val="both"/>
        <w:rPr>
          <w:rFonts w:ascii="Times New Roman" w:hAnsi="Times New Roman" w:cs="Times New Roman"/>
          <w:sz w:val="27"/>
          <w:szCs w:val="27"/>
          <w:lang w:val="ru-RU"/>
        </w:rPr>
      </w:pPr>
      <w:hyperlink r:id="rId114"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CrIUPiMAW</w:t>
        </w:r>
        <w:r w:rsidR="00015898" w:rsidRPr="00015898">
          <w:rPr>
            <w:rStyle w:val="ac"/>
            <w:rFonts w:ascii="Times New Roman" w:hAnsi="Times New Roman" w:cs="Times New Roman"/>
            <w:sz w:val="27"/>
            <w:szCs w:val="27"/>
            <w:lang w:val="ru-RU"/>
          </w:rPr>
          <w:t>7</w:t>
        </w:r>
        <w:r w:rsidR="00015898" w:rsidRPr="00015898">
          <w:rPr>
            <w:rStyle w:val="ac"/>
            <w:rFonts w:ascii="Times New Roman" w:hAnsi="Times New Roman" w:cs="Times New Roman"/>
            <w:sz w:val="27"/>
            <w:szCs w:val="27"/>
          </w:rPr>
          <w:t>G</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w:t>
      </w:r>
      <w:r w:rsidRPr="00015898">
        <w:rPr>
          <w:rFonts w:ascii="Times New Roman" w:hAnsi="Times New Roman" w:cs="Times New Roman"/>
          <w:sz w:val="27"/>
          <w:szCs w:val="27"/>
          <w:shd w:val="clear" w:color="auto" w:fill="FFFFFF"/>
          <w:lang w:val="ru-RU"/>
        </w:rPr>
        <w:t>Лига по волейболу Карасуского района среди общеобразовательных школ, в котором приняли участие учащиеся 5-6 классов.Команда девочек заняла 1 место. Лучшим игроком Лиги стала ученица 6 класса Зайцева Кристина.Команда мальчиков заняла 3 место. Сорокин Максим, учащийся 6 класса признан Лучшим нападающим.</w:t>
      </w:r>
    </w:p>
    <w:p w:rsidR="00015898" w:rsidRPr="00015898" w:rsidRDefault="008515AD" w:rsidP="00015898">
      <w:pPr>
        <w:pStyle w:val="af1"/>
        <w:jc w:val="both"/>
        <w:rPr>
          <w:rFonts w:ascii="Times New Roman" w:hAnsi="Times New Roman" w:cs="Times New Roman"/>
          <w:sz w:val="27"/>
          <w:szCs w:val="27"/>
          <w:lang w:val="ru-RU"/>
        </w:rPr>
      </w:pPr>
      <w:hyperlink r:id="rId115"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Cstowmvt</w:t>
        </w:r>
        <w:r w:rsidR="00015898" w:rsidRPr="00015898">
          <w:rPr>
            <w:rStyle w:val="ac"/>
            <w:rFonts w:ascii="Times New Roman" w:hAnsi="Times New Roman" w:cs="Times New Roman"/>
            <w:sz w:val="27"/>
            <w:szCs w:val="27"/>
            <w:lang w:val="ru-RU"/>
          </w:rPr>
          <w:t>8</w:t>
        </w:r>
        <w:r w:rsidR="00015898" w:rsidRPr="00015898">
          <w:rPr>
            <w:rStyle w:val="ac"/>
            <w:rFonts w:ascii="Times New Roman" w:hAnsi="Times New Roman" w:cs="Times New Roman"/>
            <w:sz w:val="27"/>
            <w:szCs w:val="27"/>
          </w:rPr>
          <w:t>Hp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lastRenderedPageBreak/>
        <w:t>- школьная футбольная лига по футболу</w:t>
      </w:r>
    </w:p>
    <w:p w:rsidR="00015898" w:rsidRPr="00015898" w:rsidRDefault="008515AD" w:rsidP="00015898">
      <w:pPr>
        <w:pStyle w:val="af1"/>
        <w:jc w:val="both"/>
        <w:rPr>
          <w:rFonts w:ascii="Times New Roman" w:hAnsi="Times New Roman" w:cs="Times New Roman"/>
          <w:sz w:val="27"/>
          <w:szCs w:val="27"/>
          <w:lang w:val="ru-RU"/>
        </w:rPr>
      </w:pPr>
      <w:hyperlink r:id="rId116"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Cs</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tCnJgB</w:t>
        </w:r>
        <w:r w:rsidR="00015898" w:rsidRPr="00015898">
          <w:rPr>
            <w:rStyle w:val="ac"/>
            <w:rFonts w:ascii="Times New Roman" w:hAnsi="Times New Roman" w:cs="Times New Roman"/>
            <w:sz w:val="27"/>
            <w:szCs w:val="27"/>
            <w:lang w:val="ru-RU"/>
          </w:rPr>
          <w:t>9</w:t>
        </w:r>
        <w:r w:rsidR="00015898" w:rsidRPr="00015898">
          <w:rPr>
            <w:rStyle w:val="ac"/>
            <w:rFonts w:ascii="Times New Roman" w:hAnsi="Times New Roman" w:cs="Times New Roman"/>
            <w:sz w:val="27"/>
            <w:szCs w:val="27"/>
          </w:rPr>
          <w:t>t</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8515AD" w:rsidP="00015898">
      <w:pPr>
        <w:pStyle w:val="af1"/>
        <w:jc w:val="both"/>
        <w:rPr>
          <w:rFonts w:ascii="Times New Roman" w:hAnsi="Times New Roman" w:cs="Times New Roman"/>
          <w:sz w:val="27"/>
          <w:szCs w:val="27"/>
          <w:lang w:val="ru-RU"/>
        </w:rPr>
      </w:pPr>
      <w:hyperlink r:id="rId117"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CtJ</w:t>
        </w:r>
        <w:r w:rsidR="00015898" w:rsidRPr="00015898">
          <w:rPr>
            <w:rStyle w:val="ac"/>
            <w:rFonts w:ascii="Times New Roman" w:hAnsi="Times New Roman" w:cs="Times New Roman"/>
            <w:sz w:val="27"/>
            <w:szCs w:val="27"/>
            <w:lang w:val="ru-RU"/>
          </w:rPr>
          <w:t>3</w:t>
        </w:r>
        <w:r w:rsidR="00015898" w:rsidRPr="00015898">
          <w:rPr>
            <w:rStyle w:val="ac"/>
            <w:rFonts w:ascii="Times New Roman" w:hAnsi="Times New Roman" w:cs="Times New Roman"/>
            <w:sz w:val="27"/>
            <w:szCs w:val="27"/>
          </w:rPr>
          <w:t>J</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ON</w:t>
        </w:r>
        <w:r w:rsidR="00015898" w:rsidRPr="00015898">
          <w:rPr>
            <w:rStyle w:val="ac"/>
            <w:rFonts w:ascii="Times New Roman" w:hAnsi="Times New Roman" w:cs="Times New Roman"/>
            <w:sz w:val="27"/>
            <w:szCs w:val="27"/>
            <w:lang w:val="ru-RU"/>
          </w:rPr>
          <w:t>8</w:t>
        </w:r>
        <w:r w:rsidR="00015898" w:rsidRPr="00015898">
          <w:rPr>
            <w:rStyle w:val="ac"/>
            <w:rFonts w:ascii="Times New Roman" w:hAnsi="Times New Roman" w:cs="Times New Roman"/>
            <w:sz w:val="27"/>
            <w:szCs w:val="27"/>
          </w:rPr>
          <w:t>Bh</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NjFiZTE</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ZDQ</w:t>
        </w:r>
        <w:r w:rsidR="00015898" w:rsidRPr="00015898">
          <w:rPr>
            <w:rStyle w:val="ac"/>
            <w:rFonts w:ascii="Times New Roman" w:hAnsi="Times New Roman" w:cs="Times New Roman"/>
            <w:sz w:val="27"/>
            <w:szCs w:val="27"/>
            <w:lang w:val="ru-RU"/>
          </w:rPr>
          <w:t>0</w:t>
        </w:r>
        <w:r w:rsidR="00015898" w:rsidRPr="00015898">
          <w:rPr>
            <w:rStyle w:val="ac"/>
            <w:rFonts w:ascii="Times New Roman" w:hAnsi="Times New Roman" w:cs="Times New Roman"/>
            <w:sz w:val="27"/>
            <w:szCs w:val="27"/>
          </w:rPr>
          <w:t>ZQ</w:t>
        </w:r>
      </w:hyperlink>
      <w:r w:rsidR="00015898" w:rsidRPr="00015898">
        <w:rPr>
          <w:rFonts w:ascii="Times New Roman" w:hAnsi="Times New Roman" w:cs="Times New Roman"/>
          <w:sz w:val="27"/>
          <w:szCs w:val="27"/>
          <w:lang w:val="ru-RU"/>
        </w:rPr>
        <w:t>==</w:t>
      </w:r>
    </w:p>
    <w:p w:rsidR="00015898"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w:t>
      </w:r>
      <w:r w:rsidRPr="00015898">
        <w:rPr>
          <w:rFonts w:ascii="Times New Roman" w:hAnsi="Times New Roman" w:cs="Times New Roman"/>
          <w:sz w:val="27"/>
          <w:szCs w:val="27"/>
          <w:shd w:val="clear" w:color="auto" w:fill="FFFFFF"/>
          <w:lang w:val="ru-RU"/>
        </w:rPr>
        <w:t>12 апреля в КГУ "Железнодорожная общеобразовательная школа" проведён Республиканский челлендж игра в шахматы.</w:t>
      </w:r>
    </w:p>
    <w:p w:rsidR="00015898" w:rsidRPr="00015898" w:rsidRDefault="008515AD" w:rsidP="00015898">
      <w:pPr>
        <w:pStyle w:val="af1"/>
        <w:jc w:val="both"/>
        <w:rPr>
          <w:rFonts w:ascii="Times New Roman" w:hAnsi="Times New Roman" w:cs="Times New Roman"/>
          <w:sz w:val="27"/>
          <w:szCs w:val="27"/>
          <w:lang w:val="ru-RU"/>
        </w:rPr>
      </w:pPr>
      <w:hyperlink r:id="rId118" w:history="1">
        <w:r w:rsidR="00015898" w:rsidRPr="00015898">
          <w:rPr>
            <w:rStyle w:val="ac"/>
            <w:rFonts w:ascii="Times New Roman" w:hAnsi="Times New Roman" w:cs="Times New Roman"/>
            <w:sz w:val="27"/>
            <w:szCs w:val="27"/>
          </w:rPr>
          <w:t>https</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www</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instagram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com</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p</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Cq</w:t>
        </w:r>
        <w:r w:rsidR="00015898" w:rsidRPr="00015898">
          <w:rPr>
            <w:rStyle w:val="ac"/>
            <w:rFonts w:ascii="Times New Roman" w:hAnsi="Times New Roman" w:cs="Times New Roman"/>
            <w:sz w:val="27"/>
            <w:szCs w:val="27"/>
            <w:lang w:val="ru-RU"/>
          </w:rPr>
          <w:t>7</w:t>
        </w:r>
        <w:r w:rsidR="00015898" w:rsidRPr="00015898">
          <w:rPr>
            <w:rStyle w:val="ac"/>
            <w:rFonts w:ascii="Times New Roman" w:hAnsi="Times New Roman" w:cs="Times New Roman"/>
            <w:sz w:val="27"/>
            <w:szCs w:val="27"/>
          </w:rPr>
          <w:t>Y</w:t>
        </w:r>
        <w:r w:rsidR="00015898" w:rsidRPr="00015898">
          <w:rPr>
            <w:rStyle w:val="ac"/>
            <w:rFonts w:ascii="Times New Roman" w:hAnsi="Times New Roman" w:cs="Times New Roman"/>
            <w:sz w:val="27"/>
            <w:szCs w:val="27"/>
            <w:lang w:val="ru-RU"/>
          </w:rPr>
          <w:t>_</w:t>
        </w:r>
        <w:r w:rsidR="00015898" w:rsidRPr="00015898">
          <w:rPr>
            <w:rStyle w:val="ac"/>
            <w:rFonts w:ascii="Times New Roman" w:hAnsi="Times New Roman" w:cs="Times New Roman"/>
            <w:sz w:val="27"/>
            <w:szCs w:val="27"/>
          </w:rPr>
          <w:t>v</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AIjT</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igshid</w:t>
        </w:r>
        <w:r w:rsidR="00015898" w:rsidRPr="00015898">
          <w:rPr>
            <w:rStyle w:val="ac"/>
            <w:rFonts w:ascii="Times New Roman" w:hAnsi="Times New Roman" w:cs="Times New Roman"/>
            <w:sz w:val="27"/>
            <w:szCs w:val="27"/>
            <w:lang w:val="ru-RU"/>
          </w:rPr>
          <w:t>=</w:t>
        </w:r>
        <w:r w:rsidR="00015898" w:rsidRPr="00015898">
          <w:rPr>
            <w:rStyle w:val="ac"/>
            <w:rFonts w:ascii="Times New Roman" w:hAnsi="Times New Roman" w:cs="Times New Roman"/>
            <w:sz w:val="27"/>
            <w:szCs w:val="27"/>
          </w:rPr>
          <w:t>MTc</w:t>
        </w:r>
        <w:r w:rsidR="00015898" w:rsidRPr="00015898">
          <w:rPr>
            <w:rStyle w:val="ac"/>
            <w:rFonts w:ascii="Times New Roman" w:hAnsi="Times New Roman" w:cs="Times New Roman"/>
            <w:sz w:val="27"/>
            <w:szCs w:val="27"/>
            <w:lang w:val="ru-RU"/>
          </w:rPr>
          <w:t>4</w:t>
        </w:r>
        <w:r w:rsidR="00015898" w:rsidRPr="00015898">
          <w:rPr>
            <w:rStyle w:val="ac"/>
            <w:rFonts w:ascii="Times New Roman" w:hAnsi="Times New Roman" w:cs="Times New Roman"/>
            <w:sz w:val="27"/>
            <w:szCs w:val="27"/>
          </w:rPr>
          <w:t>MmM</w:t>
        </w:r>
        <w:r w:rsidR="00015898" w:rsidRPr="00015898">
          <w:rPr>
            <w:rStyle w:val="ac"/>
            <w:rFonts w:ascii="Times New Roman" w:hAnsi="Times New Roman" w:cs="Times New Roman"/>
            <w:sz w:val="27"/>
            <w:szCs w:val="27"/>
            <w:lang w:val="ru-RU"/>
          </w:rPr>
          <w:t>1</w:t>
        </w:r>
        <w:r w:rsidR="00015898" w:rsidRPr="00015898">
          <w:rPr>
            <w:rStyle w:val="ac"/>
            <w:rFonts w:ascii="Times New Roman" w:hAnsi="Times New Roman" w:cs="Times New Roman"/>
            <w:sz w:val="27"/>
            <w:szCs w:val="27"/>
          </w:rPr>
          <w:t>YmI</w:t>
        </w:r>
        <w:r w:rsidR="00015898" w:rsidRPr="00015898">
          <w:rPr>
            <w:rStyle w:val="ac"/>
            <w:rFonts w:ascii="Times New Roman" w:hAnsi="Times New Roman" w:cs="Times New Roman"/>
            <w:sz w:val="27"/>
            <w:szCs w:val="27"/>
            <w:lang w:val="ru-RU"/>
          </w:rPr>
          <w:t>2</w:t>
        </w:r>
        <w:r w:rsidR="00015898" w:rsidRPr="00015898">
          <w:rPr>
            <w:rStyle w:val="ac"/>
            <w:rFonts w:ascii="Times New Roman" w:hAnsi="Times New Roman" w:cs="Times New Roman"/>
            <w:sz w:val="27"/>
            <w:szCs w:val="27"/>
          </w:rPr>
          <w:t>Ng</w:t>
        </w:r>
      </w:hyperlink>
      <w:r w:rsidR="00015898" w:rsidRPr="00015898">
        <w:rPr>
          <w:rFonts w:ascii="Times New Roman" w:hAnsi="Times New Roman" w:cs="Times New Roman"/>
          <w:sz w:val="27"/>
          <w:szCs w:val="27"/>
          <w:lang w:val="ru-RU"/>
        </w:rPr>
        <w:t>==</w:t>
      </w:r>
    </w:p>
    <w:p w:rsidR="00015898" w:rsidRPr="00563BA2" w:rsidRDefault="00015898" w:rsidP="00015898">
      <w:pPr>
        <w:pStyle w:val="af1"/>
        <w:jc w:val="both"/>
        <w:rPr>
          <w:rFonts w:ascii="Times New Roman" w:hAnsi="Times New Roman" w:cs="Times New Roman"/>
          <w:sz w:val="27"/>
          <w:szCs w:val="27"/>
          <w:shd w:val="clear" w:color="auto" w:fill="FFFFFF"/>
          <w:lang w:val="ru-RU"/>
        </w:rPr>
      </w:pPr>
      <w:r w:rsidRPr="00015898">
        <w:rPr>
          <w:rFonts w:ascii="Times New Roman" w:hAnsi="Times New Roman" w:cs="Times New Roman"/>
          <w:sz w:val="27"/>
          <w:szCs w:val="27"/>
          <w:lang w:val="ru-RU"/>
        </w:rPr>
        <w:t>-</w:t>
      </w:r>
      <w:r w:rsidRPr="00015898">
        <w:rPr>
          <w:rFonts w:ascii="Times New Roman" w:hAnsi="Times New Roman" w:cs="Times New Roman"/>
          <w:sz w:val="27"/>
          <w:szCs w:val="27"/>
          <w:shd w:val="clear" w:color="auto" w:fill="FFFFFF"/>
          <w:lang w:val="ru-RU"/>
        </w:rPr>
        <w:t xml:space="preserve">13 мая проходил онлайн вебинар с участием педагогов Костанайской области и г.Алматы. </w:t>
      </w:r>
      <w:r w:rsidR="00563BA2">
        <w:rPr>
          <w:rFonts w:ascii="Times New Roman" w:hAnsi="Times New Roman" w:cs="Times New Roman"/>
          <w:sz w:val="27"/>
          <w:szCs w:val="27"/>
          <w:shd w:val="clear" w:color="auto" w:fill="FFFFFF"/>
          <w:lang w:val="ru-RU"/>
        </w:rPr>
        <w:t>Бреус Ж.А., Рахметжанова С.Б., Пчелинцева С.А. поделили</w:t>
      </w:r>
      <w:r w:rsidRPr="00015898">
        <w:rPr>
          <w:rFonts w:ascii="Times New Roman" w:hAnsi="Times New Roman" w:cs="Times New Roman"/>
          <w:sz w:val="27"/>
          <w:szCs w:val="27"/>
          <w:shd w:val="clear" w:color="auto" w:fill="FFFFFF"/>
          <w:lang w:val="ru-RU"/>
        </w:rPr>
        <w:t>сь опытом в проведении мероприятии по формированию ЗОЖ. В ходе проведения использовалась настольна</w:t>
      </w:r>
      <w:r w:rsidR="00563BA2">
        <w:rPr>
          <w:rFonts w:ascii="Times New Roman" w:hAnsi="Times New Roman" w:cs="Times New Roman"/>
          <w:sz w:val="27"/>
          <w:szCs w:val="27"/>
          <w:shd w:val="clear" w:color="auto" w:fill="FFFFFF"/>
          <w:lang w:val="ru-RU"/>
        </w:rPr>
        <w:t xml:space="preserve">я игра "Мир вокруг нас". Целью </w:t>
      </w:r>
      <w:r w:rsidRPr="00015898">
        <w:rPr>
          <w:rFonts w:ascii="Times New Roman" w:hAnsi="Times New Roman" w:cs="Times New Roman"/>
          <w:sz w:val="27"/>
          <w:szCs w:val="27"/>
          <w:shd w:val="clear" w:color="auto" w:fill="FFFFFF"/>
          <w:lang w:val="ru-RU"/>
        </w:rPr>
        <w:t xml:space="preserve">игры являлось формирование активной жизненной позиции, воспитание нравственных качеств учащихся, пропаганда здорового образа жизни. Опыт </w:t>
      </w:r>
      <w:r w:rsidR="00563BA2">
        <w:rPr>
          <w:rFonts w:ascii="Times New Roman" w:hAnsi="Times New Roman" w:cs="Times New Roman"/>
          <w:sz w:val="27"/>
          <w:szCs w:val="27"/>
          <w:shd w:val="clear" w:color="auto" w:fill="FFFFFF"/>
          <w:lang w:val="ru-RU"/>
        </w:rPr>
        <w:t xml:space="preserve">педагогов </w:t>
      </w:r>
      <w:r w:rsidRPr="00015898">
        <w:rPr>
          <w:rFonts w:ascii="Times New Roman" w:hAnsi="Times New Roman" w:cs="Times New Roman"/>
          <w:sz w:val="27"/>
          <w:szCs w:val="27"/>
          <w:shd w:val="clear" w:color="auto" w:fill="FFFFFF"/>
          <w:lang w:val="ru-RU"/>
        </w:rPr>
        <w:t>школы отмечен положительно.</w:t>
      </w:r>
    </w:p>
    <w:p w:rsidR="00B75CFA" w:rsidRPr="00015898" w:rsidRDefault="00015898" w:rsidP="00015898">
      <w:pPr>
        <w:pStyle w:val="af1"/>
        <w:jc w:val="both"/>
        <w:rPr>
          <w:rFonts w:ascii="Times New Roman" w:hAnsi="Times New Roman" w:cs="Times New Roman"/>
          <w:sz w:val="27"/>
          <w:szCs w:val="27"/>
          <w:lang w:val="ru-RU"/>
        </w:rPr>
      </w:pPr>
      <w:r w:rsidRPr="00015898">
        <w:rPr>
          <w:rFonts w:ascii="Times New Roman" w:hAnsi="Times New Roman" w:cs="Times New Roman"/>
          <w:sz w:val="27"/>
          <w:szCs w:val="27"/>
          <w:lang w:val="ru-RU"/>
        </w:rPr>
        <w:t xml:space="preserve"> </w:t>
      </w:r>
      <w:hyperlink r:id="rId119" w:history="1">
        <w:r w:rsidRPr="00015898">
          <w:rPr>
            <w:rStyle w:val="ac"/>
            <w:rFonts w:ascii="Times New Roman" w:hAnsi="Times New Roman" w:cs="Times New Roman"/>
            <w:sz w:val="27"/>
            <w:szCs w:val="27"/>
          </w:rPr>
          <w:t>https</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www</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instagram</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com</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p</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CsL</w:t>
        </w:r>
        <w:r w:rsidRPr="00015898">
          <w:rPr>
            <w:rStyle w:val="ac"/>
            <w:rFonts w:ascii="Times New Roman" w:hAnsi="Times New Roman" w:cs="Times New Roman"/>
            <w:sz w:val="27"/>
            <w:szCs w:val="27"/>
            <w:lang w:val="ru-RU"/>
          </w:rPr>
          <w:t>8</w:t>
        </w:r>
        <w:r w:rsidRPr="00015898">
          <w:rPr>
            <w:rStyle w:val="ac"/>
            <w:rFonts w:ascii="Times New Roman" w:hAnsi="Times New Roman" w:cs="Times New Roman"/>
            <w:sz w:val="27"/>
            <w:szCs w:val="27"/>
          </w:rPr>
          <w:t>UNlNjpH</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igshid</w:t>
        </w:r>
        <w:r w:rsidRPr="00015898">
          <w:rPr>
            <w:rStyle w:val="ac"/>
            <w:rFonts w:ascii="Times New Roman" w:hAnsi="Times New Roman" w:cs="Times New Roman"/>
            <w:sz w:val="27"/>
            <w:szCs w:val="27"/>
            <w:lang w:val="ru-RU"/>
          </w:rPr>
          <w:t>=</w:t>
        </w:r>
        <w:r w:rsidRPr="00015898">
          <w:rPr>
            <w:rStyle w:val="ac"/>
            <w:rFonts w:ascii="Times New Roman" w:hAnsi="Times New Roman" w:cs="Times New Roman"/>
            <w:sz w:val="27"/>
            <w:szCs w:val="27"/>
          </w:rPr>
          <w:t>MTc</w:t>
        </w:r>
        <w:r w:rsidRPr="00015898">
          <w:rPr>
            <w:rStyle w:val="ac"/>
            <w:rFonts w:ascii="Times New Roman" w:hAnsi="Times New Roman" w:cs="Times New Roman"/>
            <w:sz w:val="27"/>
            <w:szCs w:val="27"/>
            <w:lang w:val="ru-RU"/>
          </w:rPr>
          <w:t>4</w:t>
        </w:r>
        <w:r w:rsidRPr="00015898">
          <w:rPr>
            <w:rStyle w:val="ac"/>
            <w:rFonts w:ascii="Times New Roman" w:hAnsi="Times New Roman" w:cs="Times New Roman"/>
            <w:sz w:val="27"/>
            <w:szCs w:val="27"/>
          </w:rPr>
          <w:t>MmM</w:t>
        </w:r>
        <w:r w:rsidRPr="00015898">
          <w:rPr>
            <w:rStyle w:val="ac"/>
            <w:rFonts w:ascii="Times New Roman" w:hAnsi="Times New Roman" w:cs="Times New Roman"/>
            <w:sz w:val="27"/>
            <w:szCs w:val="27"/>
            <w:lang w:val="ru-RU"/>
          </w:rPr>
          <w:t>1</w:t>
        </w:r>
        <w:r w:rsidRPr="00015898">
          <w:rPr>
            <w:rStyle w:val="ac"/>
            <w:rFonts w:ascii="Times New Roman" w:hAnsi="Times New Roman" w:cs="Times New Roman"/>
            <w:sz w:val="27"/>
            <w:szCs w:val="27"/>
          </w:rPr>
          <w:t>YmI</w:t>
        </w:r>
        <w:r w:rsidRPr="00015898">
          <w:rPr>
            <w:rStyle w:val="ac"/>
            <w:rFonts w:ascii="Times New Roman" w:hAnsi="Times New Roman" w:cs="Times New Roman"/>
            <w:sz w:val="27"/>
            <w:szCs w:val="27"/>
            <w:lang w:val="ru-RU"/>
          </w:rPr>
          <w:t>2</w:t>
        </w:r>
        <w:r w:rsidRPr="00015898">
          <w:rPr>
            <w:rStyle w:val="ac"/>
            <w:rFonts w:ascii="Times New Roman" w:hAnsi="Times New Roman" w:cs="Times New Roman"/>
            <w:sz w:val="27"/>
            <w:szCs w:val="27"/>
          </w:rPr>
          <w:t>Ng</w:t>
        </w:r>
      </w:hyperlink>
      <w:r w:rsidRPr="00015898">
        <w:rPr>
          <w:rFonts w:ascii="Times New Roman" w:hAnsi="Times New Roman" w:cs="Times New Roman"/>
          <w:sz w:val="27"/>
          <w:szCs w:val="27"/>
          <w:lang w:val="ru-RU"/>
        </w:rPr>
        <w:t>==</w:t>
      </w:r>
    </w:p>
    <w:p w:rsidR="00B75CFA" w:rsidRPr="00B75CFA" w:rsidRDefault="00B75CFA" w:rsidP="00B75CFA">
      <w:pPr>
        <w:pStyle w:val="af1"/>
        <w:ind w:firstLine="708"/>
        <w:jc w:val="both"/>
        <w:rPr>
          <w:rFonts w:ascii="Times New Roman" w:eastAsia="Times New Roman" w:hAnsi="Times New Roman" w:cs="Times New Roman"/>
          <w:sz w:val="27"/>
          <w:szCs w:val="27"/>
          <w:lang w:val="ru-RU" w:eastAsia="ru-RU"/>
        </w:rPr>
      </w:pPr>
      <w:r w:rsidRPr="00B75CFA">
        <w:rPr>
          <w:rFonts w:ascii="Times New Roman" w:eastAsia="Times New Roman" w:hAnsi="Times New Roman" w:cs="Times New Roman"/>
          <w:sz w:val="27"/>
          <w:szCs w:val="27"/>
          <w:lang w:val="ru-RU" w:eastAsia="ru-RU"/>
        </w:rPr>
        <w:t>Одним из определяющих факторов успешного функционирования школы является обеспечение безопасности жизнедеятельности обучающихся.</w:t>
      </w:r>
    </w:p>
    <w:p w:rsidR="00B75CFA" w:rsidRPr="00B75CFA" w:rsidRDefault="00B75CFA" w:rsidP="00B75CFA">
      <w:pPr>
        <w:pStyle w:val="af1"/>
        <w:jc w:val="both"/>
        <w:rPr>
          <w:rFonts w:ascii="Times New Roman" w:eastAsia="Times New Roman" w:hAnsi="Times New Roman" w:cs="Times New Roman"/>
          <w:sz w:val="27"/>
          <w:szCs w:val="27"/>
          <w:lang w:val="ru-RU" w:eastAsia="ru-RU"/>
        </w:rPr>
      </w:pPr>
      <w:r w:rsidRPr="00B75CFA">
        <w:rPr>
          <w:rFonts w:ascii="Times New Roman" w:eastAsia="Times New Roman" w:hAnsi="Times New Roman" w:cs="Times New Roman"/>
          <w:sz w:val="27"/>
          <w:szCs w:val="27"/>
          <w:lang w:val="ru-RU" w:eastAsia="ru-RU"/>
        </w:rPr>
        <w:t xml:space="preserve">В школе имеется вся необходимая нормативная документация, регулярно осуществляется систематический контроль деятельности работников и учащихся по соблюдению законодательных актов, выполнению санитарно-гигиенических правил, предупреждению травматизма и других несчастных случаев. </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Согласно плану работы по основам безопасности жизнедеятельности в школе проделана следующая работа:</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xml:space="preserve">-ежемесячно классными руководителями 1-8 классов проводились занятия, согласно Типовой учебной Программе Правил дорожного движения, для 1-8 классов общеобразовательных школ, 2007 г. </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-по окончанию каждой учебной четверти с учащимися 1-11 классов проводился инструктаж о правилах поведения на улице, в каникулярное время «Уходя на каникулы, помни!», в ходе которого рассматривались вопросы о безопасности.</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-на родительских собраниях рассматривались вопросы о соблюдении правил дорожного движения, профилактической работе с детьми со стороны родителей.</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- 1 сентября для обучающихся 1-11 классов был проведен инструктаж по технике безопасности, правилам дорожного движения, правилам пожарной безопасности.</w:t>
      </w:r>
    </w:p>
    <w:p w:rsidR="00B75CFA" w:rsidRPr="00B75CFA" w:rsidRDefault="00B75CFA" w:rsidP="00B75CFA">
      <w:pPr>
        <w:pStyle w:val="af1"/>
        <w:jc w:val="both"/>
        <w:rPr>
          <w:rFonts w:ascii="Times New Roman" w:hAnsi="Times New Roman" w:cs="Times New Roman"/>
          <w:sz w:val="27"/>
          <w:szCs w:val="27"/>
          <w:lang w:val="ru-RU"/>
        </w:rPr>
      </w:pPr>
      <w:r w:rsidRPr="00B75CFA">
        <w:rPr>
          <w:rFonts w:ascii="Times New Roman" w:hAnsi="Times New Roman" w:cs="Times New Roman"/>
          <w:sz w:val="27"/>
          <w:szCs w:val="27"/>
          <w:lang w:val="ru-RU"/>
        </w:rPr>
        <w:t xml:space="preserve">- 16 сентября </w:t>
      </w:r>
      <w:r w:rsidRPr="00B75CFA">
        <w:rPr>
          <w:rFonts w:ascii="Times New Roman" w:hAnsi="Times New Roman" w:cs="Times New Roman"/>
          <w:sz w:val="27"/>
          <w:szCs w:val="27"/>
          <w:shd w:val="clear" w:color="auto" w:fill="FFFFFF"/>
          <w:lang w:val="ru-RU"/>
        </w:rPr>
        <w:t>с целью пропаганды противопожарных знаний среди детей и подростков, предупреждение пожаров от детских игр и шалостей с огнём, повышения эффективности работы по обучению детей правилам пожарной безопасности проведены беседы «Пожарная безопасность». Ребята вспомнили причины, по которым могут происходить пожары и повторили правила поведения во время пожара.</w:t>
      </w:r>
    </w:p>
    <w:p w:rsidR="00B75CFA" w:rsidRPr="00B75CFA" w:rsidRDefault="00B75CFA" w:rsidP="00B75CFA">
      <w:pPr>
        <w:pStyle w:val="af1"/>
        <w:jc w:val="both"/>
        <w:rPr>
          <w:rFonts w:ascii="Times New Roman" w:hAnsi="Times New Roman" w:cs="Times New Roman"/>
          <w:sz w:val="27"/>
          <w:szCs w:val="27"/>
          <w:shd w:val="clear" w:color="auto" w:fill="FFFFFF"/>
          <w:lang w:val="ru-RU"/>
        </w:rPr>
      </w:pPr>
      <w:r w:rsidRPr="00B75CFA">
        <w:rPr>
          <w:rFonts w:ascii="Times New Roman" w:hAnsi="Times New Roman" w:cs="Times New Roman"/>
          <w:sz w:val="27"/>
          <w:szCs w:val="27"/>
          <w:shd w:val="clear" w:color="auto" w:fill="FFFFFF"/>
          <w:lang w:val="ru-RU"/>
        </w:rPr>
        <w:t>-19 сентября 2021 года проведена беседа на тему "Электричество опасно." Обучающиеся начальных классов узнали об электричестве и его использовании. В ходе беседы закрепили знания детей об электроприборах, о правилах безопасного поведения в обращении с электроприборами в быту.</w:t>
      </w:r>
    </w:p>
    <w:p w:rsidR="00B75CFA" w:rsidRPr="00B75CFA" w:rsidRDefault="00B75CFA" w:rsidP="00B75CFA">
      <w:pPr>
        <w:ind w:firstLine="567"/>
        <w:jc w:val="both"/>
        <w:rPr>
          <w:rFonts w:cs="Times New Roman"/>
          <w:color w:val="000000" w:themeColor="text1"/>
          <w:sz w:val="27"/>
          <w:szCs w:val="27"/>
        </w:rPr>
      </w:pPr>
      <w:r w:rsidRPr="00B75CFA">
        <w:rPr>
          <w:rFonts w:cs="Times New Roman"/>
          <w:color w:val="000000" w:themeColor="text1"/>
          <w:sz w:val="27"/>
          <w:szCs w:val="27"/>
        </w:rPr>
        <w:t xml:space="preserve">Анализируя работу по направлению «Физическое воспитание, здоровый образ жизни», можно сделать следующие </w:t>
      </w:r>
      <w:r w:rsidRPr="003B13F3">
        <w:rPr>
          <w:rFonts w:cs="Times New Roman"/>
          <w:color w:val="000000" w:themeColor="text1"/>
          <w:sz w:val="27"/>
          <w:szCs w:val="27"/>
        </w:rPr>
        <w:t>выводы:</w:t>
      </w:r>
    </w:p>
    <w:p w:rsidR="00B75CFA" w:rsidRPr="00B75CFA" w:rsidRDefault="00B75CFA" w:rsidP="00B75CFA">
      <w:pPr>
        <w:ind w:firstLine="567"/>
        <w:jc w:val="both"/>
        <w:rPr>
          <w:rFonts w:cs="Times New Roman"/>
          <w:color w:val="000000" w:themeColor="text1"/>
          <w:sz w:val="27"/>
          <w:szCs w:val="27"/>
        </w:rPr>
      </w:pPr>
      <w:r w:rsidRPr="00B75CFA">
        <w:rPr>
          <w:rFonts w:cs="Times New Roman"/>
          <w:color w:val="000000" w:themeColor="text1"/>
          <w:sz w:val="27"/>
          <w:szCs w:val="27"/>
        </w:rPr>
        <w:t>1. Работа в данном направлении ведется систематически.</w:t>
      </w:r>
    </w:p>
    <w:p w:rsidR="00B75CFA" w:rsidRPr="003B13F3" w:rsidRDefault="00B75CFA" w:rsidP="00B75CFA">
      <w:pPr>
        <w:ind w:firstLine="567"/>
        <w:jc w:val="both"/>
        <w:rPr>
          <w:rFonts w:cs="Times New Roman"/>
          <w:color w:val="000000" w:themeColor="text1"/>
          <w:sz w:val="27"/>
          <w:szCs w:val="27"/>
        </w:rPr>
      </w:pPr>
      <w:r w:rsidRPr="00B75CFA">
        <w:rPr>
          <w:rFonts w:cs="Times New Roman"/>
          <w:color w:val="000000" w:themeColor="text1"/>
          <w:sz w:val="27"/>
          <w:szCs w:val="27"/>
        </w:rPr>
        <w:t>2.Деятельность школы по реализации плана работы по направлению «</w:t>
      </w:r>
      <w:r w:rsidRPr="003B13F3">
        <w:rPr>
          <w:rFonts w:cs="Times New Roman"/>
          <w:color w:val="000000" w:themeColor="text1"/>
          <w:sz w:val="27"/>
          <w:szCs w:val="27"/>
        </w:rPr>
        <w:t>Физическое воспитание, здоровый образ жизни» считать удовлетворительной.</w:t>
      </w:r>
    </w:p>
    <w:p w:rsidR="00B75CFA" w:rsidRPr="003B13F3" w:rsidRDefault="00B75CFA" w:rsidP="00B75CFA">
      <w:pPr>
        <w:jc w:val="both"/>
        <w:rPr>
          <w:rFonts w:eastAsia="Times New Roman" w:cs="Times New Roman"/>
          <w:b/>
          <w:sz w:val="27"/>
          <w:szCs w:val="27"/>
          <w:lang w:eastAsia="ru-RU"/>
        </w:rPr>
      </w:pPr>
      <w:r w:rsidRPr="003B13F3">
        <w:rPr>
          <w:rFonts w:eastAsia="Times New Roman" w:cs="Times New Roman"/>
          <w:b/>
          <w:sz w:val="27"/>
          <w:szCs w:val="27"/>
          <w:lang w:eastAsia="ru-RU"/>
        </w:rPr>
        <w:t>Основными целями в работе педагога-психолога являются:</w:t>
      </w:r>
    </w:p>
    <w:p w:rsidR="00B75CFA" w:rsidRPr="00B75CFA" w:rsidRDefault="00B75CFA" w:rsidP="009E77D8">
      <w:pPr>
        <w:widowControl/>
        <w:numPr>
          <w:ilvl w:val="0"/>
          <w:numId w:val="31"/>
        </w:numPr>
        <w:autoSpaceDE/>
        <w:autoSpaceDN/>
        <w:contextualSpacing/>
        <w:jc w:val="both"/>
        <w:rPr>
          <w:rFonts w:eastAsia="Times New Roman" w:cs="Times New Roman"/>
          <w:sz w:val="27"/>
          <w:szCs w:val="27"/>
          <w:lang w:eastAsia="ru-RU"/>
        </w:rPr>
      </w:pPr>
      <w:r w:rsidRPr="00B75CFA">
        <w:rPr>
          <w:rFonts w:eastAsia="Times New Roman" w:cs="Times New Roman"/>
          <w:sz w:val="27"/>
          <w:szCs w:val="27"/>
          <w:lang w:eastAsia="ru-RU"/>
        </w:rPr>
        <w:lastRenderedPageBreak/>
        <w:t>Обеспечение психолого-педагогических условий, наиболее благоприятных для личностного развития каждого учащегося школы в течение всего срока обучения в школе;</w:t>
      </w:r>
    </w:p>
    <w:p w:rsidR="00B75CFA" w:rsidRPr="00B75CFA" w:rsidRDefault="00B75CFA" w:rsidP="009E77D8">
      <w:pPr>
        <w:widowControl/>
        <w:numPr>
          <w:ilvl w:val="0"/>
          <w:numId w:val="31"/>
        </w:numPr>
        <w:autoSpaceDE/>
        <w:autoSpaceDN/>
        <w:contextualSpacing/>
        <w:jc w:val="both"/>
        <w:rPr>
          <w:rFonts w:eastAsia="Times New Roman" w:cs="Times New Roman"/>
          <w:sz w:val="27"/>
          <w:szCs w:val="27"/>
          <w:lang w:eastAsia="ru-RU"/>
        </w:rPr>
      </w:pPr>
      <w:r w:rsidRPr="00B75CFA">
        <w:rPr>
          <w:rFonts w:eastAsia="Times New Roman" w:cs="Times New Roman"/>
          <w:sz w:val="27"/>
          <w:szCs w:val="27"/>
          <w:lang w:eastAsia="ru-RU"/>
        </w:rPr>
        <w:t>Содействие сохранению психологического обеспечения индивидуально-дифференцированного подхода в образовательном процессе;</w:t>
      </w:r>
    </w:p>
    <w:p w:rsidR="00B75CFA" w:rsidRPr="00B75CFA" w:rsidRDefault="00B75CFA" w:rsidP="009E77D8">
      <w:pPr>
        <w:widowControl/>
        <w:numPr>
          <w:ilvl w:val="0"/>
          <w:numId w:val="31"/>
        </w:numPr>
        <w:autoSpaceDE/>
        <w:autoSpaceDN/>
        <w:contextualSpacing/>
        <w:jc w:val="both"/>
        <w:rPr>
          <w:rFonts w:eastAsia="Times New Roman" w:cs="Times New Roman"/>
          <w:sz w:val="27"/>
          <w:szCs w:val="27"/>
          <w:lang w:eastAsia="ru-RU"/>
        </w:rPr>
      </w:pPr>
      <w:r w:rsidRPr="00B75CFA">
        <w:rPr>
          <w:rFonts w:eastAsia="Times New Roman" w:cs="Times New Roman"/>
          <w:sz w:val="27"/>
          <w:szCs w:val="27"/>
          <w:lang w:eastAsia="ru-RU"/>
        </w:rPr>
        <w:t>Содействие созданию благоприятного социально-психологического климата в коллективе;</w:t>
      </w:r>
    </w:p>
    <w:p w:rsidR="00B75CFA" w:rsidRPr="003B13F3" w:rsidRDefault="00B75CFA" w:rsidP="009E77D8">
      <w:pPr>
        <w:widowControl/>
        <w:numPr>
          <w:ilvl w:val="0"/>
          <w:numId w:val="31"/>
        </w:numPr>
        <w:autoSpaceDE/>
        <w:autoSpaceDN/>
        <w:contextualSpacing/>
        <w:jc w:val="both"/>
        <w:rPr>
          <w:rFonts w:eastAsia="Times New Roman" w:cs="Times New Roman"/>
          <w:sz w:val="27"/>
          <w:szCs w:val="27"/>
          <w:lang w:eastAsia="ru-RU"/>
        </w:rPr>
      </w:pPr>
      <w:r w:rsidRPr="00B75CFA">
        <w:rPr>
          <w:rFonts w:eastAsia="Times New Roman" w:cs="Times New Roman"/>
          <w:sz w:val="27"/>
          <w:szCs w:val="27"/>
          <w:lang w:eastAsia="ru-RU"/>
        </w:rPr>
        <w:t xml:space="preserve">Оказание комплексной социально-психологической поддержки всем </w:t>
      </w:r>
      <w:r w:rsidRPr="003B13F3">
        <w:rPr>
          <w:rFonts w:eastAsia="Times New Roman" w:cs="Times New Roman"/>
          <w:sz w:val="27"/>
          <w:szCs w:val="27"/>
          <w:lang w:eastAsia="ru-RU"/>
        </w:rPr>
        <w:t>участникам образовательного процесса.</w:t>
      </w:r>
      <w:r w:rsidRPr="003B13F3">
        <w:rPr>
          <w:rFonts w:eastAsia="Times New Roman" w:cs="Times New Roman"/>
          <w:sz w:val="27"/>
          <w:szCs w:val="27"/>
          <w:lang w:eastAsia="ru-RU"/>
        </w:rPr>
        <w:tab/>
      </w:r>
    </w:p>
    <w:p w:rsidR="00B75CFA" w:rsidRPr="003B13F3" w:rsidRDefault="00B75CFA" w:rsidP="00B75CFA">
      <w:pPr>
        <w:jc w:val="both"/>
        <w:rPr>
          <w:rFonts w:eastAsia="Times New Roman" w:cs="Times New Roman"/>
          <w:sz w:val="27"/>
          <w:szCs w:val="27"/>
          <w:lang w:eastAsia="ru-RU"/>
        </w:rPr>
      </w:pPr>
      <w:r w:rsidRPr="003B13F3">
        <w:rPr>
          <w:rFonts w:eastAsia="Times New Roman" w:cs="Times New Roman"/>
          <w:sz w:val="27"/>
          <w:szCs w:val="27"/>
          <w:lang w:eastAsia="ru-RU"/>
        </w:rPr>
        <w:t>Задачи,  над которыми необходимо работать:</w:t>
      </w:r>
    </w:p>
    <w:p w:rsidR="00B75CFA" w:rsidRPr="00B75CFA" w:rsidRDefault="00B75CFA" w:rsidP="009E77D8">
      <w:pPr>
        <w:widowControl/>
        <w:numPr>
          <w:ilvl w:val="0"/>
          <w:numId w:val="32"/>
        </w:numPr>
        <w:autoSpaceDE/>
        <w:autoSpaceDN/>
        <w:contextualSpacing/>
        <w:jc w:val="both"/>
        <w:rPr>
          <w:rFonts w:eastAsia="Times New Roman" w:cs="Times New Roman"/>
          <w:b/>
          <w:sz w:val="27"/>
          <w:szCs w:val="27"/>
          <w:lang w:eastAsia="ru-RU"/>
        </w:rPr>
      </w:pPr>
      <w:r w:rsidRPr="00B75CFA">
        <w:rPr>
          <w:rFonts w:eastAsia="Times New Roman" w:cs="Times New Roman"/>
          <w:sz w:val="27"/>
          <w:szCs w:val="27"/>
          <w:lang w:eastAsia="ru-RU"/>
        </w:rPr>
        <w:t>предупреждение возникновения проблем развития ребенка;</w:t>
      </w:r>
    </w:p>
    <w:p w:rsidR="00B75CFA" w:rsidRPr="00B75CFA" w:rsidRDefault="00B75CFA" w:rsidP="009E77D8">
      <w:pPr>
        <w:widowControl/>
        <w:numPr>
          <w:ilvl w:val="0"/>
          <w:numId w:val="32"/>
        </w:numPr>
        <w:autoSpaceDE/>
        <w:autoSpaceDN/>
        <w:contextualSpacing/>
        <w:jc w:val="both"/>
        <w:rPr>
          <w:rFonts w:eastAsia="Times New Roman" w:cs="Times New Roman"/>
          <w:sz w:val="27"/>
          <w:szCs w:val="27"/>
          <w:lang w:eastAsia="ru-RU"/>
        </w:rPr>
      </w:pPr>
      <w:r w:rsidRPr="00B75CFA">
        <w:rPr>
          <w:rFonts w:eastAsia="Times New Roman" w:cs="Times New Roman"/>
          <w:sz w:val="27"/>
          <w:szCs w:val="27"/>
          <w:lang w:eastAsia="ru-RU"/>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нарушение эмоционально-волевой сферы, проблемы взаимоотношений со сверстниками, учителями, родителями;</w:t>
      </w:r>
    </w:p>
    <w:p w:rsidR="00B75CFA" w:rsidRPr="00B75CFA" w:rsidRDefault="00B75CFA" w:rsidP="009E77D8">
      <w:pPr>
        <w:widowControl/>
        <w:numPr>
          <w:ilvl w:val="0"/>
          <w:numId w:val="32"/>
        </w:numPr>
        <w:autoSpaceDE/>
        <w:autoSpaceDN/>
        <w:jc w:val="both"/>
        <w:rPr>
          <w:rFonts w:eastAsia="Times New Roman" w:cs="Times New Roman"/>
          <w:b/>
          <w:sz w:val="27"/>
          <w:szCs w:val="27"/>
          <w:lang w:eastAsia="ru-RU"/>
        </w:rPr>
      </w:pPr>
      <w:r w:rsidRPr="00B75CFA">
        <w:rPr>
          <w:rFonts w:eastAsia="Times New Roman" w:cs="Times New Roman"/>
          <w:sz w:val="27"/>
          <w:szCs w:val="27"/>
          <w:lang w:eastAsia="ru-RU"/>
        </w:rPr>
        <w:t>диагностировать интеллектуальные, личностные, эмоционально-волевые  особенности учащихся, препятствующие нормальному протеканию процесса обучения и воспитания и осуществлять их коррекцию;</w:t>
      </w:r>
    </w:p>
    <w:p w:rsidR="00B75CFA" w:rsidRPr="00B75CFA" w:rsidRDefault="00B75CFA" w:rsidP="009E77D8">
      <w:pPr>
        <w:widowControl/>
        <w:numPr>
          <w:ilvl w:val="0"/>
          <w:numId w:val="32"/>
        </w:numPr>
        <w:autoSpaceDE/>
        <w:autoSpaceDN/>
        <w:jc w:val="both"/>
        <w:rPr>
          <w:rFonts w:eastAsia="Times New Roman" w:cs="Times New Roman"/>
          <w:b/>
          <w:sz w:val="27"/>
          <w:szCs w:val="27"/>
          <w:lang w:eastAsia="ru-RU"/>
        </w:rPr>
      </w:pPr>
      <w:r w:rsidRPr="00B75CFA">
        <w:rPr>
          <w:rFonts w:eastAsia="Times New Roman" w:cs="Times New Roman"/>
          <w:sz w:val="27"/>
          <w:szCs w:val="27"/>
          <w:lang w:eastAsia="ru-RU"/>
        </w:rPr>
        <w:t>консультировать администрацию школы, учителей, родителей по психологическим проблемам обучения и воспитания детей;</w:t>
      </w:r>
    </w:p>
    <w:p w:rsidR="00B75CFA" w:rsidRPr="00B75CFA" w:rsidRDefault="00B75CFA" w:rsidP="009E77D8">
      <w:pPr>
        <w:widowControl/>
        <w:numPr>
          <w:ilvl w:val="0"/>
          <w:numId w:val="32"/>
        </w:numPr>
        <w:autoSpaceDE/>
        <w:autoSpaceDN/>
        <w:jc w:val="both"/>
        <w:rPr>
          <w:rFonts w:eastAsia="Times New Roman" w:cs="Times New Roman"/>
          <w:b/>
          <w:sz w:val="27"/>
          <w:szCs w:val="27"/>
          <w:lang w:eastAsia="ru-RU"/>
        </w:rPr>
      </w:pPr>
      <w:r w:rsidRPr="00B75CFA">
        <w:rPr>
          <w:rFonts w:eastAsia="Times New Roman" w:cs="Times New Roman"/>
          <w:sz w:val="27"/>
          <w:szCs w:val="27"/>
          <w:lang w:eastAsia="ru-RU"/>
        </w:rPr>
        <w:t>осуществлять диагностико - коррекционную работу с неуспевающими и недисциплинированными школьниками;</w:t>
      </w:r>
    </w:p>
    <w:p w:rsidR="00B75CFA" w:rsidRPr="00B75CFA" w:rsidRDefault="00B75CFA" w:rsidP="009E77D8">
      <w:pPr>
        <w:widowControl/>
        <w:numPr>
          <w:ilvl w:val="0"/>
          <w:numId w:val="32"/>
        </w:numPr>
        <w:autoSpaceDE/>
        <w:autoSpaceDN/>
        <w:jc w:val="both"/>
        <w:rPr>
          <w:rFonts w:eastAsia="Times New Roman" w:cs="Times New Roman"/>
          <w:b/>
          <w:sz w:val="27"/>
          <w:szCs w:val="27"/>
          <w:lang w:eastAsia="ru-RU"/>
        </w:rPr>
      </w:pPr>
      <w:r w:rsidRPr="00B75CFA">
        <w:rPr>
          <w:rFonts w:eastAsia="Times New Roman" w:cs="Times New Roman"/>
          <w:sz w:val="27"/>
          <w:szCs w:val="27"/>
          <w:lang w:eastAsia="ru-RU"/>
        </w:rPr>
        <w:t>проводить индивидуальные и групповые консультирования учащихся по вопросам обучения, развития, проблемам жизненного самоопределения и т.д.;</w:t>
      </w:r>
    </w:p>
    <w:p w:rsidR="00B75CFA" w:rsidRPr="00B75CFA" w:rsidRDefault="00B75CFA" w:rsidP="009E77D8">
      <w:pPr>
        <w:widowControl/>
        <w:numPr>
          <w:ilvl w:val="0"/>
          <w:numId w:val="32"/>
        </w:numPr>
        <w:autoSpaceDE/>
        <w:autoSpaceDN/>
        <w:jc w:val="both"/>
        <w:rPr>
          <w:rFonts w:eastAsia="Times New Roman" w:cs="Times New Roman"/>
          <w:b/>
          <w:sz w:val="27"/>
          <w:szCs w:val="27"/>
          <w:lang w:eastAsia="ru-RU"/>
        </w:rPr>
      </w:pPr>
      <w:r w:rsidRPr="00B75CFA">
        <w:rPr>
          <w:rFonts w:eastAsia="Times New Roman" w:cs="Times New Roman"/>
          <w:sz w:val="27"/>
          <w:szCs w:val="27"/>
          <w:lang w:eastAsia="ru-RU"/>
        </w:rPr>
        <w:t>осуществлять психологическую помощь учащимся  4-х, 9-х, 11-х классов в подготовке к МОДО</w:t>
      </w:r>
      <w:r w:rsidR="00563BA2">
        <w:rPr>
          <w:rFonts w:eastAsia="Times New Roman" w:cs="Times New Roman"/>
          <w:sz w:val="27"/>
          <w:szCs w:val="27"/>
          <w:lang w:eastAsia="ru-RU"/>
        </w:rPr>
        <w:t xml:space="preserve"> </w:t>
      </w:r>
      <w:r w:rsidRPr="00B75CFA">
        <w:rPr>
          <w:rFonts w:eastAsia="Times New Roman" w:cs="Times New Roman"/>
          <w:sz w:val="27"/>
          <w:szCs w:val="27"/>
          <w:lang w:eastAsia="ru-RU"/>
        </w:rPr>
        <w:t>и ЕНТ, ГИ</w:t>
      </w:r>
      <w:bookmarkStart w:id="17" w:name="_GoBack"/>
      <w:bookmarkEnd w:id="17"/>
      <w:r w:rsidRPr="00B75CFA">
        <w:rPr>
          <w:rFonts w:eastAsia="Times New Roman" w:cs="Times New Roman"/>
          <w:sz w:val="27"/>
          <w:szCs w:val="27"/>
          <w:lang w:eastAsia="ru-RU"/>
        </w:rPr>
        <w:t>А</w:t>
      </w:r>
    </w:p>
    <w:p w:rsidR="00B75CFA" w:rsidRPr="00B75CFA" w:rsidRDefault="00B75CFA" w:rsidP="009E77D8">
      <w:pPr>
        <w:widowControl/>
        <w:numPr>
          <w:ilvl w:val="0"/>
          <w:numId w:val="32"/>
        </w:numPr>
        <w:autoSpaceDE/>
        <w:autoSpaceDN/>
        <w:contextualSpacing/>
        <w:jc w:val="both"/>
        <w:rPr>
          <w:rFonts w:eastAsia="Times New Roman" w:cs="Times New Roman"/>
          <w:sz w:val="27"/>
          <w:szCs w:val="27"/>
          <w:lang w:eastAsia="ru-RU"/>
        </w:rPr>
      </w:pPr>
      <w:r w:rsidRPr="00B75CFA">
        <w:rPr>
          <w:rFonts w:eastAsia="Times New Roman" w:cs="Times New Roman"/>
          <w:sz w:val="27"/>
          <w:szCs w:val="27"/>
          <w:lang w:eastAsia="ru-RU"/>
        </w:rPr>
        <w:t>психологическое обеспечение образовательных программ;</w:t>
      </w:r>
    </w:p>
    <w:p w:rsidR="00B75CFA" w:rsidRPr="00B75CFA" w:rsidRDefault="00B75CFA" w:rsidP="009E77D8">
      <w:pPr>
        <w:widowControl/>
        <w:numPr>
          <w:ilvl w:val="0"/>
          <w:numId w:val="32"/>
        </w:numPr>
        <w:autoSpaceDE/>
        <w:autoSpaceDN/>
        <w:contextualSpacing/>
        <w:jc w:val="both"/>
        <w:rPr>
          <w:rFonts w:eastAsia="Times New Roman" w:cs="Times New Roman"/>
          <w:sz w:val="27"/>
          <w:szCs w:val="27"/>
          <w:lang w:eastAsia="ru-RU"/>
        </w:rPr>
      </w:pPr>
      <w:r w:rsidRPr="00B75CFA">
        <w:rPr>
          <w:rFonts w:eastAsia="Times New Roman" w:cs="Times New Roman"/>
          <w:sz w:val="27"/>
          <w:szCs w:val="27"/>
          <w:lang w:eastAsia="ru-RU"/>
        </w:rPr>
        <w:t>развитие психолого-педагогической компетентности (психологической культуры) учащихся, родителей, педагогов;</w:t>
      </w:r>
    </w:p>
    <w:p w:rsidR="00B75CFA" w:rsidRPr="00BC0DFD" w:rsidRDefault="00B75CFA" w:rsidP="00B75CFA">
      <w:pPr>
        <w:widowControl/>
        <w:numPr>
          <w:ilvl w:val="0"/>
          <w:numId w:val="32"/>
        </w:numPr>
        <w:autoSpaceDE/>
        <w:autoSpaceDN/>
        <w:contextualSpacing/>
        <w:jc w:val="both"/>
        <w:rPr>
          <w:rFonts w:eastAsia="Times New Roman" w:cs="Times New Roman"/>
          <w:sz w:val="27"/>
          <w:szCs w:val="27"/>
          <w:lang w:eastAsia="ru-RU"/>
        </w:rPr>
      </w:pPr>
      <w:r w:rsidRPr="00B75CFA">
        <w:rPr>
          <w:rFonts w:eastAsia="Times New Roman" w:cs="Times New Roman"/>
          <w:sz w:val="27"/>
          <w:szCs w:val="27"/>
          <w:lang w:eastAsia="ru-RU"/>
        </w:rPr>
        <w:t>формирование Личностных Универсальных Учебных Действий</w:t>
      </w:r>
    </w:p>
    <w:p w:rsidR="00B75CFA" w:rsidRPr="003B13F3" w:rsidRDefault="00B75CFA" w:rsidP="00B75CFA">
      <w:pPr>
        <w:ind w:firstLine="851"/>
        <w:rPr>
          <w:rFonts w:eastAsia="Times New Roman" w:cs="Times New Roman"/>
          <w:sz w:val="27"/>
          <w:szCs w:val="27"/>
          <w:lang w:eastAsia="ru-RU"/>
        </w:rPr>
      </w:pPr>
      <w:r w:rsidRPr="003B13F3">
        <w:rPr>
          <w:rFonts w:eastAsia="Times New Roman" w:cs="Times New Roman"/>
          <w:sz w:val="27"/>
          <w:szCs w:val="27"/>
          <w:lang w:eastAsia="ru-RU"/>
        </w:rPr>
        <w:t>Количество, проведённых мероприятий за отчётный период:</w:t>
      </w:r>
    </w:p>
    <w:tbl>
      <w:tblPr>
        <w:tblW w:w="0" w:type="auto"/>
        <w:tblLook w:val="04A0"/>
      </w:tblPr>
      <w:tblGrid>
        <w:gridCol w:w="2377"/>
        <w:gridCol w:w="1310"/>
        <w:gridCol w:w="1333"/>
        <w:gridCol w:w="26"/>
        <w:gridCol w:w="1464"/>
        <w:gridCol w:w="1698"/>
        <w:gridCol w:w="1756"/>
      </w:tblGrid>
      <w:tr w:rsidR="00B75CFA" w:rsidRPr="00B75CFA" w:rsidTr="00B75CFA">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b/>
                <w:i/>
                <w:sz w:val="27"/>
                <w:szCs w:val="27"/>
                <w:lang w:eastAsia="ru-RU"/>
              </w:rPr>
            </w:pPr>
            <w:r w:rsidRPr="00B75CFA">
              <w:rPr>
                <w:b/>
                <w:i/>
                <w:sz w:val="27"/>
                <w:szCs w:val="27"/>
                <w:lang w:eastAsia="ru-RU"/>
              </w:rPr>
              <w:t>Направления работы</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b/>
                <w:i/>
                <w:sz w:val="27"/>
                <w:szCs w:val="27"/>
                <w:lang w:eastAsia="ru-RU"/>
              </w:rPr>
            </w:pPr>
            <w:r w:rsidRPr="00B75CFA">
              <w:rPr>
                <w:b/>
                <w:i/>
                <w:sz w:val="27"/>
                <w:szCs w:val="27"/>
                <w:lang w:eastAsia="ru-RU"/>
              </w:rPr>
              <w:t xml:space="preserve">Общее </w:t>
            </w:r>
          </w:p>
        </w:tc>
        <w:tc>
          <w:tcPr>
            <w:tcW w:w="2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851"/>
              <w:rPr>
                <w:b/>
                <w:i/>
                <w:sz w:val="27"/>
                <w:szCs w:val="27"/>
                <w:lang w:eastAsia="ru-RU"/>
              </w:rPr>
            </w:pPr>
            <w:r w:rsidRPr="00B75CFA">
              <w:rPr>
                <w:b/>
                <w:i/>
                <w:sz w:val="27"/>
                <w:szCs w:val="27"/>
                <w:lang w:eastAsia="ru-RU"/>
              </w:rPr>
              <w:t xml:space="preserve">Дети </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b/>
                <w:i/>
                <w:sz w:val="27"/>
                <w:szCs w:val="27"/>
                <w:lang w:eastAsia="ru-RU"/>
              </w:rPr>
            </w:pPr>
            <w:r w:rsidRPr="00B75CFA">
              <w:rPr>
                <w:b/>
                <w:i/>
                <w:sz w:val="27"/>
                <w:szCs w:val="27"/>
                <w:lang w:eastAsia="ru-RU"/>
              </w:rPr>
              <w:t xml:space="preserve">Учителя </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b/>
                <w:i/>
                <w:sz w:val="27"/>
                <w:szCs w:val="27"/>
                <w:lang w:eastAsia="ru-RU"/>
              </w:rPr>
            </w:pPr>
            <w:r w:rsidRPr="00B75CFA">
              <w:rPr>
                <w:b/>
                <w:i/>
                <w:sz w:val="27"/>
                <w:szCs w:val="27"/>
                <w:lang w:eastAsia="ru-RU"/>
              </w:rPr>
              <w:t xml:space="preserve">Родители </w:t>
            </w:r>
          </w:p>
        </w:tc>
      </w:tr>
      <w:tr w:rsidR="00B75CFA" w:rsidRPr="00B75CFA" w:rsidTr="00B75CFA">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sz w:val="27"/>
                <w:szCs w:val="27"/>
                <w:lang w:eastAsia="ru-RU"/>
              </w:rPr>
            </w:pPr>
            <w:r w:rsidRPr="00B75CFA">
              <w:rPr>
                <w:sz w:val="27"/>
                <w:szCs w:val="27"/>
                <w:lang w:eastAsia="ru-RU"/>
              </w:rPr>
              <w:t xml:space="preserve">Консультирование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sz w:val="27"/>
                <w:szCs w:val="27"/>
                <w:lang w:eastAsia="ru-RU"/>
              </w:rPr>
            </w:pPr>
            <w:r w:rsidRPr="00B75CFA">
              <w:rPr>
                <w:sz w:val="27"/>
                <w:szCs w:val="27"/>
                <w:lang w:eastAsia="ru-RU"/>
              </w:rPr>
              <w:t>115</w:t>
            </w:r>
          </w:p>
        </w:tc>
        <w:tc>
          <w:tcPr>
            <w:tcW w:w="2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851"/>
              <w:rPr>
                <w:sz w:val="27"/>
                <w:szCs w:val="27"/>
                <w:lang w:eastAsia="ru-RU"/>
              </w:rPr>
            </w:pPr>
            <w:r w:rsidRPr="00B75CFA">
              <w:rPr>
                <w:sz w:val="27"/>
                <w:szCs w:val="27"/>
                <w:lang w:eastAsia="ru-RU"/>
              </w:rPr>
              <w:t>65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851"/>
              <w:rPr>
                <w:sz w:val="27"/>
                <w:szCs w:val="27"/>
                <w:lang w:eastAsia="ru-RU"/>
              </w:rPr>
            </w:pPr>
            <w:r w:rsidRPr="00B75CFA">
              <w:rPr>
                <w:sz w:val="27"/>
                <w:szCs w:val="27"/>
                <w:lang w:eastAsia="ru-RU"/>
              </w:rPr>
              <w:t>25</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851"/>
              <w:rPr>
                <w:sz w:val="27"/>
                <w:szCs w:val="27"/>
                <w:lang w:eastAsia="ru-RU"/>
              </w:rPr>
            </w:pPr>
            <w:r w:rsidRPr="00B75CFA">
              <w:rPr>
                <w:sz w:val="27"/>
                <w:szCs w:val="27"/>
                <w:lang w:eastAsia="ru-RU"/>
              </w:rPr>
              <w:t>25</w:t>
            </w:r>
          </w:p>
        </w:tc>
      </w:tr>
      <w:tr w:rsidR="00B75CFA" w:rsidRPr="00B75CFA" w:rsidTr="00B75CFA">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sz w:val="27"/>
                <w:szCs w:val="27"/>
                <w:lang w:eastAsia="ru-RU"/>
              </w:rPr>
            </w:pPr>
            <w:r w:rsidRPr="00B75CFA">
              <w:rPr>
                <w:sz w:val="27"/>
                <w:szCs w:val="27"/>
                <w:lang w:eastAsia="ru-RU"/>
              </w:rPr>
              <w:t xml:space="preserve">Просвещение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sz w:val="27"/>
                <w:szCs w:val="27"/>
                <w:lang w:eastAsia="ru-RU"/>
              </w:rPr>
            </w:pPr>
            <w:r w:rsidRPr="00B75CFA">
              <w:rPr>
                <w:sz w:val="27"/>
                <w:szCs w:val="27"/>
                <w:lang w:eastAsia="ru-RU"/>
              </w:rPr>
              <w:t>89</w:t>
            </w:r>
          </w:p>
        </w:tc>
        <w:tc>
          <w:tcPr>
            <w:tcW w:w="2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851"/>
              <w:rPr>
                <w:sz w:val="27"/>
                <w:szCs w:val="27"/>
                <w:lang w:eastAsia="ru-RU"/>
              </w:rPr>
            </w:pPr>
            <w:r w:rsidRPr="00B75CFA">
              <w:rPr>
                <w:sz w:val="27"/>
                <w:szCs w:val="27"/>
                <w:lang w:eastAsia="ru-RU"/>
              </w:rPr>
              <w:t>65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851"/>
              <w:rPr>
                <w:sz w:val="27"/>
                <w:szCs w:val="27"/>
                <w:lang w:eastAsia="ru-RU"/>
              </w:rPr>
            </w:pPr>
            <w:r w:rsidRPr="00B75CFA">
              <w:rPr>
                <w:sz w:val="27"/>
                <w:szCs w:val="27"/>
                <w:lang w:eastAsia="ru-RU"/>
              </w:rPr>
              <w:t>9</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851"/>
              <w:rPr>
                <w:sz w:val="27"/>
                <w:szCs w:val="27"/>
                <w:lang w:eastAsia="ru-RU"/>
              </w:rPr>
            </w:pPr>
            <w:r w:rsidRPr="00B75CFA">
              <w:rPr>
                <w:sz w:val="27"/>
                <w:szCs w:val="27"/>
                <w:lang w:eastAsia="ru-RU"/>
              </w:rPr>
              <w:t>15</w:t>
            </w:r>
          </w:p>
        </w:tc>
      </w:tr>
      <w:tr w:rsidR="00B75CFA" w:rsidRPr="00B75CFA" w:rsidTr="00B75CFA">
        <w:trPr>
          <w:trHeight w:val="278"/>
        </w:trPr>
        <w:tc>
          <w:tcPr>
            <w:tcW w:w="22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sz w:val="27"/>
                <w:szCs w:val="27"/>
                <w:lang w:eastAsia="ru-RU"/>
              </w:rPr>
            </w:pPr>
            <w:r w:rsidRPr="00B75CFA">
              <w:rPr>
                <w:sz w:val="27"/>
                <w:szCs w:val="27"/>
                <w:lang w:eastAsia="ru-RU"/>
              </w:rPr>
              <w:t>Коррекционно – развивающая работа</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CFA" w:rsidRPr="00B75CFA" w:rsidRDefault="00B75CFA" w:rsidP="00B75CFA">
            <w:pPr>
              <w:rPr>
                <w:b/>
                <w:i/>
                <w:sz w:val="27"/>
                <w:szCs w:val="27"/>
                <w:lang w:eastAsia="ru-RU"/>
              </w:rPr>
            </w:pP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b/>
                <w:i/>
                <w:sz w:val="27"/>
                <w:szCs w:val="27"/>
                <w:lang w:eastAsia="ru-RU"/>
              </w:rPr>
            </w:pPr>
            <w:r w:rsidRPr="00B75CFA">
              <w:rPr>
                <w:b/>
                <w:i/>
                <w:sz w:val="27"/>
                <w:szCs w:val="27"/>
                <w:lang w:eastAsia="ru-RU"/>
              </w:rPr>
              <w:t>Индивид.</w:t>
            </w:r>
          </w:p>
        </w:tc>
        <w:tc>
          <w:tcPr>
            <w:tcW w:w="1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b/>
                <w:i/>
                <w:sz w:val="27"/>
                <w:szCs w:val="27"/>
                <w:lang w:eastAsia="ru-RU"/>
              </w:rPr>
            </w:pPr>
            <w:r w:rsidRPr="00B75CFA">
              <w:rPr>
                <w:b/>
                <w:i/>
                <w:sz w:val="27"/>
                <w:szCs w:val="27"/>
                <w:lang w:eastAsia="ru-RU"/>
              </w:rPr>
              <w:t xml:space="preserve">Групповая </w:t>
            </w:r>
          </w:p>
        </w:tc>
        <w:tc>
          <w:tcPr>
            <w:tcW w:w="16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CFA" w:rsidRPr="00B75CFA" w:rsidRDefault="00B75CFA" w:rsidP="00B75CFA">
            <w:pPr>
              <w:ind w:firstLine="851"/>
              <w:rPr>
                <w:sz w:val="27"/>
                <w:szCs w:val="27"/>
                <w:lang w:eastAsia="ru-RU"/>
              </w:rPr>
            </w:pPr>
          </w:p>
          <w:p w:rsidR="00B75CFA" w:rsidRPr="00B75CFA" w:rsidRDefault="00B75CFA" w:rsidP="00B75CFA">
            <w:pPr>
              <w:ind w:firstLine="851"/>
              <w:rPr>
                <w:sz w:val="27"/>
                <w:szCs w:val="27"/>
                <w:lang w:eastAsia="ru-RU"/>
              </w:rPr>
            </w:pPr>
            <w:r w:rsidRPr="00B75CFA">
              <w:rPr>
                <w:sz w:val="27"/>
                <w:szCs w:val="27"/>
                <w:lang w:eastAsia="ru-RU"/>
              </w:rPr>
              <w:t>3</w:t>
            </w:r>
          </w:p>
        </w:tc>
        <w:tc>
          <w:tcPr>
            <w:tcW w:w="17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CFA" w:rsidRPr="00B75CFA" w:rsidRDefault="00B75CFA" w:rsidP="00B75CFA">
            <w:pPr>
              <w:ind w:firstLine="851"/>
              <w:rPr>
                <w:sz w:val="27"/>
                <w:szCs w:val="27"/>
                <w:lang w:eastAsia="ru-RU"/>
              </w:rPr>
            </w:pPr>
          </w:p>
          <w:p w:rsidR="00B75CFA" w:rsidRPr="00B75CFA" w:rsidRDefault="00B75CFA" w:rsidP="00B75CFA">
            <w:pPr>
              <w:ind w:firstLine="851"/>
              <w:rPr>
                <w:sz w:val="27"/>
                <w:szCs w:val="27"/>
                <w:lang w:eastAsia="ru-RU"/>
              </w:rPr>
            </w:pPr>
            <w:r w:rsidRPr="00B75CFA">
              <w:rPr>
                <w:sz w:val="27"/>
                <w:szCs w:val="27"/>
                <w:lang w:eastAsia="ru-RU"/>
              </w:rPr>
              <w:t>3</w:t>
            </w:r>
          </w:p>
        </w:tc>
      </w:tr>
      <w:tr w:rsidR="00B75CFA" w:rsidRPr="00B75CFA" w:rsidTr="00B75CFA">
        <w:trPr>
          <w:trHeight w:val="27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CFA" w:rsidRPr="00B75CFA" w:rsidRDefault="00B75CFA" w:rsidP="00B75CFA">
            <w:pPr>
              <w:rPr>
                <w:sz w:val="27"/>
                <w:szCs w:val="27"/>
                <w:lang w:eastAsia="ru-RU"/>
              </w:rPr>
            </w:pP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36"/>
              <w:rPr>
                <w:sz w:val="27"/>
                <w:szCs w:val="27"/>
                <w:lang w:eastAsia="ru-RU"/>
              </w:rPr>
            </w:pPr>
            <w:r w:rsidRPr="00B75CFA">
              <w:rPr>
                <w:sz w:val="27"/>
                <w:szCs w:val="27"/>
                <w:lang w:eastAsia="ru-RU"/>
              </w:rPr>
              <w:t>272</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36"/>
              <w:rPr>
                <w:sz w:val="27"/>
                <w:szCs w:val="27"/>
                <w:lang w:eastAsia="ru-RU"/>
              </w:rPr>
            </w:pPr>
            <w:r w:rsidRPr="00B75CFA">
              <w:rPr>
                <w:sz w:val="27"/>
                <w:szCs w:val="27"/>
                <w:lang w:eastAsia="ru-RU"/>
              </w:rPr>
              <w:t>231</w:t>
            </w:r>
          </w:p>
        </w:tc>
        <w:tc>
          <w:tcPr>
            <w:tcW w:w="1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851"/>
              <w:rPr>
                <w:sz w:val="27"/>
                <w:szCs w:val="27"/>
                <w:lang w:eastAsia="ru-RU"/>
              </w:rPr>
            </w:pPr>
            <w:r w:rsidRPr="00B75CFA">
              <w:rPr>
                <w:sz w:val="27"/>
                <w:szCs w:val="27"/>
                <w:lang w:eastAsia="ru-RU"/>
              </w:rPr>
              <w:t>35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CFA" w:rsidRPr="00B75CFA" w:rsidRDefault="00B75CFA" w:rsidP="00B75CFA">
            <w:pPr>
              <w:rPr>
                <w:sz w:val="27"/>
                <w:szCs w:val="27"/>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CFA" w:rsidRPr="00B75CFA" w:rsidRDefault="00B75CFA" w:rsidP="00B75CFA">
            <w:pPr>
              <w:rPr>
                <w:sz w:val="27"/>
                <w:szCs w:val="27"/>
                <w:lang w:eastAsia="ru-RU"/>
              </w:rPr>
            </w:pPr>
          </w:p>
        </w:tc>
      </w:tr>
      <w:tr w:rsidR="00B75CFA" w:rsidRPr="00B75CFA" w:rsidTr="00B75CFA">
        <w:trPr>
          <w:trHeight w:val="135"/>
        </w:trPr>
        <w:tc>
          <w:tcPr>
            <w:tcW w:w="22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sz w:val="27"/>
                <w:szCs w:val="27"/>
                <w:lang w:eastAsia="ru-RU"/>
              </w:rPr>
            </w:pPr>
            <w:r w:rsidRPr="00B75CFA">
              <w:rPr>
                <w:sz w:val="27"/>
                <w:szCs w:val="27"/>
                <w:lang w:eastAsia="ru-RU"/>
              </w:rPr>
              <w:t xml:space="preserve">Диагностика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5CFA" w:rsidRPr="00B75CFA" w:rsidRDefault="00B75CFA" w:rsidP="00B75CFA">
            <w:pPr>
              <w:rPr>
                <w:b/>
                <w:i/>
                <w:sz w:val="27"/>
                <w:szCs w:val="27"/>
                <w:lang w:eastAsia="ru-RU"/>
              </w:rPr>
            </w:pPr>
          </w:p>
        </w:tc>
        <w:tc>
          <w:tcPr>
            <w:tcW w:w="1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b/>
                <w:i/>
                <w:sz w:val="27"/>
                <w:szCs w:val="27"/>
                <w:lang w:eastAsia="ru-RU"/>
              </w:rPr>
            </w:pPr>
            <w:r w:rsidRPr="00B75CFA">
              <w:rPr>
                <w:b/>
                <w:i/>
                <w:sz w:val="27"/>
                <w:szCs w:val="27"/>
                <w:lang w:eastAsia="ru-RU"/>
              </w:rPr>
              <w:t>Индивид.</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rPr>
                <w:b/>
                <w:i/>
                <w:sz w:val="27"/>
                <w:szCs w:val="27"/>
                <w:lang w:eastAsia="ru-RU"/>
              </w:rPr>
            </w:pPr>
            <w:r w:rsidRPr="00B75CFA">
              <w:rPr>
                <w:b/>
                <w:i/>
                <w:sz w:val="27"/>
                <w:szCs w:val="27"/>
                <w:lang w:eastAsia="ru-RU"/>
              </w:rPr>
              <w:t xml:space="preserve">Групповая </w:t>
            </w:r>
          </w:p>
        </w:tc>
        <w:tc>
          <w:tcPr>
            <w:tcW w:w="16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851"/>
              <w:rPr>
                <w:sz w:val="27"/>
                <w:szCs w:val="27"/>
                <w:lang w:eastAsia="ru-RU"/>
              </w:rPr>
            </w:pPr>
            <w:r w:rsidRPr="00B75CFA">
              <w:rPr>
                <w:sz w:val="27"/>
                <w:szCs w:val="27"/>
                <w:lang w:eastAsia="ru-RU"/>
              </w:rPr>
              <w:t>3</w:t>
            </w:r>
          </w:p>
        </w:tc>
        <w:tc>
          <w:tcPr>
            <w:tcW w:w="17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851"/>
              <w:rPr>
                <w:sz w:val="27"/>
                <w:szCs w:val="27"/>
                <w:lang w:eastAsia="ru-RU"/>
              </w:rPr>
            </w:pPr>
            <w:r w:rsidRPr="00B75CFA">
              <w:rPr>
                <w:sz w:val="27"/>
                <w:szCs w:val="27"/>
                <w:lang w:eastAsia="ru-RU"/>
              </w:rPr>
              <w:t>3</w:t>
            </w:r>
          </w:p>
        </w:tc>
      </w:tr>
      <w:tr w:rsidR="00B75CFA" w:rsidRPr="00B75CFA" w:rsidTr="00B75CFA">
        <w:trPr>
          <w:trHeight w:val="1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CFA" w:rsidRPr="00B75CFA" w:rsidRDefault="00B75CFA" w:rsidP="00B75CFA">
            <w:pPr>
              <w:rPr>
                <w:sz w:val="27"/>
                <w:szCs w:val="27"/>
                <w:lang w:eastAsia="ru-RU"/>
              </w:rPr>
            </w:pP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36"/>
              <w:rPr>
                <w:sz w:val="27"/>
                <w:szCs w:val="27"/>
                <w:lang w:eastAsia="ru-RU"/>
              </w:rPr>
            </w:pPr>
            <w:r w:rsidRPr="00B75CFA">
              <w:rPr>
                <w:sz w:val="27"/>
                <w:szCs w:val="27"/>
                <w:lang w:eastAsia="ru-RU"/>
              </w:rPr>
              <w:t>109</w:t>
            </w:r>
          </w:p>
        </w:tc>
        <w:tc>
          <w:tcPr>
            <w:tcW w:w="12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36"/>
              <w:rPr>
                <w:sz w:val="27"/>
                <w:szCs w:val="27"/>
                <w:lang w:eastAsia="ru-RU"/>
              </w:rPr>
            </w:pPr>
            <w:r w:rsidRPr="00B75CFA">
              <w:rPr>
                <w:sz w:val="27"/>
                <w:szCs w:val="27"/>
                <w:lang w:eastAsia="ru-RU"/>
              </w:rPr>
              <w:t>31</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CFA" w:rsidRPr="00B75CFA" w:rsidRDefault="00B75CFA" w:rsidP="00B75CFA">
            <w:pPr>
              <w:ind w:firstLine="851"/>
              <w:rPr>
                <w:sz w:val="27"/>
                <w:szCs w:val="27"/>
                <w:lang w:eastAsia="ru-RU"/>
              </w:rPr>
            </w:pPr>
            <w:r w:rsidRPr="00B75CFA">
              <w:rPr>
                <w:sz w:val="27"/>
                <w:szCs w:val="27"/>
                <w:lang w:eastAsia="ru-RU"/>
              </w:rPr>
              <w:t>72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CFA" w:rsidRPr="00B75CFA" w:rsidRDefault="00B75CFA" w:rsidP="00B75CFA">
            <w:pPr>
              <w:rPr>
                <w:sz w:val="27"/>
                <w:szCs w:val="27"/>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5CFA" w:rsidRPr="00B75CFA" w:rsidRDefault="00B75CFA" w:rsidP="00B75CFA">
            <w:pPr>
              <w:rPr>
                <w:sz w:val="27"/>
                <w:szCs w:val="27"/>
                <w:lang w:eastAsia="ru-RU"/>
              </w:rPr>
            </w:pPr>
          </w:p>
        </w:tc>
      </w:tr>
    </w:tbl>
    <w:p w:rsidR="00B75CFA" w:rsidRPr="00BC0DFD" w:rsidRDefault="00B75CFA" w:rsidP="00B75CFA">
      <w:pPr>
        <w:pStyle w:val="af1"/>
        <w:spacing w:line="360" w:lineRule="auto"/>
        <w:jc w:val="both"/>
        <w:rPr>
          <w:rFonts w:ascii="Times New Roman" w:hAnsi="Times New Roman" w:cs="Times New Roman"/>
          <w:sz w:val="27"/>
          <w:szCs w:val="27"/>
        </w:rPr>
      </w:pPr>
    </w:p>
    <w:p w:rsidR="00B75CFA" w:rsidRPr="00B75CFA" w:rsidRDefault="00B75CFA" w:rsidP="00BC0DFD">
      <w:pPr>
        <w:pStyle w:val="a8"/>
        <w:widowControl/>
        <w:numPr>
          <w:ilvl w:val="0"/>
          <w:numId w:val="29"/>
        </w:numPr>
        <w:tabs>
          <w:tab w:val="left" w:pos="142"/>
        </w:tabs>
        <w:autoSpaceDE/>
        <w:autoSpaceDN/>
        <w:ind w:left="284" w:hanging="218"/>
        <w:contextualSpacing/>
        <w:rPr>
          <w:rFonts w:eastAsia="Calibri" w:cs="Times New Roman"/>
          <w:color w:val="333333"/>
          <w:sz w:val="27"/>
          <w:szCs w:val="27"/>
          <w:shd w:val="clear" w:color="auto" w:fill="FFFFFF"/>
        </w:rPr>
      </w:pPr>
      <w:r w:rsidRPr="003B13F3">
        <w:rPr>
          <w:rFonts w:eastAsia="Calibri" w:cs="Times New Roman"/>
          <w:color w:val="333333"/>
          <w:sz w:val="27"/>
          <w:szCs w:val="27"/>
          <w:shd w:val="clear" w:color="auto" w:fill="FFFFFF"/>
        </w:rPr>
        <w:t xml:space="preserve">Классный час «Мы </w:t>
      </w:r>
      <w:r w:rsidR="00BC0DFD" w:rsidRPr="003B13F3">
        <w:rPr>
          <w:rFonts w:eastAsia="Calibri" w:cs="Times New Roman"/>
          <w:color w:val="333333"/>
          <w:sz w:val="27"/>
          <w:szCs w:val="27"/>
          <w:shd w:val="clear" w:color="auto" w:fill="FFFFFF"/>
        </w:rPr>
        <w:t xml:space="preserve">разные, но мы </w:t>
      </w:r>
      <w:r w:rsidRPr="003B13F3">
        <w:rPr>
          <w:rFonts w:eastAsia="Calibri" w:cs="Times New Roman"/>
          <w:color w:val="333333"/>
          <w:sz w:val="27"/>
          <w:szCs w:val="27"/>
          <w:shd w:val="clear" w:color="auto" w:fill="FFFFFF"/>
        </w:rPr>
        <w:t>вместе»</w:t>
      </w:r>
      <w:r w:rsidR="00BC0DFD" w:rsidRPr="003B13F3">
        <w:rPr>
          <w:rFonts w:eastAsia="Calibri" w:cs="Times New Roman"/>
          <w:color w:val="333333"/>
          <w:sz w:val="27"/>
          <w:szCs w:val="27"/>
          <w:shd w:val="clear" w:color="auto" w:fill="FFFFFF"/>
        </w:rPr>
        <w:t xml:space="preserve"> </w:t>
      </w:r>
      <w:hyperlink r:id="rId120" w:history="1">
        <w:r w:rsidR="00BC0DFD" w:rsidRPr="00D86978">
          <w:rPr>
            <w:rStyle w:val="ac"/>
            <w:rFonts w:eastAsia="Calibri" w:cs="Times New Roman"/>
            <w:sz w:val="27"/>
            <w:szCs w:val="27"/>
            <w:shd w:val="clear" w:color="auto" w:fill="FFFFFF"/>
          </w:rPr>
          <w:t>https://www.instagram.com/p/CkLXMFN5WR/?igshid=MTc4MmM1YmI2Ng</w:t>
        </w:r>
      </w:hyperlink>
      <w:r w:rsidRPr="00B75CFA">
        <w:rPr>
          <w:rFonts w:eastAsia="Calibri" w:cs="Times New Roman"/>
          <w:color w:val="333333"/>
          <w:sz w:val="27"/>
          <w:szCs w:val="27"/>
          <w:shd w:val="clear" w:color="auto" w:fill="FFFFFF"/>
        </w:rPr>
        <w:t>==</w:t>
      </w:r>
    </w:p>
    <w:p w:rsidR="00B75CFA" w:rsidRPr="00B75CFA" w:rsidRDefault="00B75CFA" w:rsidP="00B75CFA">
      <w:pPr>
        <w:pStyle w:val="a8"/>
        <w:ind w:left="927"/>
        <w:rPr>
          <w:rFonts w:eastAsia="Calibri" w:cs="Times New Roman"/>
          <w:color w:val="333333"/>
          <w:sz w:val="27"/>
          <w:szCs w:val="27"/>
          <w:shd w:val="clear" w:color="auto" w:fill="FFFFFF"/>
        </w:rPr>
      </w:pPr>
      <w:r w:rsidRPr="00B75CFA">
        <w:rPr>
          <w:rFonts w:eastAsia="Calibri" w:cs="Times New Roman"/>
          <w:noProof/>
          <w:color w:val="333333"/>
          <w:sz w:val="27"/>
          <w:szCs w:val="27"/>
          <w:shd w:val="clear" w:color="auto" w:fill="FFFFFF"/>
          <w:lang w:eastAsia="ru-RU"/>
        </w:rPr>
        <w:lastRenderedPageBreak/>
        <w:drawing>
          <wp:anchor distT="0" distB="0" distL="114300" distR="114300" simplePos="0" relativeHeight="251661312" behindDoc="1" locked="0" layoutInCell="1" allowOverlap="1">
            <wp:simplePos x="0" y="0"/>
            <wp:positionH relativeFrom="column">
              <wp:posOffset>1362075</wp:posOffset>
            </wp:positionH>
            <wp:positionV relativeFrom="paragraph">
              <wp:posOffset>1024890</wp:posOffset>
            </wp:positionV>
            <wp:extent cx="2297430" cy="1033780"/>
            <wp:effectExtent l="0" t="0" r="7620" b="0"/>
            <wp:wrapNone/>
            <wp:docPr id="1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297430" cy="1033780"/>
                    </a:xfrm>
                    <a:prstGeom prst="rect">
                      <a:avLst/>
                    </a:prstGeom>
                    <a:ln>
                      <a:noFill/>
                    </a:ln>
                    <a:effectLst>
                      <a:softEdge rad="112500"/>
                    </a:effectLst>
                  </pic:spPr>
                </pic:pic>
              </a:graphicData>
            </a:graphic>
          </wp:anchor>
        </w:drawing>
      </w:r>
      <w:r w:rsidRPr="00B75CFA">
        <w:rPr>
          <w:rFonts w:eastAsia="Calibri" w:cs="Times New Roman"/>
          <w:noProof/>
          <w:color w:val="333333"/>
          <w:sz w:val="27"/>
          <w:szCs w:val="27"/>
          <w:shd w:val="clear" w:color="auto" w:fill="FFFFFF"/>
          <w:lang w:eastAsia="ru-RU"/>
        </w:rPr>
        <w:drawing>
          <wp:inline distT="0" distB="0" distL="0" distR="0">
            <wp:extent cx="1864659" cy="1048870"/>
            <wp:effectExtent l="0" t="0" r="254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864505" cy="1048783"/>
                    </a:xfrm>
                    <a:prstGeom prst="rect">
                      <a:avLst/>
                    </a:prstGeom>
                    <a:ln>
                      <a:noFill/>
                    </a:ln>
                    <a:effectLst>
                      <a:softEdge rad="112500"/>
                    </a:effectLst>
                  </pic:spPr>
                </pic:pic>
              </a:graphicData>
            </a:graphic>
          </wp:inline>
        </w:drawing>
      </w:r>
      <w:r w:rsidRPr="00B75CFA">
        <w:rPr>
          <w:rFonts w:eastAsia="Calibri" w:cs="Times New Roman"/>
          <w:noProof/>
          <w:color w:val="333333"/>
          <w:sz w:val="27"/>
          <w:szCs w:val="27"/>
          <w:shd w:val="clear" w:color="auto" w:fill="FFFFFF"/>
          <w:lang w:eastAsia="ru-RU"/>
        </w:rPr>
        <w:drawing>
          <wp:inline distT="0" distB="0" distL="0" distR="0">
            <wp:extent cx="1928692" cy="1092926"/>
            <wp:effectExtent l="0" t="0" r="0" b="0"/>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flipH="1">
                      <a:off x="0" y="0"/>
                      <a:ext cx="1929427" cy="1093343"/>
                    </a:xfrm>
                    <a:prstGeom prst="rect">
                      <a:avLst/>
                    </a:prstGeom>
                    <a:ln>
                      <a:noFill/>
                    </a:ln>
                    <a:effectLst>
                      <a:softEdge rad="112500"/>
                    </a:effectLst>
                  </pic:spPr>
                </pic:pic>
              </a:graphicData>
            </a:graphic>
          </wp:inline>
        </w:drawing>
      </w:r>
    </w:p>
    <w:p w:rsidR="00B75CFA" w:rsidRPr="00B75CFA" w:rsidRDefault="00B75CFA" w:rsidP="00B75CFA">
      <w:pPr>
        <w:jc w:val="both"/>
        <w:rPr>
          <w:rFonts w:eastAsia="Calibri" w:cs="Times New Roman"/>
          <w:color w:val="333333"/>
          <w:sz w:val="27"/>
          <w:szCs w:val="27"/>
          <w:shd w:val="clear" w:color="auto" w:fill="FFFFFF"/>
        </w:rPr>
      </w:pPr>
    </w:p>
    <w:p w:rsidR="00B75CFA" w:rsidRPr="00B75CFA" w:rsidRDefault="00B75CFA" w:rsidP="00B75CFA">
      <w:pPr>
        <w:jc w:val="both"/>
        <w:rPr>
          <w:rFonts w:eastAsia="Calibri" w:cs="Times New Roman"/>
          <w:color w:val="333333"/>
          <w:sz w:val="27"/>
          <w:szCs w:val="27"/>
          <w:shd w:val="clear" w:color="auto" w:fill="FFFFFF"/>
        </w:rPr>
      </w:pPr>
    </w:p>
    <w:p w:rsidR="00B75CFA" w:rsidRPr="00B75CFA" w:rsidRDefault="00B75CFA" w:rsidP="00B75CFA">
      <w:pPr>
        <w:jc w:val="both"/>
        <w:rPr>
          <w:rFonts w:eastAsia="Calibri" w:cs="Times New Roman"/>
          <w:color w:val="333333"/>
          <w:sz w:val="27"/>
          <w:szCs w:val="27"/>
          <w:shd w:val="clear" w:color="auto" w:fill="FFFFFF"/>
        </w:rPr>
      </w:pPr>
    </w:p>
    <w:p w:rsidR="00B75CFA" w:rsidRPr="00B75CFA" w:rsidRDefault="00B75CFA" w:rsidP="00B75CFA">
      <w:pPr>
        <w:jc w:val="both"/>
        <w:rPr>
          <w:rFonts w:eastAsia="Calibri" w:cs="Times New Roman"/>
          <w:color w:val="333333"/>
          <w:sz w:val="27"/>
          <w:szCs w:val="27"/>
          <w:shd w:val="clear" w:color="auto" w:fill="FFFFFF"/>
        </w:rPr>
      </w:pPr>
    </w:p>
    <w:p w:rsidR="00B75CFA" w:rsidRPr="00B75CFA" w:rsidRDefault="00B75CFA" w:rsidP="00B75CFA">
      <w:pPr>
        <w:jc w:val="both"/>
        <w:rPr>
          <w:rFonts w:eastAsia="Calibri" w:cs="Times New Roman"/>
          <w:color w:val="333333"/>
          <w:sz w:val="27"/>
          <w:szCs w:val="27"/>
          <w:shd w:val="clear" w:color="auto" w:fill="FFFFFF"/>
        </w:rPr>
      </w:pPr>
    </w:p>
    <w:p w:rsidR="00B75CFA" w:rsidRPr="003B13F3" w:rsidRDefault="00B75CFA" w:rsidP="009E77D8">
      <w:pPr>
        <w:pStyle w:val="a8"/>
        <w:widowControl/>
        <w:numPr>
          <w:ilvl w:val="0"/>
          <w:numId w:val="29"/>
        </w:numPr>
        <w:autoSpaceDE/>
        <w:autoSpaceDN/>
        <w:contextualSpacing/>
        <w:rPr>
          <w:rFonts w:eastAsia="Calibri" w:cs="Times New Roman"/>
          <w:color w:val="333333"/>
          <w:sz w:val="27"/>
          <w:szCs w:val="27"/>
          <w:shd w:val="clear" w:color="auto" w:fill="FFFFFF"/>
        </w:rPr>
      </w:pPr>
      <w:r w:rsidRPr="003B13F3">
        <w:rPr>
          <w:rFonts w:eastAsia="Calibri" w:cs="Times New Roman"/>
          <w:color w:val="333333"/>
          <w:sz w:val="27"/>
          <w:szCs w:val="27"/>
          <w:shd w:val="clear" w:color="auto" w:fill="FFFFFF"/>
        </w:rPr>
        <w:t>Эмоциональный интеллект. Классный час «Наши чувства и эмоции»</w:t>
      </w:r>
    </w:p>
    <w:p w:rsidR="00B75CFA" w:rsidRPr="00B75CFA" w:rsidRDefault="00B75CFA" w:rsidP="00B75CFA">
      <w:pPr>
        <w:ind w:left="567"/>
        <w:jc w:val="both"/>
        <w:rPr>
          <w:rFonts w:eastAsia="Calibri" w:cs="Times New Roman"/>
          <w:color w:val="333333"/>
          <w:sz w:val="27"/>
          <w:szCs w:val="27"/>
          <w:shd w:val="clear" w:color="auto" w:fill="FFFFFF"/>
        </w:rPr>
      </w:pPr>
      <w:r w:rsidRPr="00B75CFA">
        <w:rPr>
          <w:rFonts w:eastAsia="Calibri" w:cs="Times New Roman"/>
          <w:noProof/>
          <w:color w:val="333333"/>
          <w:sz w:val="27"/>
          <w:szCs w:val="27"/>
          <w:shd w:val="clear" w:color="auto" w:fill="FFFFFF"/>
          <w:lang w:eastAsia="ru-RU"/>
        </w:rPr>
        <w:drawing>
          <wp:anchor distT="0" distB="0" distL="114300" distR="114300" simplePos="0" relativeHeight="251662336" behindDoc="1" locked="0" layoutInCell="1" allowOverlap="1">
            <wp:simplePos x="0" y="0"/>
            <wp:positionH relativeFrom="column">
              <wp:posOffset>2528236</wp:posOffset>
            </wp:positionH>
            <wp:positionV relativeFrom="paragraph">
              <wp:posOffset>231140</wp:posOffset>
            </wp:positionV>
            <wp:extent cx="2419350" cy="1781175"/>
            <wp:effectExtent l="1905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419350" cy="1781175"/>
                    </a:xfrm>
                    <a:prstGeom prst="rect">
                      <a:avLst/>
                    </a:prstGeom>
                    <a:noFill/>
                  </pic:spPr>
                </pic:pic>
              </a:graphicData>
            </a:graphic>
          </wp:anchor>
        </w:drawing>
      </w:r>
      <w:r w:rsidRPr="00B75CFA">
        <w:rPr>
          <w:rFonts w:eastAsia="Calibri" w:cs="Times New Roman"/>
          <w:noProof/>
          <w:color w:val="333333"/>
          <w:sz w:val="27"/>
          <w:szCs w:val="27"/>
          <w:shd w:val="clear" w:color="auto" w:fill="FFFFFF"/>
          <w:lang w:eastAsia="ru-RU"/>
        </w:rPr>
        <w:drawing>
          <wp:inline distT="0" distB="0" distL="0" distR="0">
            <wp:extent cx="1009650" cy="2243666"/>
            <wp:effectExtent l="19050" t="0" r="0" b="0"/>
            <wp:docPr id="2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009720" cy="2243822"/>
                    </a:xfrm>
                    <a:prstGeom prst="rect">
                      <a:avLst/>
                    </a:prstGeom>
                    <a:ln>
                      <a:noFill/>
                    </a:ln>
                    <a:effectLst>
                      <a:softEdge rad="112500"/>
                    </a:effectLst>
                  </pic:spPr>
                </pic:pic>
              </a:graphicData>
            </a:graphic>
          </wp:inline>
        </w:drawing>
      </w:r>
      <w:r w:rsidRPr="00B75CFA">
        <w:rPr>
          <w:rFonts w:eastAsia="Calibri" w:cs="Times New Roman"/>
          <w:noProof/>
          <w:color w:val="333333"/>
          <w:sz w:val="27"/>
          <w:szCs w:val="27"/>
          <w:shd w:val="clear" w:color="auto" w:fill="FFFFFF"/>
          <w:lang w:eastAsia="ru-RU"/>
        </w:rPr>
        <w:drawing>
          <wp:inline distT="0" distB="0" distL="0" distR="0">
            <wp:extent cx="990600" cy="2201333"/>
            <wp:effectExtent l="19050" t="0" r="0" b="0"/>
            <wp:docPr id="2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91573" cy="2203495"/>
                    </a:xfrm>
                    <a:prstGeom prst="rect">
                      <a:avLst/>
                    </a:prstGeom>
                    <a:ln>
                      <a:noFill/>
                    </a:ln>
                    <a:effectLst>
                      <a:softEdge rad="112500"/>
                    </a:effectLst>
                  </pic:spPr>
                </pic:pic>
              </a:graphicData>
            </a:graphic>
          </wp:inline>
        </w:drawing>
      </w:r>
    </w:p>
    <w:p w:rsidR="00B75CFA" w:rsidRPr="00B75CFA" w:rsidRDefault="00B75CFA" w:rsidP="00B75CFA">
      <w:pPr>
        <w:jc w:val="both"/>
        <w:rPr>
          <w:rFonts w:eastAsia="Calibri" w:cs="Times New Roman"/>
          <w:color w:val="333333"/>
          <w:sz w:val="27"/>
          <w:szCs w:val="27"/>
          <w:shd w:val="clear" w:color="auto" w:fill="FFFFFF"/>
        </w:rPr>
      </w:pPr>
    </w:p>
    <w:p w:rsidR="00B75CFA" w:rsidRPr="00B75CFA" w:rsidRDefault="00B75CFA" w:rsidP="009E77D8">
      <w:pPr>
        <w:pStyle w:val="a8"/>
        <w:widowControl/>
        <w:numPr>
          <w:ilvl w:val="0"/>
          <w:numId w:val="29"/>
        </w:numPr>
        <w:autoSpaceDE/>
        <w:autoSpaceDN/>
        <w:contextualSpacing/>
        <w:rPr>
          <w:rFonts w:eastAsia="Calibri" w:cs="Times New Roman"/>
          <w:color w:val="333333"/>
          <w:sz w:val="27"/>
          <w:szCs w:val="27"/>
          <w:shd w:val="clear" w:color="auto" w:fill="FFFFFF"/>
        </w:rPr>
      </w:pPr>
      <w:r w:rsidRPr="00B75CFA">
        <w:rPr>
          <w:rFonts w:eastAsia="Calibri" w:cs="Times New Roman"/>
          <w:color w:val="333333"/>
          <w:sz w:val="27"/>
          <w:szCs w:val="27"/>
          <w:shd w:val="clear" w:color="auto" w:fill="FFFFFF"/>
        </w:rPr>
        <w:t>Безопасный интернет игра-карусель «На просторах интернета»</w:t>
      </w:r>
    </w:p>
    <w:p w:rsidR="00B75CFA" w:rsidRPr="00B75CFA" w:rsidRDefault="008515AD" w:rsidP="00B75CFA">
      <w:pPr>
        <w:pStyle w:val="a8"/>
        <w:ind w:left="927"/>
        <w:rPr>
          <w:rFonts w:eastAsia="Calibri" w:cs="Times New Roman"/>
          <w:color w:val="333333"/>
          <w:sz w:val="27"/>
          <w:szCs w:val="27"/>
          <w:shd w:val="clear" w:color="auto" w:fill="FFFFFF"/>
        </w:rPr>
      </w:pPr>
      <w:hyperlink r:id="rId127" w:history="1">
        <w:r w:rsidR="00B75CFA" w:rsidRPr="00B75CFA">
          <w:rPr>
            <w:rStyle w:val="ac"/>
            <w:rFonts w:eastAsia="Calibri" w:cs="Times New Roman"/>
            <w:sz w:val="27"/>
            <w:szCs w:val="27"/>
            <w:shd w:val="clear" w:color="auto" w:fill="FFFFFF"/>
          </w:rPr>
          <w:t>https://www.instagram.com/p/Cj2F8OSgCdf/?igshid=MTc4MmM1YmI2Ng</w:t>
        </w:r>
      </w:hyperlink>
      <w:r w:rsidR="00B75CFA" w:rsidRPr="00B75CFA">
        <w:rPr>
          <w:rFonts w:eastAsia="Calibri" w:cs="Times New Roman"/>
          <w:color w:val="333333"/>
          <w:sz w:val="27"/>
          <w:szCs w:val="27"/>
          <w:shd w:val="clear" w:color="auto" w:fill="FFFFFF"/>
        </w:rPr>
        <w:t>==</w:t>
      </w:r>
    </w:p>
    <w:p w:rsidR="00B75CFA" w:rsidRPr="00B75CFA" w:rsidRDefault="00B75CFA" w:rsidP="00B75CFA">
      <w:pPr>
        <w:pStyle w:val="a8"/>
        <w:ind w:left="927"/>
        <w:rPr>
          <w:rFonts w:eastAsia="Calibri" w:cs="Times New Roman"/>
          <w:color w:val="333333"/>
          <w:sz w:val="27"/>
          <w:szCs w:val="27"/>
          <w:shd w:val="clear" w:color="auto" w:fill="FFFFFF"/>
        </w:rPr>
      </w:pPr>
      <w:r w:rsidRPr="00B75CFA">
        <w:rPr>
          <w:rFonts w:eastAsia="Calibri" w:cs="Times New Roman"/>
          <w:noProof/>
          <w:color w:val="333333"/>
          <w:sz w:val="27"/>
          <w:szCs w:val="27"/>
          <w:shd w:val="clear" w:color="auto" w:fill="FFFFFF"/>
          <w:lang w:eastAsia="ru-RU"/>
        </w:rPr>
        <w:drawing>
          <wp:anchor distT="0" distB="0" distL="114300" distR="114300" simplePos="0" relativeHeight="251660288" behindDoc="1" locked="0" layoutInCell="1" allowOverlap="1">
            <wp:simplePos x="0" y="0"/>
            <wp:positionH relativeFrom="column">
              <wp:posOffset>2684145</wp:posOffset>
            </wp:positionH>
            <wp:positionV relativeFrom="paragraph">
              <wp:posOffset>0</wp:posOffset>
            </wp:positionV>
            <wp:extent cx="1980565" cy="890905"/>
            <wp:effectExtent l="0" t="0" r="635" b="4445"/>
            <wp:wrapNone/>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80565" cy="890905"/>
                    </a:xfrm>
                    <a:prstGeom prst="rect">
                      <a:avLst/>
                    </a:prstGeom>
                    <a:noFill/>
                  </pic:spPr>
                </pic:pic>
              </a:graphicData>
            </a:graphic>
          </wp:anchor>
        </w:drawing>
      </w:r>
      <w:r w:rsidRPr="00B75CFA">
        <w:rPr>
          <w:rFonts w:eastAsia="Calibri" w:cs="Times New Roman"/>
          <w:noProof/>
          <w:color w:val="333333"/>
          <w:sz w:val="27"/>
          <w:szCs w:val="27"/>
          <w:shd w:val="clear" w:color="auto" w:fill="FFFFFF"/>
          <w:lang w:eastAsia="ru-RU"/>
        </w:rPr>
        <w:drawing>
          <wp:inline distT="0" distB="0" distL="0" distR="0">
            <wp:extent cx="2097741" cy="943983"/>
            <wp:effectExtent l="0" t="0" r="0" b="889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096890" cy="943600"/>
                    </a:xfrm>
                    <a:prstGeom prst="rect">
                      <a:avLst/>
                    </a:prstGeom>
                    <a:ln>
                      <a:noFill/>
                    </a:ln>
                    <a:effectLst>
                      <a:softEdge rad="112500"/>
                    </a:effectLst>
                  </pic:spPr>
                </pic:pic>
              </a:graphicData>
            </a:graphic>
          </wp:inline>
        </w:drawing>
      </w:r>
    </w:p>
    <w:p w:rsidR="00B75CFA" w:rsidRPr="00B75CFA" w:rsidRDefault="00B75CFA" w:rsidP="00B75CFA">
      <w:pPr>
        <w:pStyle w:val="a8"/>
        <w:ind w:left="927"/>
        <w:rPr>
          <w:rFonts w:eastAsia="Calibri" w:cs="Times New Roman"/>
          <w:color w:val="333333"/>
          <w:sz w:val="27"/>
          <w:szCs w:val="27"/>
          <w:shd w:val="clear" w:color="auto" w:fill="FFFFFF"/>
        </w:rPr>
      </w:pPr>
    </w:p>
    <w:p w:rsidR="00B75CFA" w:rsidRPr="00B75CFA" w:rsidRDefault="00B75CFA" w:rsidP="00B75CFA">
      <w:pPr>
        <w:pStyle w:val="a8"/>
        <w:ind w:left="927"/>
        <w:rPr>
          <w:rFonts w:eastAsia="Calibri" w:cs="Times New Roman"/>
          <w:color w:val="333333"/>
          <w:sz w:val="27"/>
          <w:szCs w:val="27"/>
          <w:shd w:val="clear" w:color="auto" w:fill="FFFFFF"/>
        </w:rPr>
      </w:pPr>
      <w:r w:rsidRPr="00B75CFA">
        <w:rPr>
          <w:rFonts w:eastAsia="Calibri" w:cs="Times New Roman"/>
          <w:noProof/>
          <w:color w:val="333333"/>
          <w:sz w:val="27"/>
          <w:szCs w:val="27"/>
          <w:shd w:val="clear" w:color="auto" w:fill="FFFFFF"/>
          <w:lang w:eastAsia="ru-RU"/>
        </w:rPr>
        <w:drawing>
          <wp:inline distT="0" distB="0" distL="0" distR="0">
            <wp:extent cx="3465499" cy="1559475"/>
            <wp:effectExtent l="0" t="0" r="1905" b="3175"/>
            <wp:docPr id="2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468881" cy="1560997"/>
                    </a:xfrm>
                    <a:prstGeom prst="rect">
                      <a:avLst/>
                    </a:prstGeom>
                    <a:ln>
                      <a:noFill/>
                    </a:ln>
                    <a:effectLst>
                      <a:softEdge rad="112500"/>
                    </a:effectLst>
                  </pic:spPr>
                </pic:pic>
              </a:graphicData>
            </a:graphic>
          </wp:inline>
        </w:drawing>
      </w:r>
    </w:p>
    <w:p w:rsidR="00B75CFA" w:rsidRPr="00B75CFA" w:rsidRDefault="00B75CFA" w:rsidP="00B75CFA">
      <w:pPr>
        <w:pStyle w:val="a8"/>
        <w:ind w:left="927"/>
        <w:rPr>
          <w:rFonts w:eastAsia="Calibri" w:cs="Times New Roman"/>
          <w:color w:val="333333"/>
          <w:sz w:val="27"/>
          <w:szCs w:val="27"/>
          <w:shd w:val="clear" w:color="auto" w:fill="FFFFFF"/>
        </w:rPr>
      </w:pPr>
    </w:p>
    <w:p w:rsidR="00B75CFA" w:rsidRPr="00B75CFA" w:rsidRDefault="00B75CFA" w:rsidP="009E77D8">
      <w:pPr>
        <w:pStyle w:val="a8"/>
        <w:widowControl/>
        <w:numPr>
          <w:ilvl w:val="0"/>
          <w:numId w:val="29"/>
        </w:numPr>
        <w:autoSpaceDE/>
        <w:autoSpaceDN/>
        <w:contextualSpacing/>
        <w:rPr>
          <w:rFonts w:cs="Times New Roman"/>
          <w:sz w:val="27"/>
          <w:szCs w:val="27"/>
        </w:rPr>
      </w:pPr>
      <w:r w:rsidRPr="00B75CFA">
        <w:rPr>
          <w:rFonts w:cs="Times New Roman"/>
          <w:sz w:val="27"/>
          <w:szCs w:val="27"/>
        </w:rPr>
        <w:t>Консультирование      родителей по вопросам адаптации детей 5кл. к условиям школы</w:t>
      </w:r>
    </w:p>
    <w:p w:rsidR="00B75CFA" w:rsidRPr="00B75CFA" w:rsidRDefault="00B75CFA" w:rsidP="009E77D8">
      <w:pPr>
        <w:pStyle w:val="a8"/>
        <w:widowControl/>
        <w:numPr>
          <w:ilvl w:val="0"/>
          <w:numId w:val="29"/>
        </w:numPr>
        <w:autoSpaceDE/>
        <w:autoSpaceDN/>
        <w:spacing w:after="200" w:line="276" w:lineRule="auto"/>
        <w:contextualSpacing/>
        <w:jc w:val="left"/>
        <w:rPr>
          <w:rFonts w:cs="Times New Roman"/>
          <w:sz w:val="27"/>
          <w:szCs w:val="27"/>
        </w:rPr>
      </w:pPr>
      <w:r w:rsidRPr="00B75CFA">
        <w:rPr>
          <w:rFonts w:cs="Times New Roman"/>
          <w:sz w:val="27"/>
          <w:szCs w:val="27"/>
        </w:rPr>
        <w:t>Коррекционная работа по снижению уровня тревожности у пятиклассников</w:t>
      </w:r>
    </w:p>
    <w:p w:rsidR="00B75CFA" w:rsidRPr="00B75CFA" w:rsidRDefault="00B75CFA" w:rsidP="009E77D8">
      <w:pPr>
        <w:pStyle w:val="a8"/>
        <w:widowControl/>
        <w:numPr>
          <w:ilvl w:val="0"/>
          <w:numId w:val="29"/>
        </w:numPr>
        <w:autoSpaceDE/>
        <w:autoSpaceDN/>
        <w:contextualSpacing/>
        <w:rPr>
          <w:rFonts w:cs="Times New Roman"/>
          <w:sz w:val="27"/>
          <w:szCs w:val="27"/>
        </w:rPr>
      </w:pPr>
      <w:r w:rsidRPr="00B75CFA">
        <w:rPr>
          <w:rFonts w:cs="Times New Roman"/>
          <w:bCs/>
          <w:sz w:val="27"/>
          <w:szCs w:val="27"/>
        </w:rPr>
        <w:t>Групповые развивающие занятия</w:t>
      </w:r>
    </w:p>
    <w:p w:rsidR="00B75CFA" w:rsidRPr="00B75CFA" w:rsidRDefault="00B75CFA" w:rsidP="009E77D8">
      <w:pPr>
        <w:pStyle w:val="a8"/>
        <w:widowControl/>
        <w:numPr>
          <w:ilvl w:val="0"/>
          <w:numId w:val="29"/>
        </w:numPr>
        <w:autoSpaceDE/>
        <w:autoSpaceDN/>
        <w:contextualSpacing/>
        <w:rPr>
          <w:rFonts w:cs="Times New Roman"/>
          <w:sz w:val="27"/>
          <w:szCs w:val="27"/>
        </w:rPr>
      </w:pPr>
      <w:r w:rsidRPr="00B75CFA">
        <w:rPr>
          <w:rFonts w:cs="Times New Roman"/>
          <w:sz w:val="27"/>
          <w:szCs w:val="27"/>
        </w:rPr>
        <w:t>Коррекционные занятия по профилактике негативных привычек и формированию  ЗОЖ</w:t>
      </w:r>
    </w:p>
    <w:p w:rsidR="00B75CFA" w:rsidRPr="00B75CFA" w:rsidRDefault="00B75CFA" w:rsidP="009E77D8">
      <w:pPr>
        <w:pStyle w:val="a8"/>
        <w:widowControl/>
        <w:numPr>
          <w:ilvl w:val="0"/>
          <w:numId w:val="29"/>
        </w:numPr>
        <w:autoSpaceDE/>
        <w:autoSpaceDN/>
        <w:contextualSpacing/>
        <w:rPr>
          <w:rFonts w:cs="Times New Roman"/>
          <w:sz w:val="27"/>
          <w:szCs w:val="27"/>
        </w:rPr>
      </w:pPr>
      <w:r w:rsidRPr="00B75CFA">
        <w:rPr>
          <w:rFonts w:cs="Times New Roman"/>
          <w:sz w:val="27"/>
          <w:szCs w:val="27"/>
        </w:rPr>
        <w:lastRenderedPageBreak/>
        <w:t xml:space="preserve">Цветная вечеринка </w:t>
      </w:r>
      <w:hyperlink r:id="rId131" w:history="1">
        <w:r w:rsidRPr="00B75CFA">
          <w:rPr>
            <w:rStyle w:val="ac"/>
            <w:rFonts w:cs="Times New Roman"/>
            <w:sz w:val="27"/>
            <w:szCs w:val="27"/>
          </w:rPr>
          <w:t>https://www.instagram.com/p/Cmo1ahKt_K8/?igshid=MTc4MmM1YmI2Ng</w:t>
        </w:r>
      </w:hyperlink>
      <w:r w:rsidRPr="00B75CFA">
        <w:rPr>
          <w:rFonts w:cs="Times New Roman"/>
          <w:sz w:val="27"/>
          <w:szCs w:val="27"/>
        </w:rPr>
        <w:t>==</w:t>
      </w:r>
    </w:p>
    <w:p w:rsidR="00B75CFA" w:rsidRPr="00B75CFA" w:rsidRDefault="008515AD" w:rsidP="00B75CFA">
      <w:pPr>
        <w:pStyle w:val="a8"/>
        <w:ind w:left="927"/>
        <w:rPr>
          <w:rFonts w:cs="Times New Roman"/>
          <w:sz w:val="27"/>
          <w:szCs w:val="27"/>
        </w:rPr>
      </w:pPr>
      <w:hyperlink r:id="rId132" w:history="1">
        <w:r w:rsidR="00B75CFA" w:rsidRPr="00B75CFA">
          <w:rPr>
            <w:rStyle w:val="ac"/>
            <w:rFonts w:cs="Times New Roman"/>
            <w:sz w:val="27"/>
            <w:szCs w:val="27"/>
          </w:rPr>
          <w:t>https://www.instagram.com/reel/CmuJylyoNQv/?igshid=MTc4MmM1YmI2Ng</w:t>
        </w:r>
      </w:hyperlink>
      <w:r w:rsidR="00B75CFA" w:rsidRPr="00B75CFA">
        <w:rPr>
          <w:rFonts w:cs="Times New Roman"/>
          <w:sz w:val="27"/>
          <w:szCs w:val="27"/>
        </w:rPr>
        <w:t>==</w:t>
      </w:r>
    </w:p>
    <w:p w:rsidR="00B75CFA" w:rsidRPr="00B75CFA" w:rsidRDefault="00B75CFA" w:rsidP="00B75CFA">
      <w:pPr>
        <w:pStyle w:val="a8"/>
        <w:ind w:left="927"/>
        <w:rPr>
          <w:rFonts w:cs="Times New Roman"/>
          <w:sz w:val="27"/>
          <w:szCs w:val="27"/>
        </w:rPr>
      </w:pPr>
    </w:p>
    <w:p w:rsidR="00B75CFA" w:rsidRPr="00B75CFA" w:rsidRDefault="00B75CFA" w:rsidP="00B75CFA">
      <w:pPr>
        <w:pStyle w:val="a8"/>
        <w:ind w:left="927"/>
        <w:rPr>
          <w:rFonts w:cs="Times New Roman"/>
          <w:b/>
          <w:sz w:val="27"/>
          <w:szCs w:val="27"/>
        </w:rPr>
      </w:pPr>
      <w:r w:rsidRPr="00B75CFA">
        <w:rPr>
          <w:rFonts w:cs="Times New Roman"/>
          <w:noProof/>
          <w:sz w:val="27"/>
          <w:szCs w:val="27"/>
          <w:lang w:eastAsia="ru-RU"/>
        </w:rPr>
        <w:drawing>
          <wp:anchor distT="0" distB="0" distL="114300" distR="114300" simplePos="0" relativeHeight="251663360" behindDoc="1" locked="0" layoutInCell="1" allowOverlap="1">
            <wp:simplePos x="0" y="0"/>
            <wp:positionH relativeFrom="column">
              <wp:posOffset>1708609</wp:posOffset>
            </wp:positionH>
            <wp:positionV relativeFrom="paragraph">
              <wp:posOffset>1675</wp:posOffset>
            </wp:positionV>
            <wp:extent cx="2917371" cy="1312817"/>
            <wp:effectExtent l="0" t="0" r="0" b="190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917371" cy="1312817"/>
                    </a:xfrm>
                    <a:prstGeom prst="rect">
                      <a:avLst/>
                    </a:prstGeom>
                    <a:noFill/>
                  </pic:spPr>
                </pic:pic>
              </a:graphicData>
            </a:graphic>
          </wp:anchor>
        </w:drawing>
      </w:r>
      <w:r w:rsidRPr="00B75CFA">
        <w:rPr>
          <w:rFonts w:cs="Times New Roman"/>
          <w:noProof/>
          <w:sz w:val="27"/>
          <w:szCs w:val="27"/>
          <w:lang w:eastAsia="ru-RU"/>
        </w:rPr>
        <w:drawing>
          <wp:inline distT="0" distB="0" distL="0" distR="0">
            <wp:extent cx="1121869" cy="2789304"/>
            <wp:effectExtent l="0" t="0" r="2540" b="0"/>
            <wp:docPr id="3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21484" cy="2788346"/>
                    </a:xfrm>
                    <a:prstGeom prst="rect">
                      <a:avLst/>
                    </a:prstGeom>
                    <a:ln>
                      <a:noFill/>
                    </a:ln>
                    <a:effectLst>
                      <a:softEdge rad="112500"/>
                    </a:effectLst>
                  </pic:spPr>
                </pic:pic>
              </a:graphicData>
            </a:graphic>
          </wp:inline>
        </w:drawing>
      </w:r>
      <w:r w:rsidRPr="00B75CFA">
        <w:rPr>
          <w:rFonts w:cs="Times New Roman"/>
          <w:noProof/>
          <w:sz w:val="27"/>
          <w:szCs w:val="27"/>
          <w:lang w:eastAsia="ru-RU"/>
        </w:rPr>
        <w:drawing>
          <wp:inline distT="0" distB="0" distL="0" distR="0">
            <wp:extent cx="2919933" cy="1475334"/>
            <wp:effectExtent l="0" t="0" r="0" b="0"/>
            <wp:docPr id="3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926062" cy="1478431"/>
                    </a:xfrm>
                    <a:prstGeom prst="rect">
                      <a:avLst/>
                    </a:prstGeom>
                    <a:ln>
                      <a:noFill/>
                    </a:ln>
                    <a:effectLst>
                      <a:softEdge rad="112500"/>
                    </a:effectLst>
                  </pic:spPr>
                </pic:pic>
              </a:graphicData>
            </a:graphic>
          </wp:inline>
        </w:drawing>
      </w:r>
    </w:p>
    <w:p w:rsidR="00B75CFA" w:rsidRPr="003B13F3" w:rsidRDefault="00B75CFA" w:rsidP="00B75CFA">
      <w:pPr>
        <w:pStyle w:val="a8"/>
        <w:ind w:left="927"/>
        <w:rPr>
          <w:rFonts w:cs="Times New Roman"/>
          <w:sz w:val="27"/>
          <w:szCs w:val="27"/>
        </w:rPr>
      </w:pPr>
      <w:r w:rsidRPr="003B13F3">
        <w:rPr>
          <w:rFonts w:cs="Times New Roman"/>
          <w:sz w:val="27"/>
          <w:szCs w:val="27"/>
        </w:rPr>
        <w:t>За прошедший учебный год также прошла работа с 10 классом, Поддержка в период адаптации.</w:t>
      </w:r>
    </w:p>
    <w:p w:rsidR="00B75CFA" w:rsidRPr="00B75CFA" w:rsidRDefault="00B75CFA" w:rsidP="009E77D8">
      <w:pPr>
        <w:pStyle w:val="a8"/>
        <w:widowControl/>
        <w:numPr>
          <w:ilvl w:val="0"/>
          <w:numId w:val="30"/>
        </w:numPr>
        <w:autoSpaceDE/>
        <w:autoSpaceDN/>
        <w:contextualSpacing/>
        <w:rPr>
          <w:rFonts w:cs="Times New Roman"/>
          <w:sz w:val="27"/>
          <w:szCs w:val="27"/>
        </w:rPr>
      </w:pPr>
      <w:r w:rsidRPr="00B75CFA">
        <w:rPr>
          <w:rFonts w:cs="Times New Roman"/>
          <w:sz w:val="27"/>
          <w:szCs w:val="27"/>
        </w:rPr>
        <w:t>Консультирование      родителей и учителей    по    вопросам адаптации учащихся к школе и к обучению в 10  классе</w:t>
      </w:r>
    </w:p>
    <w:p w:rsidR="00B75CFA" w:rsidRPr="00B75CFA" w:rsidRDefault="00B75CFA" w:rsidP="009E77D8">
      <w:pPr>
        <w:pStyle w:val="a8"/>
        <w:widowControl/>
        <w:numPr>
          <w:ilvl w:val="0"/>
          <w:numId w:val="30"/>
        </w:numPr>
        <w:autoSpaceDE/>
        <w:autoSpaceDN/>
        <w:contextualSpacing/>
        <w:rPr>
          <w:rFonts w:cs="Times New Roman"/>
          <w:sz w:val="27"/>
          <w:szCs w:val="27"/>
        </w:rPr>
      </w:pPr>
      <w:r w:rsidRPr="00B75CFA">
        <w:rPr>
          <w:rFonts w:cs="Times New Roman"/>
          <w:bCs/>
          <w:color w:val="000000" w:themeColor="text1"/>
          <w:sz w:val="27"/>
          <w:szCs w:val="27"/>
        </w:rPr>
        <w:t xml:space="preserve"> Методика оценки психологической атмосферы в (Ф. Фидлер)</w:t>
      </w:r>
    </w:p>
    <w:p w:rsidR="00B75CFA" w:rsidRPr="00B75CFA" w:rsidRDefault="00B75CFA" w:rsidP="009E77D8">
      <w:pPr>
        <w:pStyle w:val="a8"/>
        <w:widowControl/>
        <w:numPr>
          <w:ilvl w:val="0"/>
          <w:numId w:val="30"/>
        </w:numPr>
        <w:autoSpaceDE/>
        <w:autoSpaceDN/>
        <w:contextualSpacing/>
        <w:rPr>
          <w:rFonts w:cs="Times New Roman"/>
          <w:sz w:val="27"/>
          <w:szCs w:val="27"/>
        </w:rPr>
      </w:pPr>
      <w:r w:rsidRPr="00B75CFA">
        <w:rPr>
          <w:rFonts w:cs="Times New Roman"/>
          <w:bCs/>
          <w:color w:val="000000" w:themeColor="text1"/>
          <w:sz w:val="27"/>
          <w:szCs w:val="27"/>
        </w:rPr>
        <w:t xml:space="preserve">Тренинг «Мое настроение» </w:t>
      </w:r>
      <w:hyperlink r:id="rId136" w:history="1">
        <w:r w:rsidRPr="00B75CFA">
          <w:rPr>
            <w:rStyle w:val="ac"/>
            <w:rFonts w:cs="Times New Roman"/>
            <w:bCs/>
            <w:sz w:val="27"/>
            <w:szCs w:val="27"/>
          </w:rPr>
          <w:t>https://www.instagram.com/p/CjnE2TpAroe/?igshid=MTc4MmM1YmI2Ng</w:t>
        </w:r>
      </w:hyperlink>
      <w:r w:rsidRPr="00B75CFA">
        <w:rPr>
          <w:rFonts w:cs="Times New Roman"/>
          <w:bCs/>
          <w:color w:val="000000" w:themeColor="text1"/>
          <w:sz w:val="27"/>
          <w:szCs w:val="27"/>
        </w:rPr>
        <w:t>==</w:t>
      </w:r>
    </w:p>
    <w:p w:rsidR="00B75CFA" w:rsidRPr="00BC0DFD" w:rsidRDefault="00B75CFA" w:rsidP="00BC0DFD">
      <w:pPr>
        <w:pStyle w:val="a8"/>
        <w:numPr>
          <w:ilvl w:val="0"/>
          <w:numId w:val="30"/>
        </w:numPr>
        <w:rPr>
          <w:rFonts w:cs="Times New Roman"/>
          <w:bCs/>
          <w:color w:val="000000" w:themeColor="text1"/>
          <w:sz w:val="27"/>
          <w:szCs w:val="27"/>
        </w:rPr>
      </w:pPr>
      <w:r w:rsidRPr="00BC0DFD">
        <w:rPr>
          <w:rFonts w:cs="Times New Roman"/>
          <w:bCs/>
          <w:color w:val="000000" w:themeColor="text1"/>
          <w:sz w:val="27"/>
          <w:szCs w:val="27"/>
        </w:rPr>
        <w:t>Тренинг «Эмоции правят мной или я ими?»</w:t>
      </w:r>
    </w:p>
    <w:p w:rsidR="00B75CFA" w:rsidRPr="00B75CFA" w:rsidRDefault="008515AD" w:rsidP="00B75CFA">
      <w:pPr>
        <w:pStyle w:val="a8"/>
        <w:ind w:left="1287"/>
        <w:rPr>
          <w:rFonts w:cs="Times New Roman"/>
          <w:sz w:val="27"/>
          <w:szCs w:val="27"/>
        </w:rPr>
      </w:pPr>
      <w:hyperlink r:id="rId137" w:history="1">
        <w:r w:rsidR="00B75CFA" w:rsidRPr="00B75CFA">
          <w:rPr>
            <w:rStyle w:val="ac"/>
            <w:rFonts w:cs="Times New Roman"/>
            <w:sz w:val="27"/>
            <w:szCs w:val="27"/>
          </w:rPr>
          <w:t>https://www.instagram.com/p/CkvuyYuNSBB/?igshid=MTc4MmM1YmI2Ng</w:t>
        </w:r>
      </w:hyperlink>
      <w:r w:rsidR="00B75CFA" w:rsidRPr="00B75CFA">
        <w:rPr>
          <w:rFonts w:cs="Times New Roman"/>
          <w:sz w:val="27"/>
          <w:szCs w:val="27"/>
        </w:rPr>
        <w:t>==</w:t>
      </w:r>
    </w:p>
    <w:p w:rsidR="00B75CFA" w:rsidRPr="00BC0DFD" w:rsidRDefault="00B75CFA" w:rsidP="00BC0DFD">
      <w:pPr>
        <w:pStyle w:val="a8"/>
        <w:numPr>
          <w:ilvl w:val="0"/>
          <w:numId w:val="30"/>
        </w:numPr>
        <w:rPr>
          <w:rFonts w:cs="Times New Roman"/>
          <w:sz w:val="27"/>
          <w:szCs w:val="27"/>
        </w:rPr>
      </w:pPr>
      <w:r w:rsidRPr="00BC0DFD">
        <w:rPr>
          <w:rFonts w:cs="Times New Roman"/>
          <w:sz w:val="27"/>
          <w:szCs w:val="27"/>
        </w:rPr>
        <w:t>Тренинг «Стрессоустойчивость и саморегуляция»!</w:t>
      </w:r>
    </w:p>
    <w:p w:rsidR="00B75CFA" w:rsidRPr="00B75CFA" w:rsidRDefault="008515AD" w:rsidP="00A01205">
      <w:pPr>
        <w:pStyle w:val="a8"/>
        <w:ind w:left="1287"/>
        <w:rPr>
          <w:rFonts w:cs="Times New Roman"/>
          <w:sz w:val="27"/>
          <w:szCs w:val="27"/>
        </w:rPr>
      </w:pPr>
      <w:hyperlink r:id="rId138" w:history="1">
        <w:r w:rsidR="00B75CFA" w:rsidRPr="00B75CFA">
          <w:rPr>
            <w:rStyle w:val="ac"/>
            <w:rFonts w:cs="Times New Roman"/>
            <w:sz w:val="27"/>
            <w:szCs w:val="27"/>
          </w:rPr>
          <w:t>https://www.instagram.com/p/CoU0ZwKtDvm/?igshid=MTc4MmM1YmI2Ng</w:t>
        </w:r>
      </w:hyperlink>
      <w:r w:rsidR="00B75CFA" w:rsidRPr="00B75CFA">
        <w:rPr>
          <w:rFonts w:cs="Times New Roman"/>
          <w:sz w:val="27"/>
          <w:szCs w:val="27"/>
        </w:rPr>
        <w:t>==</w:t>
      </w:r>
    </w:p>
    <w:p w:rsidR="00B75CFA" w:rsidRPr="00B75CFA" w:rsidRDefault="00B75CFA" w:rsidP="00B75CFA">
      <w:pPr>
        <w:ind w:firstLine="709"/>
        <w:jc w:val="center"/>
        <w:rPr>
          <w:rFonts w:cs="Times New Roman"/>
          <w:b/>
          <w:sz w:val="27"/>
          <w:szCs w:val="27"/>
        </w:rPr>
      </w:pPr>
      <w:r w:rsidRPr="00B75CFA">
        <w:rPr>
          <w:rFonts w:cs="Times New Roman"/>
          <w:b/>
          <w:sz w:val="27"/>
          <w:szCs w:val="27"/>
        </w:rPr>
        <w:t>Проведенные мероприятия за 2022-2023 учебный год</w:t>
      </w:r>
    </w:p>
    <w:tbl>
      <w:tblPr>
        <w:tblW w:w="106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993"/>
        <w:gridCol w:w="3118"/>
        <w:gridCol w:w="1701"/>
        <w:gridCol w:w="1984"/>
      </w:tblGrid>
      <w:tr w:rsidR="00B75CFA" w:rsidRPr="00B75CFA" w:rsidTr="00B75CFA">
        <w:tc>
          <w:tcPr>
            <w:tcW w:w="851" w:type="dxa"/>
          </w:tcPr>
          <w:p w:rsidR="00B75CFA" w:rsidRPr="00B75CFA" w:rsidRDefault="00B75CFA" w:rsidP="00B75CFA">
            <w:pPr>
              <w:jc w:val="both"/>
              <w:rPr>
                <w:rFonts w:cs="Times New Roman"/>
                <w:b/>
                <w:sz w:val="27"/>
                <w:szCs w:val="27"/>
              </w:rPr>
            </w:pPr>
            <w:r w:rsidRPr="00B75CFA">
              <w:rPr>
                <w:rFonts w:cs="Times New Roman"/>
                <w:b/>
                <w:sz w:val="27"/>
                <w:szCs w:val="27"/>
              </w:rPr>
              <w:t>№</w:t>
            </w:r>
          </w:p>
        </w:tc>
        <w:tc>
          <w:tcPr>
            <w:tcW w:w="1984" w:type="dxa"/>
          </w:tcPr>
          <w:p w:rsidR="00B75CFA" w:rsidRPr="00B75CFA" w:rsidRDefault="00B75CFA" w:rsidP="00B75CFA">
            <w:pPr>
              <w:jc w:val="both"/>
              <w:rPr>
                <w:rFonts w:cs="Times New Roman"/>
                <w:b/>
                <w:sz w:val="27"/>
                <w:szCs w:val="27"/>
              </w:rPr>
            </w:pPr>
            <w:r w:rsidRPr="00B75CFA">
              <w:rPr>
                <w:rFonts w:cs="Times New Roman"/>
                <w:b/>
                <w:sz w:val="27"/>
                <w:szCs w:val="27"/>
              </w:rPr>
              <w:t>Проведенные мероприятия</w:t>
            </w:r>
          </w:p>
        </w:tc>
        <w:tc>
          <w:tcPr>
            <w:tcW w:w="993" w:type="dxa"/>
          </w:tcPr>
          <w:p w:rsidR="00B75CFA" w:rsidRPr="00B75CFA" w:rsidRDefault="00B75CFA" w:rsidP="00B75CFA">
            <w:pPr>
              <w:jc w:val="both"/>
              <w:rPr>
                <w:rFonts w:cs="Times New Roman"/>
                <w:b/>
                <w:sz w:val="27"/>
                <w:szCs w:val="27"/>
              </w:rPr>
            </w:pPr>
            <w:r w:rsidRPr="00B75CFA">
              <w:rPr>
                <w:rFonts w:cs="Times New Roman"/>
                <w:b/>
                <w:sz w:val="27"/>
                <w:szCs w:val="27"/>
              </w:rPr>
              <w:t>охват</w:t>
            </w:r>
          </w:p>
        </w:tc>
        <w:tc>
          <w:tcPr>
            <w:tcW w:w="3118" w:type="dxa"/>
          </w:tcPr>
          <w:p w:rsidR="00B75CFA" w:rsidRPr="00B75CFA" w:rsidRDefault="00B75CFA" w:rsidP="00B75CFA">
            <w:pPr>
              <w:jc w:val="both"/>
              <w:rPr>
                <w:rFonts w:cs="Times New Roman"/>
                <w:b/>
                <w:sz w:val="27"/>
                <w:szCs w:val="27"/>
              </w:rPr>
            </w:pPr>
            <w:r w:rsidRPr="00B75CFA">
              <w:rPr>
                <w:rFonts w:cs="Times New Roman"/>
                <w:b/>
                <w:sz w:val="27"/>
                <w:szCs w:val="27"/>
              </w:rPr>
              <w:t xml:space="preserve">Цель </w:t>
            </w:r>
          </w:p>
        </w:tc>
        <w:tc>
          <w:tcPr>
            <w:tcW w:w="1701" w:type="dxa"/>
          </w:tcPr>
          <w:p w:rsidR="00B75CFA" w:rsidRPr="00B75CFA" w:rsidRDefault="00B75CFA" w:rsidP="00B75CFA">
            <w:pPr>
              <w:jc w:val="both"/>
              <w:rPr>
                <w:rFonts w:cs="Times New Roman"/>
                <w:b/>
                <w:sz w:val="27"/>
                <w:szCs w:val="27"/>
              </w:rPr>
            </w:pPr>
            <w:r w:rsidRPr="00B75CFA">
              <w:rPr>
                <w:rFonts w:cs="Times New Roman"/>
                <w:b/>
                <w:sz w:val="27"/>
                <w:szCs w:val="27"/>
              </w:rPr>
              <w:t>Контингент</w:t>
            </w:r>
          </w:p>
        </w:tc>
        <w:tc>
          <w:tcPr>
            <w:tcW w:w="1984" w:type="dxa"/>
          </w:tcPr>
          <w:p w:rsidR="00B75CFA" w:rsidRPr="00B75CFA" w:rsidRDefault="00B75CFA" w:rsidP="00B75CFA">
            <w:pPr>
              <w:jc w:val="both"/>
              <w:rPr>
                <w:rFonts w:cs="Times New Roman"/>
                <w:b/>
                <w:sz w:val="27"/>
                <w:szCs w:val="27"/>
              </w:rPr>
            </w:pPr>
            <w:r w:rsidRPr="00B75CFA">
              <w:rPr>
                <w:rFonts w:cs="Times New Roman"/>
                <w:b/>
                <w:sz w:val="27"/>
                <w:szCs w:val="27"/>
              </w:rPr>
              <w:t xml:space="preserve">Ссылка </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1</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Акция «Если трудно, просто позвони»</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258</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 xml:space="preserve">информирование несовершеннолетних и их родителей об областном Центре психологической поддержке, оказание псих.помощи обучающимся школ, а также повышение психологической грамотности несовершеннолетних, родительской </w:t>
            </w:r>
            <w:r w:rsidRPr="00B75CFA">
              <w:rPr>
                <w:rFonts w:cs="Times New Roman"/>
                <w:sz w:val="27"/>
                <w:szCs w:val="27"/>
              </w:rPr>
              <w:lastRenderedPageBreak/>
              <w:t>общественности и педагогов.</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lastRenderedPageBreak/>
              <w:t>1-11, родители, педагоги</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https://www.instagram.com/p/CiuJja6A-Zv/?igshid=MTc4MmM1YmI2Ng==</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lastRenderedPageBreak/>
              <w:t>2.</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Самый, самый дружный класс</w:t>
            </w:r>
          </w:p>
        </w:tc>
        <w:tc>
          <w:tcPr>
            <w:tcW w:w="993" w:type="dxa"/>
          </w:tcPr>
          <w:p w:rsidR="00B75CFA" w:rsidRPr="00B75CFA" w:rsidRDefault="00B75CFA" w:rsidP="00B75CFA">
            <w:pPr>
              <w:jc w:val="both"/>
              <w:rPr>
                <w:rFonts w:cs="Times New Roman"/>
                <w:color w:val="000000"/>
                <w:sz w:val="27"/>
                <w:szCs w:val="27"/>
                <w:shd w:val="clear" w:color="auto" w:fill="FFFFFF"/>
              </w:rPr>
            </w:pPr>
            <w:r w:rsidRPr="00B75CFA">
              <w:rPr>
                <w:rFonts w:cs="Times New Roman"/>
                <w:color w:val="000000"/>
                <w:sz w:val="27"/>
                <w:szCs w:val="27"/>
                <w:shd w:val="clear" w:color="auto" w:fill="FFFFFF"/>
              </w:rPr>
              <w:t>37</w:t>
            </w:r>
          </w:p>
        </w:tc>
        <w:tc>
          <w:tcPr>
            <w:tcW w:w="3118" w:type="dxa"/>
          </w:tcPr>
          <w:p w:rsidR="00B75CFA" w:rsidRPr="00B75CFA" w:rsidRDefault="00B75CFA" w:rsidP="00B75CFA">
            <w:pPr>
              <w:jc w:val="both"/>
              <w:rPr>
                <w:rFonts w:cs="Times New Roman"/>
                <w:sz w:val="27"/>
                <w:szCs w:val="27"/>
              </w:rPr>
            </w:pPr>
            <w:r w:rsidRPr="00B75CFA">
              <w:rPr>
                <w:rFonts w:cs="Times New Roman"/>
                <w:color w:val="000000"/>
                <w:sz w:val="27"/>
                <w:szCs w:val="27"/>
                <w:shd w:val="clear" w:color="auto" w:fill="FFFFFF"/>
              </w:rPr>
              <w:t>Объединение усилий школы и семьи по “снятию” адаптационных проблем ребенка- первоклассника.</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1</w:t>
            </w:r>
          </w:p>
        </w:tc>
        <w:tc>
          <w:tcPr>
            <w:tcW w:w="1984" w:type="dxa"/>
          </w:tcPr>
          <w:p w:rsidR="00B75CFA" w:rsidRPr="00B75CFA" w:rsidRDefault="008515AD" w:rsidP="00B75CFA">
            <w:pPr>
              <w:jc w:val="both"/>
              <w:rPr>
                <w:rFonts w:cs="Times New Roman"/>
                <w:sz w:val="27"/>
                <w:szCs w:val="27"/>
              </w:rPr>
            </w:pPr>
            <w:hyperlink r:id="rId139" w:history="1">
              <w:r w:rsidR="00B75CFA" w:rsidRPr="00B75CFA">
                <w:rPr>
                  <w:rStyle w:val="ac"/>
                  <w:rFonts w:cs="Times New Roman"/>
                  <w:sz w:val="27"/>
                  <w:szCs w:val="27"/>
                </w:rPr>
                <w:t>https://www.instagram.com/p/CjYBvTmNTQW/?igshid=MTc4MmM1YmI2Ng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3.</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деловая игра «Профессия учитель» в рамках пед студии</w:t>
            </w:r>
          </w:p>
        </w:tc>
        <w:tc>
          <w:tcPr>
            <w:tcW w:w="993" w:type="dxa"/>
          </w:tcPr>
          <w:p w:rsidR="00B75CFA" w:rsidRPr="00B75CFA" w:rsidRDefault="00B75CFA" w:rsidP="00B75CFA">
            <w:pPr>
              <w:jc w:val="both"/>
              <w:rPr>
                <w:rFonts w:cs="Times New Roman"/>
                <w:color w:val="000000"/>
                <w:sz w:val="27"/>
                <w:szCs w:val="27"/>
                <w:shd w:val="clear" w:color="auto" w:fill="FFFFFF"/>
              </w:rPr>
            </w:pPr>
            <w:r w:rsidRPr="00B75CFA">
              <w:rPr>
                <w:rFonts w:cs="Times New Roman"/>
                <w:color w:val="000000"/>
                <w:sz w:val="27"/>
                <w:szCs w:val="27"/>
                <w:shd w:val="clear" w:color="auto" w:fill="FFFFFF"/>
              </w:rPr>
              <w:t>13</w:t>
            </w:r>
          </w:p>
        </w:tc>
        <w:tc>
          <w:tcPr>
            <w:tcW w:w="3118" w:type="dxa"/>
          </w:tcPr>
          <w:p w:rsidR="00B75CFA" w:rsidRPr="00B75CFA" w:rsidRDefault="00B75CFA" w:rsidP="00B75CFA">
            <w:pPr>
              <w:jc w:val="both"/>
              <w:rPr>
                <w:rFonts w:cs="Times New Roman"/>
                <w:sz w:val="27"/>
                <w:szCs w:val="27"/>
              </w:rPr>
            </w:pPr>
            <w:r w:rsidRPr="00B75CFA">
              <w:rPr>
                <w:rFonts w:cs="Times New Roman"/>
                <w:color w:val="000000"/>
                <w:sz w:val="27"/>
                <w:szCs w:val="27"/>
                <w:shd w:val="clear" w:color="auto" w:fill="FFFFFF"/>
              </w:rPr>
              <w:t>знакомство с профессией учитель, с требованиями, предъявляемыми данной профессией к человеку.</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ребята пед студии 8-11 кл</w:t>
            </w:r>
          </w:p>
        </w:tc>
        <w:tc>
          <w:tcPr>
            <w:tcW w:w="1984" w:type="dxa"/>
          </w:tcPr>
          <w:p w:rsidR="00B75CFA" w:rsidRPr="00B75CFA" w:rsidRDefault="008515AD" w:rsidP="00B75CFA">
            <w:pPr>
              <w:jc w:val="both"/>
              <w:rPr>
                <w:rFonts w:cs="Times New Roman"/>
                <w:sz w:val="27"/>
                <w:szCs w:val="27"/>
              </w:rPr>
            </w:pPr>
            <w:hyperlink r:id="rId140" w:history="1">
              <w:r w:rsidR="00B75CFA" w:rsidRPr="00B75CFA">
                <w:rPr>
                  <w:rStyle w:val="ac"/>
                  <w:rFonts w:cs="Times New Roman"/>
                  <w:sz w:val="27"/>
                  <w:szCs w:val="27"/>
                </w:rPr>
                <w:t>https://www.instagram.com/p/CjiM4m0Ntrv/?igshid=MTc4MmM1YmI2Ng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4.</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В рамках проведения недели «Психологического здоровья» Игра- тренинг «Психологическое здоровье школьников, как основа</w:t>
            </w:r>
          </w:p>
          <w:p w:rsidR="00B75CFA" w:rsidRPr="00B75CFA" w:rsidRDefault="00B75CFA" w:rsidP="00B75CFA">
            <w:pPr>
              <w:jc w:val="both"/>
              <w:rPr>
                <w:rFonts w:cs="Times New Roman"/>
                <w:sz w:val="27"/>
                <w:szCs w:val="27"/>
              </w:rPr>
            </w:pPr>
            <w:r w:rsidRPr="00B75CFA">
              <w:rPr>
                <w:rFonts w:cs="Times New Roman"/>
                <w:sz w:val="27"/>
                <w:szCs w:val="27"/>
              </w:rPr>
              <w:t>доброжелательного взаимодействия в классном коллективе».</w:t>
            </w:r>
          </w:p>
          <w:p w:rsidR="00B75CFA" w:rsidRPr="00B75CFA" w:rsidRDefault="00B75CFA" w:rsidP="00B75CFA">
            <w:pPr>
              <w:jc w:val="both"/>
              <w:rPr>
                <w:rFonts w:cs="Times New Roman"/>
                <w:sz w:val="27"/>
                <w:szCs w:val="27"/>
              </w:rPr>
            </w:pP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18</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-Содействие сплочению классного коллектива; развитие толерантного отношения к другим людям.</w:t>
            </w:r>
          </w:p>
          <w:p w:rsidR="00B75CFA" w:rsidRPr="00B75CFA" w:rsidRDefault="00B75CFA" w:rsidP="00B75CFA">
            <w:pPr>
              <w:jc w:val="both"/>
              <w:rPr>
                <w:rFonts w:cs="Times New Roman"/>
                <w:sz w:val="27"/>
                <w:szCs w:val="27"/>
              </w:rPr>
            </w:pPr>
            <w:r w:rsidRPr="00B75CFA">
              <w:rPr>
                <w:rFonts w:cs="Times New Roman"/>
                <w:sz w:val="27"/>
                <w:szCs w:val="27"/>
              </w:rPr>
              <w:t>-Определить чем отличается психическое здоровье от психологического.</w:t>
            </w:r>
          </w:p>
          <w:p w:rsidR="00B75CFA" w:rsidRPr="00B75CFA" w:rsidRDefault="00B75CFA" w:rsidP="00B75CFA">
            <w:pPr>
              <w:jc w:val="both"/>
              <w:rPr>
                <w:rFonts w:cs="Times New Roman"/>
                <w:sz w:val="27"/>
                <w:szCs w:val="27"/>
              </w:rPr>
            </w:pPr>
            <w:r w:rsidRPr="00B75CFA">
              <w:rPr>
                <w:rFonts w:cs="Times New Roman"/>
                <w:sz w:val="27"/>
                <w:szCs w:val="27"/>
              </w:rPr>
              <w:t>-Изучить правила психологического здоровья:</w:t>
            </w:r>
          </w:p>
          <w:p w:rsidR="00B75CFA" w:rsidRPr="00B75CFA" w:rsidRDefault="00B75CFA" w:rsidP="00B75CFA">
            <w:pPr>
              <w:jc w:val="both"/>
              <w:rPr>
                <w:rFonts w:cs="Times New Roman"/>
                <w:sz w:val="27"/>
                <w:szCs w:val="27"/>
              </w:rPr>
            </w:pPr>
            <w:r w:rsidRPr="00B75CFA">
              <w:rPr>
                <w:rFonts w:cs="Times New Roman"/>
                <w:sz w:val="27"/>
                <w:szCs w:val="27"/>
              </w:rPr>
              <w:t>-Принимать себя таким, какой ты есть, уважай себя – ты уникален и неповторим.</w:t>
            </w:r>
          </w:p>
          <w:p w:rsidR="00B75CFA" w:rsidRPr="00B75CFA" w:rsidRDefault="00B75CFA" w:rsidP="00B75CFA">
            <w:pPr>
              <w:jc w:val="both"/>
              <w:rPr>
                <w:rFonts w:cs="Times New Roman"/>
                <w:sz w:val="27"/>
                <w:szCs w:val="27"/>
              </w:rPr>
            </w:pPr>
            <w:r w:rsidRPr="00B75CFA">
              <w:rPr>
                <w:rFonts w:cs="Times New Roman"/>
                <w:sz w:val="27"/>
                <w:szCs w:val="27"/>
              </w:rPr>
              <w:t>Регулировать и контролировать свои эмоции и чувства.</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9</w:t>
            </w:r>
          </w:p>
        </w:tc>
        <w:tc>
          <w:tcPr>
            <w:tcW w:w="1984" w:type="dxa"/>
          </w:tcPr>
          <w:p w:rsidR="00B75CFA" w:rsidRPr="00B75CFA" w:rsidRDefault="008515AD" w:rsidP="00B75CFA">
            <w:pPr>
              <w:jc w:val="both"/>
              <w:rPr>
                <w:rFonts w:cs="Times New Roman"/>
                <w:sz w:val="27"/>
                <w:szCs w:val="27"/>
              </w:rPr>
            </w:pPr>
            <w:hyperlink r:id="rId141" w:history="1">
              <w:r w:rsidR="00B75CFA" w:rsidRPr="00B75CFA">
                <w:rPr>
                  <w:rStyle w:val="ac"/>
                  <w:rFonts w:cs="Times New Roman"/>
                  <w:sz w:val="27"/>
                  <w:szCs w:val="27"/>
                </w:rPr>
                <w:t>https://www.instagram.com/p/CjkxSmLtZFH/?igshid=MTc4MmM1YmI2Ng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5.</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Тренинг  «Мое настроение»</w:t>
            </w:r>
          </w:p>
          <w:p w:rsidR="00B75CFA" w:rsidRPr="00B75CFA" w:rsidRDefault="00B75CFA" w:rsidP="00B75CFA">
            <w:pPr>
              <w:jc w:val="both"/>
              <w:rPr>
                <w:rFonts w:cs="Times New Roman"/>
                <w:sz w:val="27"/>
                <w:szCs w:val="27"/>
              </w:rPr>
            </w:pP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10</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 xml:space="preserve">-реализовать свой собственный потенциал, </w:t>
            </w:r>
          </w:p>
          <w:p w:rsidR="00B75CFA" w:rsidRPr="00B75CFA" w:rsidRDefault="00B75CFA" w:rsidP="00B75CFA">
            <w:pPr>
              <w:jc w:val="both"/>
              <w:rPr>
                <w:rFonts w:cs="Times New Roman"/>
                <w:sz w:val="27"/>
                <w:szCs w:val="27"/>
              </w:rPr>
            </w:pPr>
            <w:r w:rsidRPr="00B75CFA">
              <w:rPr>
                <w:rFonts w:cs="Times New Roman"/>
                <w:sz w:val="27"/>
                <w:szCs w:val="27"/>
              </w:rPr>
              <w:t xml:space="preserve">-справляться с обычными жизненными стрессами, </w:t>
            </w:r>
          </w:p>
          <w:p w:rsidR="00B75CFA" w:rsidRPr="00B75CFA" w:rsidRDefault="00B75CFA" w:rsidP="00B75CFA">
            <w:pPr>
              <w:jc w:val="both"/>
              <w:rPr>
                <w:rFonts w:cs="Times New Roman"/>
                <w:sz w:val="27"/>
                <w:szCs w:val="27"/>
              </w:rPr>
            </w:pPr>
            <w:r w:rsidRPr="00B75CFA">
              <w:rPr>
                <w:rFonts w:cs="Times New Roman"/>
                <w:sz w:val="27"/>
                <w:szCs w:val="27"/>
              </w:rPr>
              <w:t>-продуктивно и плодотворно работать, а также вносить вклад в жизнь своего сообщества.</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10</w:t>
            </w:r>
          </w:p>
        </w:tc>
        <w:tc>
          <w:tcPr>
            <w:tcW w:w="1984" w:type="dxa"/>
          </w:tcPr>
          <w:p w:rsidR="00B75CFA" w:rsidRPr="00B75CFA" w:rsidRDefault="008515AD" w:rsidP="00B75CFA">
            <w:pPr>
              <w:jc w:val="both"/>
              <w:rPr>
                <w:rFonts w:cs="Times New Roman"/>
                <w:sz w:val="27"/>
                <w:szCs w:val="27"/>
              </w:rPr>
            </w:pPr>
            <w:hyperlink r:id="rId142" w:history="1">
              <w:r w:rsidR="00B75CFA" w:rsidRPr="00B75CFA">
                <w:rPr>
                  <w:rStyle w:val="ac"/>
                  <w:rFonts w:cs="Times New Roman"/>
                  <w:sz w:val="27"/>
                  <w:szCs w:val="27"/>
                </w:rPr>
                <w:t>https://www.instagram.com/p/CjnE2TpAroe/?igshid=MTc4MmM1YmI2Ng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6.</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 xml:space="preserve">Классный час «Настроение – не пустяк». </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24</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Цель:</w:t>
            </w:r>
          </w:p>
          <w:p w:rsidR="00B75CFA" w:rsidRPr="00B75CFA" w:rsidRDefault="00B75CFA" w:rsidP="00B75CFA">
            <w:pPr>
              <w:jc w:val="both"/>
              <w:rPr>
                <w:rFonts w:cs="Times New Roman"/>
                <w:sz w:val="27"/>
                <w:szCs w:val="27"/>
              </w:rPr>
            </w:pPr>
            <w:r w:rsidRPr="00B75CFA">
              <w:rPr>
                <w:rFonts w:cs="Times New Roman"/>
                <w:sz w:val="27"/>
                <w:szCs w:val="27"/>
              </w:rPr>
              <w:t xml:space="preserve">Развивать у детей умение выражать своё </w:t>
            </w:r>
            <w:r w:rsidRPr="00B75CFA">
              <w:rPr>
                <w:rFonts w:cs="Times New Roman"/>
                <w:sz w:val="27"/>
                <w:szCs w:val="27"/>
              </w:rPr>
              <w:lastRenderedPageBreak/>
              <w:t>настроение и чувствовать состояние другого человека</w:t>
            </w:r>
          </w:p>
          <w:p w:rsidR="00B75CFA" w:rsidRPr="00B75CFA" w:rsidRDefault="00B75CFA" w:rsidP="00B75CFA">
            <w:pPr>
              <w:jc w:val="both"/>
              <w:rPr>
                <w:rFonts w:cs="Times New Roman"/>
                <w:sz w:val="27"/>
                <w:szCs w:val="27"/>
              </w:rPr>
            </w:pPr>
            <w:r w:rsidRPr="00B75CFA">
              <w:rPr>
                <w:rFonts w:cs="Times New Roman"/>
                <w:sz w:val="27"/>
                <w:szCs w:val="27"/>
              </w:rPr>
              <w:t xml:space="preserve">Задачи: </w:t>
            </w:r>
          </w:p>
          <w:p w:rsidR="00B75CFA" w:rsidRPr="00B75CFA" w:rsidRDefault="00B75CFA" w:rsidP="00B75CFA">
            <w:pPr>
              <w:jc w:val="both"/>
              <w:rPr>
                <w:rFonts w:cs="Times New Roman"/>
                <w:sz w:val="27"/>
                <w:szCs w:val="27"/>
              </w:rPr>
            </w:pPr>
            <w:r w:rsidRPr="00B75CFA">
              <w:rPr>
                <w:rFonts w:cs="Times New Roman"/>
                <w:sz w:val="27"/>
                <w:szCs w:val="27"/>
              </w:rPr>
              <w:t>-Учить контролировать своё настроение, улучшать его у себя и друзей.</w:t>
            </w:r>
          </w:p>
          <w:p w:rsidR="00B75CFA" w:rsidRPr="00B75CFA" w:rsidRDefault="00B75CFA" w:rsidP="00B75CFA">
            <w:pPr>
              <w:jc w:val="both"/>
              <w:rPr>
                <w:rFonts w:cs="Times New Roman"/>
                <w:sz w:val="27"/>
                <w:szCs w:val="27"/>
              </w:rPr>
            </w:pPr>
            <w:r w:rsidRPr="00B75CFA">
              <w:rPr>
                <w:rFonts w:cs="Times New Roman"/>
                <w:sz w:val="27"/>
                <w:szCs w:val="27"/>
              </w:rPr>
              <w:t>-Воспитывать доброжелательность, умение дарить тепло и доброту.</w:t>
            </w:r>
          </w:p>
          <w:p w:rsidR="00B75CFA" w:rsidRPr="00B75CFA" w:rsidRDefault="00B75CFA" w:rsidP="00B75CFA">
            <w:pPr>
              <w:jc w:val="both"/>
              <w:rPr>
                <w:rFonts w:cs="Times New Roman"/>
                <w:sz w:val="27"/>
                <w:szCs w:val="27"/>
              </w:rPr>
            </w:pPr>
            <w:r w:rsidRPr="00B75CFA">
              <w:rPr>
                <w:rFonts w:cs="Times New Roman"/>
                <w:sz w:val="27"/>
                <w:szCs w:val="27"/>
              </w:rPr>
              <w:t>-Обучать приёмам саморегуляции.</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lastRenderedPageBreak/>
              <w:t>6</w:t>
            </w:r>
          </w:p>
        </w:tc>
        <w:tc>
          <w:tcPr>
            <w:tcW w:w="1984" w:type="dxa"/>
          </w:tcPr>
          <w:p w:rsidR="00B75CFA" w:rsidRPr="00B75CFA" w:rsidRDefault="008515AD" w:rsidP="00B75CFA">
            <w:pPr>
              <w:jc w:val="both"/>
              <w:rPr>
                <w:rFonts w:cs="Times New Roman"/>
                <w:sz w:val="27"/>
                <w:szCs w:val="27"/>
              </w:rPr>
            </w:pPr>
            <w:hyperlink r:id="rId143" w:history="1">
              <w:r w:rsidR="00B75CFA" w:rsidRPr="00B75CFA">
                <w:rPr>
                  <w:rStyle w:val="ac"/>
                  <w:rFonts w:cs="Times New Roman"/>
                  <w:sz w:val="27"/>
                  <w:szCs w:val="27"/>
                </w:rPr>
                <w:t>https://www.instagram.com/p/CjslQN5NZtu/?ig</w:t>
              </w:r>
              <w:r w:rsidR="00B75CFA" w:rsidRPr="00B75CFA">
                <w:rPr>
                  <w:rStyle w:val="ac"/>
                  <w:rFonts w:cs="Times New Roman"/>
                  <w:sz w:val="27"/>
                  <w:szCs w:val="27"/>
                </w:rPr>
                <w:lastRenderedPageBreak/>
                <w:t>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lastRenderedPageBreak/>
              <w:t>7.</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Игра-карусель "На просторах интернета"</w:t>
            </w:r>
          </w:p>
          <w:p w:rsidR="00B75CFA" w:rsidRPr="00B75CFA" w:rsidRDefault="00B75CFA" w:rsidP="00B75CFA">
            <w:pPr>
              <w:jc w:val="both"/>
              <w:rPr>
                <w:rFonts w:cs="Times New Roman"/>
                <w:sz w:val="27"/>
                <w:szCs w:val="27"/>
              </w:rPr>
            </w:pP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35</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Научиться правилам безопасности, поведения и этикета  в интернет пространстве</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5</w:t>
            </w:r>
          </w:p>
        </w:tc>
        <w:tc>
          <w:tcPr>
            <w:tcW w:w="1984" w:type="dxa"/>
          </w:tcPr>
          <w:p w:rsidR="00B75CFA" w:rsidRPr="00B75CFA" w:rsidRDefault="008515AD" w:rsidP="00B75CFA">
            <w:pPr>
              <w:jc w:val="both"/>
              <w:rPr>
                <w:rFonts w:cs="Times New Roman"/>
                <w:sz w:val="27"/>
                <w:szCs w:val="27"/>
              </w:rPr>
            </w:pPr>
            <w:hyperlink r:id="rId144" w:history="1">
              <w:r w:rsidR="00B75CFA" w:rsidRPr="00B75CFA">
                <w:rPr>
                  <w:rStyle w:val="ac"/>
                  <w:rFonts w:cs="Times New Roman"/>
                  <w:sz w:val="27"/>
                  <w:szCs w:val="27"/>
                </w:rPr>
                <w:t>https://www.instagram.com/p/Cj2F8OSgCdf/?igshid=MTc4MmM1YmI2Ng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8</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познавательный тренинг "Один за всех и все за одного!"</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35</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Сплочённость, прочность и неразделимость класса, о готовности стоять и держаться друг за друга до конца.</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5</w:t>
            </w:r>
          </w:p>
        </w:tc>
        <w:tc>
          <w:tcPr>
            <w:tcW w:w="1984" w:type="dxa"/>
          </w:tcPr>
          <w:p w:rsidR="00B75CFA" w:rsidRPr="00B75CFA" w:rsidRDefault="008515AD" w:rsidP="00B75CFA">
            <w:pPr>
              <w:jc w:val="both"/>
              <w:rPr>
                <w:rFonts w:cs="Times New Roman"/>
                <w:sz w:val="27"/>
                <w:szCs w:val="27"/>
              </w:rPr>
            </w:pPr>
            <w:hyperlink r:id="rId145" w:history="1">
              <w:r w:rsidR="00B75CFA" w:rsidRPr="00B75CFA">
                <w:rPr>
                  <w:rStyle w:val="ac"/>
                  <w:rFonts w:cs="Times New Roman"/>
                  <w:sz w:val="27"/>
                  <w:szCs w:val="27"/>
                </w:rPr>
                <w:t>https://www.instagram.com/p/CkLXM-FN5WR/?igshid=MTc4MmM1YmI2Ng</w:t>
              </w:r>
            </w:hyperlink>
            <w:r w:rsidR="00B75CFA" w:rsidRPr="00B75CFA">
              <w:rPr>
                <w:rFonts w:cs="Times New Roman"/>
                <w:sz w:val="27"/>
                <w:szCs w:val="27"/>
              </w:rPr>
              <w:t>==</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9</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Занятие с элементами тренинга по профилактике буллинга среди младших подростков «Школьному буллингу НЕТ!».</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15</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 xml:space="preserve">разобраться в сложной теме человеческих отношений. </w:t>
            </w:r>
          </w:p>
          <w:p w:rsidR="00B75CFA" w:rsidRPr="00B75CFA" w:rsidRDefault="00B75CFA" w:rsidP="00B75CFA">
            <w:pPr>
              <w:jc w:val="both"/>
              <w:rPr>
                <w:rFonts w:cs="Times New Roman"/>
                <w:sz w:val="27"/>
                <w:szCs w:val="27"/>
              </w:rPr>
            </w:pPr>
            <w:r w:rsidRPr="00B75CFA">
              <w:rPr>
                <w:rFonts w:cs="Times New Roman"/>
                <w:sz w:val="27"/>
                <w:szCs w:val="27"/>
              </w:rPr>
              <w:t xml:space="preserve">учиться слышать и принимать мнения других людей, отличные от наших собственных. </w:t>
            </w:r>
          </w:p>
          <w:p w:rsidR="00B75CFA" w:rsidRPr="00B75CFA" w:rsidRDefault="00B75CFA" w:rsidP="00B75CFA">
            <w:pPr>
              <w:jc w:val="both"/>
              <w:rPr>
                <w:rFonts w:cs="Times New Roman"/>
                <w:sz w:val="27"/>
                <w:szCs w:val="27"/>
              </w:rPr>
            </w:pPr>
            <w:r w:rsidRPr="00B75CFA">
              <w:rPr>
                <w:rFonts w:cs="Times New Roman"/>
                <w:sz w:val="27"/>
                <w:szCs w:val="27"/>
              </w:rPr>
              <w:t xml:space="preserve">Об индивидуальности человека по своей природе и является личностью. </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4</w:t>
            </w:r>
          </w:p>
        </w:tc>
        <w:tc>
          <w:tcPr>
            <w:tcW w:w="1984" w:type="dxa"/>
          </w:tcPr>
          <w:p w:rsidR="00B75CFA" w:rsidRPr="00B75CFA" w:rsidRDefault="008515AD" w:rsidP="00B75CFA">
            <w:pPr>
              <w:jc w:val="both"/>
              <w:rPr>
                <w:rFonts w:cs="Times New Roman"/>
                <w:sz w:val="27"/>
                <w:szCs w:val="27"/>
              </w:rPr>
            </w:pPr>
            <w:hyperlink r:id="rId146" w:history="1">
              <w:r w:rsidR="00B75CFA" w:rsidRPr="00B75CFA">
                <w:rPr>
                  <w:rStyle w:val="ac"/>
                  <w:rFonts w:cs="Times New Roman"/>
                  <w:sz w:val="27"/>
                  <w:szCs w:val="27"/>
                </w:rPr>
                <w:t>https://www.instagram.com/p/CkOHLUUNuaI/?igshid=MTc4MmM1YmI2Ng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10</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Обучение педагогов  по развитиюэмоционального интеллекта.</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33</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Цель: изучение основных видов эмоций и применение данных знаний в педагогической деятельности.</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педагоги</w:t>
            </w:r>
          </w:p>
        </w:tc>
        <w:tc>
          <w:tcPr>
            <w:tcW w:w="1984" w:type="dxa"/>
          </w:tcPr>
          <w:p w:rsidR="00B75CFA" w:rsidRPr="00B75CFA" w:rsidRDefault="008515AD" w:rsidP="00B75CFA">
            <w:pPr>
              <w:jc w:val="both"/>
              <w:rPr>
                <w:rFonts w:cs="Times New Roman"/>
                <w:sz w:val="27"/>
                <w:szCs w:val="27"/>
              </w:rPr>
            </w:pPr>
            <w:hyperlink r:id="rId147" w:history="1">
              <w:r w:rsidR="00B75CFA" w:rsidRPr="00B75CFA">
                <w:rPr>
                  <w:rStyle w:val="ac"/>
                  <w:rFonts w:cs="Times New Roman"/>
                  <w:sz w:val="27"/>
                  <w:szCs w:val="27"/>
                </w:rPr>
                <w:t>https://www.instagram.com/p/Ckk1BPSAkpr/?igshid=MTc4MmM1YmI2Ng</w:t>
              </w:r>
            </w:hyperlink>
            <w:r w:rsidR="00B75CFA" w:rsidRPr="00B75CFA">
              <w:rPr>
                <w:rFonts w:cs="Times New Roman"/>
                <w:sz w:val="27"/>
                <w:szCs w:val="27"/>
              </w:rPr>
              <w:t>==</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11</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тренинг для педагогов «Развитие эмоциональног</w:t>
            </w:r>
            <w:r w:rsidRPr="00B75CFA">
              <w:rPr>
                <w:rFonts w:cs="Times New Roman"/>
                <w:sz w:val="27"/>
                <w:szCs w:val="27"/>
              </w:rPr>
              <w:lastRenderedPageBreak/>
              <w:t>о интеллекта педагогов как способ профилактики синдрома эмоционального выгорания».</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lastRenderedPageBreak/>
              <w:t>33</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 xml:space="preserve">Успешный современный педагог – это педагог с развитым эмоциональным </w:t>
            </w:r>
            <w:r w:rsidRPr="00B75CFA">
              <w:rPr>
                <w:rFonts w:cs="Times New Roman"/>
                <w:sz w:val="27"/>
                <w:szCs w:val="27"/>
              </w:rPr>
              <w:lastRenderedPageBreak/>
              <w:t>интеллектом.</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lastRenderedPageBreak/>
              <w:t>педагоги</w:t>
            </w:r>
          </w:p>
        </w:tc>
        <w:tc>
          <w:tcPr>
            <w:tcW w:w="1984" w:type="dxa"/>
          </w:tcPr>
          <w:p w:rsidR="00B75CFA" w:rsidRPr="00B75CFA" w:rsidRDefault="008515AD" w:rsidP="00B75CFA">
            <w:pPr>
              <w:jc w:val="both"/>
              <w:rPr>
                <w:rFonts w:cs="Times New Roman"/>
                <w:sz w:val="27"/>
                <w:szCs w:val="27"/>
              </w:rPr>
            </w:pPr>
            <w:hyperlink r:id="rId148" w:history="1">
              <w:r w:rsidR="00B75CFA" w:rsidRPr="00B75CFA">
                <w:rPr>
                  <w:rStyle w:val="ac"/>
                  <w:rFonts w:cs="Times New Roman"/>
                  <w:sz w:val="27"/>
                  <w:szCs w:val="27"/>
                </w:rPr>
                <w:t>https://www.instagram.com/p/CksxjpFt02T/?igshid=MTc4Mm</w:t>
              </w:r>
              <w:r w:rsidR="00B75CFA" w:rsidRPr="00B75CFA">
                <w:rPr>
                  <w:rStyle w:val="ac"/>
                  <w:rFonts w:cs="Times New Roman"/>
                  <w:sz w:val="27"/>
                  <w:szCs w:val="27"/>
                </w:rPr>
                <w:lastRenderedPageBreak/>
                <w:t>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lastRenderedPageBreak/>
              <w:t>12</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Тренинг «Анализ основных трудностей, возникающих при переходе обучающихся в пятый класс»</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25</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Цель которого, знакомство родителей с психологическими особенностями возраста. Анализ основных трудностей, возникающих при переходе обучающихся в пятый класс.</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родители</w:t>
            </w:r>
          </w:p>
        </w:tc>
        <w:tc>
          <w:tcPr>
            <w:tcW w:w="1984" w:type="dxa"/>
          </w:tcPr>
          <w:p w:rsidR="00B75CFA" w:rsidRPr="00B75CFA" w:rsidRDefault="008515AD" w:rsidP="00B75CFA">
            <w:pPr>
              <w:jc w:val="both"/>
              <w:rPr>
                <w:rFonts w:cs="Times New Roman"/>
                <w:sz w:val="27"/>
                <w:szCs w:val="27"/>
              </w:rPr>
            </w:pPr>
            <w:hyperlink r:id="rId149" w:history="1">
              <w:r w:rsidR="00B75CFA" w:rsidRPr="00B75CFA">
                <w:rPr>
                  <w:rStyle w:val="ac"/>
                  <w:rFonts w:cs="Times New Roman"/>
                  <w:sz w:val="27"/>
                  <w:szCs w:val="27"/>
                </w:rPr>
                <w:t>https://www.instagram.com/p/CkvuAzEtte-/?igshid=MTc4MmM1YmI2Ng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13</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тренинг "Эмоции правят мной или я ими?"</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10</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 xml:space="preserve">развить психоэмоциональную компетентность пропаганда ЗОЖ </w:t>
            </w:r>
          </w:p>
          <w:p w:rsidR="00B75CFA" w:rsidRPr="00B75CFA" w:rsidRDefault="00B75CFA" w:rsidP="00B75CFA">
            <w:pPr>
              <w:jc w:val="both"/>
              <w:rPr>
                <w:rFonts w:cs="Times New Roman"/>
                <w:sz w:val="27"/>
                <w:szCs w:val="27"/>
              </w:rPr>
            </w:pPr>
            <w:r w:rsidRPr="00B75CFA">
              <w:rPr>
                <w:rFonts w:cs="Times New Roman"/>
                <w:sz w:val="27"/>
                <w:szCs w:val="27"/>
              </w:rPr>
              <w:t xml:space="preserve">профилактика физического, психического и социального благополучия. </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10</w:t>
            </w:r>
          </w:p>
        </w:tc>
        <w:tc>
          <w:tcPr>
            <w:tcW w:w="1984" w:type="dxa"/>
          </w:tcPr>
          <w:p w:rsidR="00B75CFA" w:rsidRPr="00B75CFA" w:rsidRDefault="008515AD" w:rsidP="00B75CFA">
            <w:pPr>
              <w:jc w:val="both"/>
              <w:rPr>
                <w:rFonts w:cs="Times New Roman"/>
                <w:sz w:val="27"/>
                <w:szCs w:val="27"/>
              </w:rPr>
            </w:pPr>
            <w:hyperlink r:id="rId150" w:history="1">
              <w:r w:rsidR="00B75CFA" w:rsidRPr="00B75CFA">
                <w:rPr>
                  <w:rStyle w:val="ac"/>
                  <w:rFonts w:cs="Times New Roman"/>
                  <w:sz w:val="27"/>
                  <w:szCs w:val="27"/>
                </w:rPr>
                <w:t>https://www.instagram.com/p/CkvuyYuNSBB/?igshid=MTc4MmM1YmI2Ng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14</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Игра- викторина "по страницам сказок"</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23</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-развивать чувствительность к красоте</w:t>
            </w:r>
          </w:p>
          <w:p w:rsidR="00B75CFA" w:rsidRPr="00B75CFA" w:rsidRDefault="00B75CFA" w:rsidP="00B75CFA">
            <w:pPr>
              <w:jc w:val="both"/>
              <w:rPr>
                <w:rFonts w:cs="Times New Roman"/>
                <w:sz w:val="27"/>
                <w:szCs w:val="27"/>
              </w:rPr>
            </w:pPr>
            <w:r w:rsidRPr="00B75CFA">
              <w:rPr>
                <w:rFonts w:cs="Times New Roman"/>
                <w:sz w:val="27"/>
                <w:szCs w:val="27"/>
              </w:rPr>
              <w:t>-научиться осуждать зло</w:t>
            </w:r>
          </w:p>
          <w:p w:rsidR="00B75CFA" w:rsidRPr="00B75CFA" w:rsidRDefault="00B75CFA" w:rsidP="00B75CFA">
            <w:pPr>
              <w:jc w:val="both"/>
              <w:rPr>
                <w:rFonts w:cs="Times New Roman"/>
                <w:sz w:val="27"/>
                <w:szCs w:val="27"/>
              </w:rPr>
            </w:pPr>
            <w:r w:rsidRPr="00B75CFA">
              <w:rPr>
                <w:rFonts w:cs="Times New Roman"/>
                <w:sz w:val="27"/>
                <w:szCs w:val="27"/>
              </w:rPr>
              <w:t>-восхищаться добротой</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6</w:t>
            </w:r>
          </w:p>
        </w:tc>
        <w:tc>
          <w:tcPr>
            <w:tcW w:w="1984" w:type="dxa"/>
          </w:tcPr>
          <w:p w:rsidR="00B75CFA" w:rsidRPr="00B75CFA" w:rsidRDefault="008515AD" w:rsidP="00BC0DFD">
            <w:pPr>
              <w:ind w:left="-250" w:firstLine="250"/>
              <w:jc w:val="both"/>
              <w:rPr>
                <w:rFonts w:cs="Times New Roman"/>
                <w:sz w:val="27"/>
                <w:szCs w:val="27"/>
              </w:rPr>
            </w:pPr>
            <w:hyperlink r:id="rId151" w:history="1">
              <w:r w:rsidR="00B75CFA" w:rsidRPr="00B75CFA">
                <w:rPr>
                  <w:rStyle w:val="ac"/>
                  <w:rFonts w:cs="Times New Roman"/>
                  <w:sz w:val="27"/>
                  <w:szCs w:val="27"/>
                </w:rPr>
                <w:t>https://www.instagram.com/p/Ck08IGltLfy/?igshid=MTc4MmM1YmI2Ng</w:t>
              </w:r>
            </w:hyperlink>
            <w:r w:rsidR="00B75CFA" w:rsidRPr="00B75CFA">
              <w:rPr>
                <w:rFonts w:cs="Times New Roman"/>
                <w:sz w:val="27"/>
                <w:szCs w:val="27"/>
              </w:rPr>
              <w:t>==</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15</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игра-тренинг "Мир эмоций и чувств"</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17</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научиться узнавать эмоции и выражать их с помощью мимики, жестов и слов.</w:t>
            </w:r>
          </w:p>
          <w:p w:rsidR="00B75CFA" w:rsidRPr="00B75CFA" w:rsidRDefault="00B75CFA" w:rsidP="00B75CFA">
            <w:pPr>
              <w:jc w:val="both"/>
              <w:rPr>
                <w:rFonts w:cs="Times New Roman"/>
                <w:sz w:val="27"/>
                <w:szCs w:val="27"/>
              </w:rPr>
            </w:pPr>
            <w:r w:rsidRPr="00B75CFA">
              <w:rPr>
                <w:rFonts w:cs="Times New Roman"/>
                <w:sz w:val="27"/>
                <w:szCs w:val="27"/>
              </w:rPr>
              <w:t>научиться управлять эмоциями.</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4</w:t>
            </w:r>
          </w:p>
        </w:tc>
        <w:tc>
          <w:tcPr>
            <w:tcW w:w="1984" w:type="dxa"/>
          </w:tcPr>
          <w:p w:rsidR="00B75CFA" w:rsidRPr="00B75CFA" w:rsidRDefault="008515AD" w:rsidP="00B75CFA">
            <w:pPr>
              <w:jc w:val="both"/>
              <w:rPr>
                <w:rFonts w:cs="Times New Roman"/>
                <w:sz w:val="27"/>
                <w:szCs w:val="27"/>
              </w:rPr>
            </w:pPr>
            <w:hyperlink r:id="rId152" w:history="1">
              <w:r w:rsidR="00B75CFA" w:rsidRPr="00B75CFA">
                <w:rPr>
                  <w:rStyle w:val="ac"/>
                  <w:rFonts w:cs="Times New Roman"/>
                  <w:sz w:val="27"/>
                  <w:szCs w:val="27"/>
                </w:rPr>
                <w:t>https://www.instagram.com/p/Clqjwqntio-/?igshid=MTc4MmM1YmI2Ng</w:t>
              </w:r>
            </w:hyperlink>
            <w:r w:rsidR="00B75CFA" w:rsidRPr="00B75CFA">
              <w:rPr>
                <w:rFonts w:cs="Times New Roman"/>
                <w:sz w:val="27"/>
                <w:szCs w:val="27"/>
              </w:rPr>
              <w:t>==</w:t>
            </w:r>
          </w:p>
          <w:p w:rsidR="00B75CFA" w:rsidRPr="00B75CFA" w:rsidRDefault="008515AD" w:rsidP="00B75CFA">
            <w:pPr>
              <w:jc w:val="both"/>
              <w:rPr>
                <w:rFonts w:cs="Times New Roman"/>
                <w:sz w:val="27"/>
                <w:szCs w:val="27"/>
              </w:rPr>
            </w:pPr>
            <w:hyperlink r:id="rId153" w:history="1">
              <w:r w:rsidR="00B75CFA" w:rsidRPr="00B75CFA">
                <w:rPr>
                  <w:rStyle w:val="ac"/>
                  <w:rFonts w:cs="Times New Roman"/>
                  <w:sz w:val="27"/>
                  <w:szCs w:val="27"/>
                </w:rPr>
                <w:t>https://www.instagram.com/reel/ClqjxqgAdtd/?igshid=MTc4MmM1YmI2Ng</w:t>
              </w:r>
            </w:hyperlink>
            <w:r w:rsidR="00B75CFA" w:rsidRPr="00B75CFA">
              <w:rPr>
                <w:rFonts w:cs="Times New Roman"/>
                <w:sz w:val="27"/>
                <w:szCs w:val="27"/>
              </w:rPr>
              <w:t>==</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16</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 xml:space="preserve">В рамках акции «16 дней активизма против гендерного </w:t>
            </w:r>
            <w:r w:rsidRPr="00B75CFA">
              <w:rPr>
                <w:rFonts w:cs="Times New Roman"/>
                <w:sz w:val="27"/>
                <w:szCs w:val="27"/>
              </w:rPr>
              <w:lastRenderedPageBreak/>
              <w:t>насилия» и областного проекта «Үндестік».общешкольное родительское собрание «Скажем «Нет!» домашнему насилию.</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lastRenderedPageBreak/>
              <w:t>25</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профилактика и пресечение бытового насилия, укрепление роли семьи в обществе.  И насилия над женщинами.</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родители</w:t>
            </w:r>
          </w:p>
        </w:tc>
        <w:tc>
          <w:tcPr>
            <w:tcW w:w="1984" w:type="dxa"/>
          </w:tcPr>
          <w:p w:rsidR="00B75CFA" w:rsidRPr="00B75CFA" w:rsidRDefault="008515AD" w:rsidP="00B75CFA">
            <w:pPr>
              <w:jc w:val="both"/>
              <w:rPr>
                <w:rFonts w:cs="Times New Roman"/>
                <w:sz w:val="27"/>
                <w:szCs w:val="27"/>
              </w:rPr>
            </w:pPr>
            <w:hyperlink r:id="rId154" w:history="1">
              <w:r w:rsidR="00B75CFA" w:rsidRPr="00B75CFA">
                <w:rPr>
                  <w:rStyle w:val="ac"/>
                  <w:rFonts w:cs="Times New Roman"/>
                  <w:sz w:val="27"/>
                  <w:szCs w:val="27"/>
                </w:rPr>
                <w:t>https://www.instagram.com/p/Cl1NCWatQ-S/?igshid=MTc4MmM1YmI2Ng</w:t>
              </w:r>
            </w:hyperlink>
            <w:r w:rsidR="00B75CFA" w:rsidRPr="00B75CFA">
              <w:rPr>
                <w:rFonts w:cs="Times New Roman"/>
                <w:sz w:val="27"/>
                <w:szCs w:val="27"/>
              </w:rPr>
              <w:t>==</w:t>
            </w:r>
          </w:p>
          <w:p w:rsidR="00B75CFA" w:rsidRPr="00B75CFA" w:rsidRDefault="008515AD" w:rsidP="00B75CFA">
            <w:pPr>
              <w:jc w:val="both"/>
              <w:rPr>
                <w:rFonts w:cs="Times New Roman"/>
                <w:sz w:val="27"/>
                <w:szCs w:val="27"/>
              </w:rPr>
            </w:pPr>
            <w:hyperlink r:id="rId155" w:history="1">
              <w:r w:rsidR="00B75CFA" w:rsidRPr="00B75CFA">
                <w:rPr>
                  <w:rStyle w:val="ac"/>
                  <w:rFonts w:cs="Times New Roman"/>
                  <w:sz w:val="27"/>
                  <w:szCs w:val="27"/>
                </w:rPr>
                <w:t>https://www.instagram.com/reel/Cl1QpQZgvsw/?igshid=MTc4MmM1YmI2Ng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lastRenderedPageBreak/>
              <w:t>17</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Цветная вечеринка</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36</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сплотить классный коллектив</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5</w:t>
            </w:r>
          </w:p>
        </w:tc>
        <w:tc>
          <w:tcPr>
            <w:tcW w:w="1984" w:type="dxa"/>
          </w:tcPr>
          <w:p w:rsidR="00B75CFA" w:rsidRPr="00B75CFA" w:rsidRDefault="008515AD" w:rsidP="00B75CFA">
            <w:pPr>
              <w:jc w:val="both"/>
              <w:rPr>
                <w:rFonts w:cs="Times New Roman"/>
                <w:sz w:val="27"/>
                <w:szCs w:val="27"/>
              </w:rPr>
            </w:pPr>
            <w:hyperlink r:id="rId156" w:history="1">
              <w:r w:rsidR="00B75CFA" w:rsidRPr="00B75CFA">
                <w:rPr>
                  <w:rStyle w:val="ac"/>
                  <w:rFonts w:cs="Times New Roman"/>
                  <w:sz w:val="27"/>
                  <w:szCs w:val="27"/>
                </w:rPr>
                <w:t>https://www.instagram.com/p/Cmo1ahKt_K8/?igshid=MTc4MmM1YmI2Ng</w:t>
              </w:r>
            </w:hyperlink>
            <w:r w:rsidR="00B75CFA" w:rsidRPr="00B75CFA">
              <w:rPr>
                <w:rFonts w:cs="Times New Roman"/>
                <w:sz w:val="27"/>
                <w:szCs w:val="27"/>
              </w:rPr>
              <w:t>==</w:t>
            </w:r>
          </w:p>
          <w:p w:rsidR="00B75CFA" w:rsidRPr="00B75CFA" w:rsidRDefault="008515AD" w:rsidP="00B75CFA">
            <w:pPr>
              <w:jc w:val="both"/>
              <w:rPr>
                <w:rFonts w:cs="Times New Roman"/>
                <w:sz w:val="27"/>
                <w:szCs w:val="27"/>
              </w:rPr>
            </w:pPr>
            <w:hyperlink r:id="rId157" w:history="1">
              <w:r w:rsidR="00B75CFA" w:rsidRPr="00B75CFA">
                <w:rPr>
                  <w:rStyle w:val="ac"/>
                  <w:rFonts w:cs="Times New Roman"/>
                  <w:sz w:val="27"/>
                  <w:szCs w:val="27"/>
                </w:rPr>
                <w:t>https://www.instagram.com/reel/CmuJylyoNQv/?igshid=MTc4MmM1YmI2Ng</w:t>
              </w:r>
            </w:hyperlink>
            <w:r w:rsidR="00B75CFA" w:rsidRPr="00B75CFA">
              <w:rPr>
                <w:rFonts w:cs="Times New Roman"/>
                <w:sz w:val="27"/>
                <w:szCs w:val="27"/>
              </w:rPr>
              <w:t>==</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18</w:t>
            </w:r>
          </w:p>
        </w:tc>
        <w:tc>
          <w:tcPr>
            <w:tcW w:w="1984" w:type="dxa"/>
          </w:tcPr>
          <w:p w:rsidR="00B75CFA" w:rsidRPr="00B75CFA" w:rsidRDefault="001807F3" w:rsidP="00B75CFA">
            <w:pPr>
              <w:jc w:val="both"/>
              <w:rPr>
                <w:rFonts w:cs="Times New Roman"/>
                <w:sz w:val="27"/>
                <w:szCs w:val="27"/>
              </w:rPr>
            </w:pPr>
            <w:r>
              <w:rPr>
                <w:rFonts w:cs="Times New Roman"/>
                <w:sz w:val="27"/>
                <w:szCs w:val="27"/>
              </w:rPr>
              <w:t>З</w:t>
            </w:r>
            <w:r w:rsidR="00B75CFA" w:rsidRPr="00B75CFA">
              <w:rPr>
                <w:rFonts w:cs="Times New Roman"/>
                <w:sz w:val="27"/>
                <w:szCs w:val="27"/>
              </w:rPr>
              <w:t>анятие с элементами тренинга «Суд над Белой Вороной».</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24</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-профилактика школьногобуллинга:</w:t>
            </w:r>
          </w:p>
          <w:p w:rsidR="00B75CFA" w:rsidRPr="00B75CFA" w:rsidRDefault="00B75CFA" w:rsidP="00B75CFA">
            <w:pPr>
              <w:jc w:val="both"/>
              <w:rPr>
                <w:rFonts w:cs="Times New Roman"/>
                <w:sz w:val="27"/>
                <w:szCs w:val="27"/>
              </w:rPr>
            </w:pPr>
            <w:r w:rsidRPr="00B75CFA">
              <w:rPr>
                <w:rFonts w:cs="Times New Roman"/>
                <w:sz w:val="27"/>
                <w:szCs w:val="27"/>
              </w:rPr>
              <w:t>-повышение толерантности и эмпатии, профилактика конфликтов в межличностных отношениях учащихся;</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6</w:t>
            </w:r>
          </w:p>
        </w:tc>
        <w:tc>
          <w:tcPr>
            <w:tcW w:w="1984" w:type="dxa"/>
          </w:tcPr>
          <w:p w:rsidR="00B75CFA" w:rsidRPr="00B75CFA" w:rsidRDefault="008515AD" w:rsidP="00B75CFA">
            <w:pPr>
              <w:jc w:val="both"/>
              <w:rPr>
                <w:rFonts w:cs="Times New Roman"/>
                <w:sz w:val="27"/>
                <w:szCs w:val="27"/>
              </w:rPr>
            </w:pPr>
            <w:hyperlink r:id="rId158" w:history="1">
              <w:r w:rsidR="00B75CFA" w:rsidRPr="00B75CFA">
                <w:rPr>
                  <w:rStyle w:val="ac"/>
                  <w:rFonts w:cs="Times New Roman"/>
                  <w:sz w:val="27"/>
                  <w:szCs w:val="27"/>
                </w:rPr>
                <w:t>https://www.instagram.com/p/CnjldoJsLal/?igshid=MTc4MmM1YmI2Ng</w:t>
              </w:r>
            </w:hyperlink>
            <w:r w:rsidR="00B75CFA" w:rsidRPr="00B75CFA">
              <w:rPr>
                <w:rFonts w:cs="Times New Roman"/>
                <w:sz w:val="27"/>
                <w:szCs w:val="27"/>
              </w:rPr>
              <w:t>==</w:t>
            </w:r>
          </w:p>
          <w:p w:rsidR="00B75CFA" w:rsidRPr="00B75CFA" w:rsidRDefault="008515AD" w:rsidP="00B75CFA">
            <w:pPr>
              <w:jc w:val="both"/>
              <w:rPr>
                <w:rFonts w:cs="Times New Roman"/>
                <w:sz w:val="27"/>
                <w:szCs w:val="27"/>
              </w:rPr>
            </w:pPr>
            <w:hyperlink r:id="rId159" w:history="1">
              <w:r w:rsidR="00B75CFA" w:rsidRPr="00B75CFA">
                <w:rPr>
                  <w:rStyle w:val="ac"/>
                  <w:rFonts w:cs="Times New Roman"/>
                  <w:sz w:val="27"/>
                  <w:szCs w:val="27"/>
                </w:rPr>
                <w:t>https://www.instagram.com/reel/Cno-cWaImkB/?igshid=MTc4MmM1YmI2Ng</w:t>
              </w:r>
            </w:hyperlink>
            <w:r w:rsidR="00B75CFA" w:rsidRPr="00B75CFA">
              <w:rPr>
                <w:rFonts w:cs="Times New Roman"/>
                <w:sz w:val="27"/>
                <w:szCs w:val="27"/>
              </w:rPr>
              <w:t>==</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19</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Настольная игра "Профессия мечты"!</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18</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 xml:space="preserve">познакомить старшеклассников с информацией о разнообразии профессий, статистикой и правилах выбора.оказать психолого-педагогическую поддержку учащимся, оказать помощь подросткам в определении своих жизненных планов и выстраивании алгоритма </w:t>
            </w:r>
            <w:r w:rsidRPr="00B75CFA">
              <w:rPr>
                <w:rFonts w:cs="Times New Roman"/>
                <w:sz w:val="27"/>
                <w:szCs w:val="27"/>
              </w:rPr>
              <w:lastRenderedPageBreak/>
              <w:t>действий.</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lastRenderedPageBreak/>
              <w:t>9</w:t>
            </w:r>
          </w:p>
        </w:tc>
        <w:tc>
          <w:tcPr>
            <w:tcW w:w="1984" w:type="dxa"/>
          </w:tcPr>
          <w:p w:rsidR="00B75CFA" w:rsidRPr="00B75CFA" w:rsidRDefault="008515AD" w:rsidP="00B75CFA">
            <w:pPr>
              <w:jc w:val="both"/>
              <w:rPr>
                <w:rFonts w:cs="Times New Roman"/>
                <w:sz w:val="27"/>
                <w:szCs w:val="27"/>
              </w:rPr>
            </w:pPr>
            <w:hyperlink r:id="rId160" w:history="1">
              <w:r w:rsidR="00B75CFA" w:rsidRPr="00B75CFA">
                <w:rPr>
                  <w:rStyle w:val="ac"/>
                  <w:rFonts w:cs="Times New Roman"/>
                  <w:sz w:val="27"/>
                  <w:szCs w:val="27"/>
                </w:rPr>
                <w:t>https://www.instagram.com/p/CoHqStrNBO6/?igshid=MTc4MmM1YmI2Ng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lastRenderedPageBreak/>
              <w:t>20</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Настольная игра "Профессия мечты"!</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31</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познакомить старшеклассников с информацией о разнообразии профессий, статистикой и правилах выбора.оказать психолого-педагогическую поддержку учащимся, оказать помощь подросткам в определении своих жизненных планов и выстраивании алгоритма действий.</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8</w:t>
            </w:r>
          </w:p>
        </w:tc>
        <w:tc>
          <w:tcPr>
            <w:tcW w:w="1984" w:type="dxa"/>
          </w:tcPr>
          <w:p w:rsidR="00B75CFA" w:rsidRPr="00B75CFA" w:rsidRDefault="008515AD" w:rsidP="00B75CFA">
            <w:pPr>
              <w:jc w:val="both"/>
              <w:rPr>
                <w:rFonts w:cs="Times New Roman"/>
                <w:sz w:val="27"/>
                <w:szCs w:val="27"/>
              </w:rPr>
            </w:pPr>
            <w:hyperlink r:id="rId161" w:history="1">
              <w:r w:rsidR="00B75CFA" w:rsidRPr="00B75CFA">
                <w:rPr>
                  <w:rStyle w:val="ac"/>
                  <w:rFonts w:cs="Times New Roman"/>
                  <w:sz w:val="27"/>
                  <w:szCs w:val="27"/>
                </w:rPr>
                <w:t>https://www.instagram.com/p/CoM-yuYNUUW/?igshid=MTc4MmM1YmI2Ng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21</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тренинг «Стрессоустойчивость и саморегуляция»!</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11</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 xml:space="preserve">развить психоэмоциональную компетентность пропаганда ЗОЖ </w:t>
            </w:r>
          </w:p>
          <w:p w:rsidR="00B75CFA" w:rsidRPr="00B75CFA" w:rsidRDefault="00B75CFA" w:rsidP="00B75CFA">
            <w:pPr>
              <w:jc w:val="both"/>
              <w:rPr>
                <w:rFonts w:cs="Times New Roman"/>
                <w:sz w:val="27"/>
                <w:szCs w:val="27"/>
              </w:rPr>
            </w:pPr>
            <w:r w:rsidRPr="00B75CFA">
              <w:rPr>
                <w:rFonts w:cs="Times New Roman"/>
                <w:sz w:val="27"/>
                <w:szCs w:val="27"/>
              </w:rPr>
              <w:t>профилактика физического, психического и социального благополучия.</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10</w:t>
            </w:r>
          </w:p>
        </w:tc>
        <w:tc>
          <w:tcPr>
            <w:tcW w:w="1984" w:type="dxa"/>
          </w:tcPr>
          <w:p w:rsidR="00B75CFA" w:rsidRPr="00B75CFA" w:rsidRDefault="008515AD" w:rsidP="00B75CFA">
            <w:pPr>
              <w:jc w:val="both"/>
              <w:rPr>
                <w:rFonts w:cs="Times New Roman"/>
                <w:sz w:val="27"/>
                <w:szCs w:val="27"/>
              </w:rPr>
            </w:pPr>
            <w:hyperlink r:id="rId162" w:history="1">
              <w:r w:rsidR="00B75CFA" w:rsidRPr="00B75CFA">
                <w:rPr>
                  <w:rStyle w:val="ac"/>
                  <w:rFonts w:cs="Times New Roman"/>
                  <w:sz w:val="27"/>
                  <w:szCs w:val="27"/>
                </w:rPr>
                <w:t>https://www.instagram.com/p/CoU0ZwKtDvm/?igshid=MTc4MmM1YmI2Ng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22</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Классный час "Днь благодарности".</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24</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развить у детей милосердие, дружбу</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6</w:t>
            </w:r>
          </w:p>
        </w:tc>
        <w:tc>
          <w:tcPr>
            <w:tcW w:w="1984" w:type="dxa"/>
          </w:tcPr>
          <w:p w:rsidR="00B75CFA" w:rsidRPr="00B75CFA" w:rsidRDefault="008515AD" w:rsidP="00B75CFA">
            <w:pPr>
              <w:jc w:val="both"/>
              <w:rPr>
                <w:rFonts w:cs="Times New Roman"/>
                <w:sz w:val="27"/>
                <w:szCs w:val="27"/>
              </w:rPr>
            </w:pPr>
            <w:hyperlink r:id="rId163" w:history="1">
              <w:r w:rsidR="00B75CFA" w:rsidRPr="00B75CFA">
                <w:rPr>
                  <w:rStyle w:val="ac"/>
                  <w:rFonts w:cs="Times New Roman"/>
                  <w:sz w:val="27"/>
                  <w:szCs w:val="27"/>
                </w:rPr>
                <w:t>https://www.instagram.com/reel/CoZ5dcHA2Ub/?igshid=MTc4MmM1YmI2Ng</w:t>
              </w:r>
            </w:hyperlink>
            <w:r w:rsidR="00B75CFA" w:rsidRPr="00B75CFA">
              <w:rPr>
                <w:rFonts w:cs="Times New Roman"/>
                <w:sz w:val="27"/>
                <w:szCs w:val="27"/>
              </w:rPr>
              <w:t>==</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23</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Общешкольное родительское собрание «Моя любимая вредная привычка,</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45</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посмотреть на наши привычки с незнакомого для нас ракурса и принять или отказаться от них, с наименьшими потерями для здоровья.</w:t>
            </w:r>
          </w:p>
          <w:p w:rsidR="00B75CFA" w:rsidRPr="00B75CFA" w:rsidRDefault="00B75CFA" w:rsidP="00B75CFA">
            <w:pPr>
              <w:jc w:val="both"/>
              <w:rPr>
                <w:rFonts w:cs="Times New Roman"/>
                <w:sz w:val="27"/>
                <w:szCs w:val="27"/>
              </w:rPr>
            </w:pPr>
            <w:r w:rsidRPr="00B75CFA">
              <w:rPr>
                <w:rFonts w:cs="Times New Roman"/>
                <w:sz w:val="27"/>
                <w:szCs w:val="27"/>
              </w:rPr>
              <w:t>пропаганда ЗОЖ</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родители</w:t>
            </w:r>
          </w:p>
        </w:tc>
        <w:tc>
          <w:tcPr>
            <w:tcW w:w="1984" w:type="dxa"/>
          </w:tcPr>
          <w:p w:rsidR="00B75CFA" w:rsidRPr="00B75CFA" w:rsidRDefault="008515AD" w:rsidP="00B75CFA">
            <w:pPr>
              <w:jc w:val="both"/>
              <w:rPr>
                <w:rFonts w:cs="Times New Roman"/>
                <w:sz w:val="27"/>
                <w:szCs w:val="27"/>
              </w:rPr>
            </w:pPr>
            <w:hyperlink r:id="rId164" w:history="1">
              <w:r w:rsidR="00B75CFA" w:rsidRPr="00B75CFA">
                <w:rPr>
                  <w:rStyle w:val="ac"/>
                  <w:rFonts w:cs="Times New Roman"/>
                  <w:sz w:val="27"/>
                  <w:szCs w:val="27"/>
                </w:rPr>
                <w:t>https://www.instagram.com/p/CocoPPgtJtL/?igshid=MTc4MmM1YmI2Ng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24</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общешкольное родительское собрание.</w:t>
            </w:r>
          </w:p>
          <w:p w:rsidR="00B75CFA" w:rsidRPr="00B75CFA" w:rsidRDefault="00B75CFA" w:rsidP="00B75CFA">
            <w:pPr>
              <w:jc w:val="both"/>
              <w:rPr>
                <w:rFonts w:cs="Times New Roman"/>
                <w:sz w:val="27"/>
                <w:szCs w:val="27"/>
              </w:rPr>
            </w:pPr>
            <w:r w:rsidRPr="00B75CFA">
              <w:rPr>
                <w:rFonts w:cs="Times New Roman"/>
                <w:sz w:val="27"/>
                <w:szCs w:val="27"/>
              </w:rPr>
              <w:t xml:space="preserve">«как не порвать тоненькую нить, взаимопонимания и доверия </w:t>
            </w:r>
            <w:r w:rsidRPr="00B75CFA">
              <w:rPr>
                <w:rFonts w:cs="Times New Roman"/>
                <w:sz w:val="27"/>
                <w:szCs w:val="27"/>
              </w:rPr>
              <w:lastRenderedPageBreak/>
              <w:t>родителей и ребенка»</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lastRenderedPageBreak/>
              <w:t>45</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профилактика суицидального поведения несовершеннолетних.</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родители</w:t>
            </w:r>
          </w:p>
        </w:tc>
        <w:tc>
          <w:tcPr>
            <w:tcW w:w="1984" w:type="dxa"/>
          </w:tcPr>
          <w:p w:rsidR="00B75CFA" w:rsidRPr="00B75CFA" w:rsidRDefault="008515AD" w:rsidP="00B75CFA">
            <w:pPr>
              <w:jc w:val="both"/>
              <w:rPr>
                <w:rFonts w:cs="Times New Roman"/>
                <w:sz w:val="27"/>
                <w:szCs w:val="27"/>
              </w:rPr>
            </w:pPr>
            <w:hyperlink r:id="rId165" w:history="1">
              <w:r w:rsidR="00B75CFA" w:rsidRPr="00B75CFA">
                <w:rPr>
                  <w:rStyle w:val="ac"/>
                  <w:rFonts w:cs="Times New Roman"/>
                  <w:sz w:val="27"/>
                  <w:szCs w:val="27"/>
                </w:rPr>
                <w:t>https://www.instagram.com/p/Co1gPd-txcB/?igshid=MTc4MmM1YmI2Ng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lastRenderedPageBreak/>
              <w:t>25</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 xml:space="preserve">1 марта - Международный день чтения вслух. </w:t>
            </w:r>
          </w:p>
          <w:p w:rsidR="00B75CFA" w:rsidRPr="00B75CFA" w:rsidRDefault="00B75CFA" w:rsidP="00B75CFA">
            <w:pPr>
              <w:jc w:val="both"/>
              <w:rPr>
                <w:rFonts w:cs="Times New Roman"/>
                <w:sz w:val="27"/>
                <w:szCs w:val="27"/>
              </w:rPr>
            </w:pPr>
            <w:r w:rsidRPr="00B75CFA">
              <w:rPr>
                <w:rFonts w:cs="Times New Roman"/>
                <w:sz w:val="27"/>
                <w:szCs w:val="27"/>
              </w:rPr>
              <w:t>«Книга - это любовь на всю жизнь»</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23</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 xml:space="preserve"> «прокачать» семейное чтение и порадовать сказками младших братьев и сестер!</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6</w:t>
            </w:r>
          </w:p>
        </w:tc>
        <w:tc>
          <w:tcPr>
            <w:tcW w:w="1984" w:type="dxa"/>
          </w:tcPr>
          <w:p w:rsidR="00B75CFA" w:rsidRPr="00B75CFA" w:rsidRDefault="008515AD" w:rsidP="00B75CFA">
            <w:pPr>
              <w:jc w:val="both"/>
              <w:rPr>
                <w:rFonts w:cs="Times New Roman"/>
                <w:sz w:val="27"/>
                <w:szCs w:val="27"/>
              </w:rPr>
            </w:pPr>
            <w:hyperlink r:id="rId166" w:history="1">
              <w:r w:rsidR="00B75CFA" w:rsidRPr="00B75CFA">
                <w:rPr>
                  <w:rStyle w:val="ac"/>
                  <w:rFonts w:cs="Times New Roman"/>
                  <w:sz w:val="27"/>
                  <w:szCs w:val="27"/>
                </w:rPr>
                <w:t>https://www.instagram.com/p/CpP_7U2NT9u/?igshid=MTc4MmM1YmI2Ng</w:t>
              </w:r>
            </w:hyperlink>
            <w:r w:rsidR="00B75CFA" w:rsidRPr="00B75CFA">
              <w:rPr>
                <w:rFonts w:cs="Times New Roman"/>
                <w:sz w:val="27"/>
                <w:szCs w:val="27"/>
              </w:rPr>
              <w:t>==</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26</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Региональный центр. Областной семинар. Апробация авторской игры «Счастье жить»</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35</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повышение профессионального уровня</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психологи и соц. педагоги Карасуского р-на</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https://www.instagram.com/p/Cp4fsljAUfs/?igshid=MTc4MmM1YmI2Ng==</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27</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Информационно-разъяснительная акция «Если трудно-позвони» о детальности КГУ «Региональный центр психологической поддержки и дополнительного образования» и о работе телефона доверия.</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256</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Цель акции: информирование несовершеннолетних и их родителей об областном Центре психологической поддержке, оказание психологической помощи обучающимся школ, а также повышение психологической грамотности несовершеннолетних  родительской общественности (родителей, педагогов).</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1-11</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https://www.instagram.com/p/CqUY2pkrrry/?igshid=MTc4MmM1YmI2Ng==</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28</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КЛАССНЫЙ ЧАС «БЕЗОПАСНЫЕ ОКНА»</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23</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ЦЕЛЬ: 1. Углубить понятия о правилах поведения для обеспечения безопасности.</w:t>
            </w:r>
          </w:p>
          <w:p w:rsidR="00B75CFA" w:rsidRPr="00B75CFA" w:rsidRDefault="00B75CFA" w:rsidP="00B75CFA">
            <w:pPr>
              <w:jc w:val="both"/>
              <w:rPr>
                <w:rFonts w:cs="Times New Roman"/>
                <w:sz w:val="27"/>
                <w:szCs w:val="27"/>
              </w:rPr>
            </w:pPr>
            <w:r w:rsidRPr="00B75CFA">
              <w:rPr>
                <w:rFonts w:cs="Times New Roman"/>
                <w:sz w:val="27"/>
                <w:szCs w:val="27"/>
              </w:rPr>
              <w:t>2. Воспитывать чувство ответственности за сохранение своей жизни и жизни окружающих людей.</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6</w:t>
            </w:r>
          </w:p>
        </w:tc>
        <w:tc>
          <w:tcPr>
            <w:tcW w:w="1984" w:type="dxa"/>
          </w:tcPr>
          <w:p w:rsidR="00B75CFA" w:rsidRPr="00B75CFA" w:rsidRDefault="008515AD" w:rsidP="00B75CFA">
            <w:pPr>
              <w:jc w:val="both"/>
              <w:rPr>
                <w:rFonts w:cs="Times New Roman"/>
                <w:sz w:val="27"/>
                <w:szCs w:val="27"/>
              </w:rPr>
            </w:pPr>
            <w:hyperlink r:id="rId167" w:history="1">
              <w:r w:rsidR="00B75CFA" w:rsidRPr="00B75CFA">
                <w:rPr>
                  <w:rStyle w:val="ac"/>
                  <w:rFonts w:cs="Times New Roman"/>
                  <w:sz w:val="27"/>
                  <w:szCs w:val="27"/>
                </w:rPr>
                <w:t>https://www.instagram.com/p/CqmQeUGIQtz/?igshid=MTc4MmM1YmI2Ng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29</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 xml:space="preserve"> на базе "Октябрьской </w:t>
            </w:r>
            <w:r w:rsidRPr="00B75CFA">
              <w:rPr>
                <w:rFonts w:cs="Times New Roman"/>
                <w:sz w:val="27"/>
                <w:szCs w:val="27"/>
              </w:rPr>
              <w:lastRenderedPageBreak/>
              <w:t>общеобразовательной школы" состоялась районная акция «Детство без насилия». «Психологический квиз. В мире эмоций и чувств».</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lastRenderedPageBreak/>
              <w:t>50</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 xml:space="preserve">Цель акции: профилактика бытового </w:t>
            </w:r>
            <w:r w:rsidRPr="00B75CFA">
              <w:rPr>
                <w:rFonts w:cs="Times New Roman"/>
                <w:sz w:val="27"/>
                <w:szCs w:val="27"/>
              </w:rPr>
              <w:lastRenderedPageBreak/>
              <w:t>насилия, профилактика аутодеструктивного поведения</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lastRenderedPageBreak/>
              <w:t xml:space="preserve">дети Карасуского </w:t>
            </w:r>
            <w:r w:rsidRPr="00B75CFA">
              <w:rPr>
                <w:rFonts w:cs="Times New Roman"/>
                <w:sz w:val="27"/>
                <w:szCs w:val="27"/>
              </w:rPr>
              <w:lastRenderedPageBreak/>
              <w:t>р-на</w:t>
            </w:r>
          </w:p>
        </w:tc>
        <w:tc>
          <w:tcPr>
            <w:tcW w:w="1984" w:type="dxa"/>
          </w:tcPr>
          <w:p w:rsidR="00B75CFA" w:rsidRPr="00B75CFA" w:rsidRDefault="008515AD" w:rsidP="00B75CFA">
            <w:pPr>
              <w:jc w:val="both"/>
              <w:rPr>
                <w:rFonts w:cs="Times New Roman"/>
                <w:sz w:val="27"/>
                <w:szCs w:val="27"/>
              </w:rPr>
            </w:pPr>
            <w:hyperlink r:id="rId168" w:history="1">
              <w:r w:rsidR="00B75CFA" w:rsidRPr="00B75CFA">
                <w:rPr>
                  <w:rStyle w:val="ac"/>
                  <w:rFonts w:cs="Times New Roman"/>
                  <w:sz w:val="27"/>
                  <w:szCs w:val="27"/>
                </w:rPr>
                <w:t>https://www.instagram.com/p/C</w:t>
              </w:r>
              <w:r w:rsidR="00B75CFA" w:rsidRPr="00B75CFA">
                <w:rPr>
                  <w:rStyle w:val="ac"/>
                  <w:rFonts w:cs="Times New Roman"/>
                  <w:sz w:val="27"/>
                  <w:szCs w:val="27"/>
                </w:rPr>
                <w:lastRenderedPageBreak/>
                <w:t>qshqyLt_7X/?igshid=MTc4MmM1YmI2Ng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lastRenderedPageBreak/>
              <w:t>30</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настольная игра по профориентации «Дорога к здоровой жизни».</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11</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-профилактика ЗОЖ</w:t>
            </w:r>
          </w:p>
          <w:p w:rsidR="00B75CFA" w:rsidRPr="00B75CFA" w:rsidRDefault="00B75CFA" w:rsidP="00B75CFA">
            <w:pPr>
              <w:jc w:val="both"/>
              <w:rPr>
                <w:rFonts w:cs="Times New Roman"/>
                <w:sz w:val="27"/>
                <w:szCs w:val="27"/>
              </w:rPr>
            </w:pPr>
            <w:r w:rsidRPr="00B75CFA">
              <w:rPr>
                <w:rFonts w:cs="Times New Roman"/>
                <w:sz w:val="27"/>
                <w:szCs w:val="27"/>
              </w:rPr>
              <w:t>познакомиться с профессиями медицинских работников, в том числе крайне редких.</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7</w:t>
            </w:r>
          </w:p>
        </w:tc>
        <w:tc>
          <w:tcPr>
            <w:tcW w:w="1984" w:type="dxa"/>
          </w:tcPr>
          <w:p w:rsidR="00B75CFA" w:rsidRPr="00B75CFA" w:rsidRDefault="008515AD" w:rsidP="00B75CFA">
            <w:pPr>
              <w:jc w:val="both"/>
              <w:rPr>
                <w:rFonts w:cs="Times New Roman"/>
                <w:sz w:val="27"/>
                <w:szCs w:val="27"/>
              </w:rPr>
            </w:pPr>
            <w:hyperlink r:id="rId169" w:history="1">
              <w:r w:rsidR="00B75CFA" w:rsidRPr="00B75CFA">
                <w:rPr>
                  <w:rStyle w:val="ac"/>
                  <w:rFonts w:cs="Times New Roman"/>
                  <w:sz w:val="27"/>
                  <w:szCs w:val="27"/>
                </w:rPr>
                <w:t>https://www.instagram.com/p/CrS4S4Bg_07/?igshid=MTc4MmM1YmI2Ng</w:t>
              </w:r>
            </w:hyperlink>
            <w:r w:rsidR="00B75CFA" w:rsidRPr="00B75CFA">
              <w:rPr>
                <w:rFonts w:cs="Times New Roman"/>
                <w:sz w:val="27"/>
                <w:szCs w:val="27"/>
              </w:rPr>
              <w:t>==</w:t>
            </w: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31</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апробация авторской игры настольной игры "Мир вокруг тебя" (ЮНЕСКО)</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15</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цель данной игры является формирование активной жизненной позиции, воспитание нравственных качеств учащихся, пропаганда ЗОЖ.</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7-8</w:t>
            </w:r>
          </w:p>
        </w:tc>
        <w:tc>
          <w:tcPr>
            <w:tcW w:w="1984" w:type="dxa"/>
          </w:tcPr>
          <w:p w:rsidR="00B75CFA" w:rsidRPr="00B75CFA" w:rsidRDefault="008515AD" w:rsidP="00B75CFA">
            <w:pPr>
              <w:jc w:val="both"/>
              <w:rPr>
                <w:rFonts w:cs="Times New Roman"/>
                <w:sz w:val="27"/>
                <w:szCs w:val="27"/>
              </w:rPr>
            </w:pPr>
            <w:hyperlink r:id="rId170" w:history="1">
              <w:r w:rsidR="00B75CFA" w:rsidRPr="00B75CFA">
                <w:rPr>
                  <w:rStyle w:val="ac"/>
                  <w:rFonts w:cs="Times New Roman"/>
                  <w:sz w:val="27"/>
                  <w:szCs w:val="27"/>
                </w:rPr>
                <w:t>https://www.instagram.com/p/CsNrXmHtHDD/?igshid=MTc4MmM1YmI2Ng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r w:rsidRPr="00B75CFA">
              <w:rPr>
                <w:rFonts w:cs="Times New Roman"/>
                <w:sz w:val="27"/>
                <w:szCs w:val="27"/>
              </w:rPr>
              <w:t>32</w:t>
            </w: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онлайн вебинар с участием педагогов Костанайской области г. Алматы. представление авторской игры настольной игры "Мир вокруг тебя" (ЮНЕСКО)</w:t>
            </w:r>
          </w:p>
        </w:tc>
        <w:tc>
          <w:tcPr>
            <w:tcW w:w="993" w:type="dxa"/>
          </w:tcPr>
          <w:p w:rsidR="00B75CFA" w:rsidRPr="00B75CFA" w:rsidRDefault="00B75CFA" w:rsidP="00B75CFA">
            <w:pPr>
              <w:jc w:val="both"/>
              <w:rPr>
                <w:rFonts w:cs="Times New Roman"/>
                <w:sz w:val="27"/>
                <w:szCs w:val="27"/>
              </w:rPr>
            </w:pP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цель данной игры является формирование активной жизненной позиции, воспитание нравственных качеств учащихся, пропаганда ЗОЖ.</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педагоги</w:t>
            </w:r>
          </w:p>
        </w:tc>
        <w:tc>
          <w:tcPr>
            <w:tcW w:w="1984" w:type="dxa"/>
          </w:tcPr>
          <w:p w:rsidR="00B75CFA" w:rsidRPr="00B75CFA" w:rsidRDefault="008515AD" w:rsidP="00B75CFA">
            <w:pPr>
              <w:jc w:val="both"/>
              <w:rPr>
                <w:rFonts w:cs="Times New Roman"/>
                <w:sz w:val="27"/>
                <w:szCs w:val="27"/>
              </w:rPr>
            </w:pPr>
            <w:hyperlink r:id="rId171" w:history="1">
              <w:r w:rsidR="00B75CFA" w:rsidRPr="00B75CFA">
                <w:rPr>
                  <w:rStyle w:val="ac"/>
                  <w:rFonts w:cs="Times New Roman"/>
                  <w:sz w:val="27"/>
                  <w:szCs w:val="27"/>
                </w:rPr>
                <w:t>https://www.instagram.com/p/CsNsx3cNIEK/?igshid=MTc4MmM1YmI2Ng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единовременная акция по профилактике аутодеструктивного поведения "Протяни руку Жизни!".</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377</w:t>
            </w:r>
          </w:p>
        </w:tc>
        <w:tc>
          <w:tcPr>
            <w:tcW w:w="3118" w:type="dxa"/>
          </w:tcPr>
          <w:p w:rsidR="00B75CFA" w:rsidRPr="00B75CFA" w:rsidRDefault="00B75CFA" w:rsidP="00B75CFA">
            <w:pPr>
              <w:jc w:val="both"/>
              <w:rPr>
                <w:rFonts w:cs="Times New Roman"/>
                <w:sz w:val="27"/>
                <w:szCs w:val="27"/>
              </w:rPr>
            </w:pPr>
            <w:r w:rsidRPr="00B75CFA">
              <w:rPr>
                <w:rFonts w:cs="Times New Roman"/>
                <w:sz w:val="27"/>
                <w:szCs w:val="27"/>
              </w:rPr>
              <w:t xml:space="preserve">Цель акции: информирование несовершеннолетних и их родителей об областном Центре психологической поддержке, 🧘оказание психолого-педагогической помощи обучающимся школ, </w:t>
            </w:r>
            <w:r w:rsidRPr="00B75CFA">
              <w:rPr>
                <w:rFonts w:cs="Times New Roman"/>
                <w:sz w:val="27"/>
                <w:szCs w:val="27"/>
              </w:rPr>
              <w:lastRenderedPageBreak/>
              <w:t>расширение жизненного пространства участников за счет внесения в их жизнь новых дополнительных чувственных красок, культурных значений, повышение общего позитивного тону. А также повышение психологической грамотности несовершеннолетних и взрослых (родителей, педагогов).</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lastRenderedPageBreak/>
              <w:t>1-11, родители, педагоги</w:t>
            </w:r>
          </w:p>
        </w:tc>
        <w:tc>
          <w:tcPr>
            <w:tcW w:w="1984" w:type="dxa"/>
          </w:tcPr>
          <w:p w:rsidR="00B75CFA" w:rsidRPr="00B75CFA" w:rsidRDefault="008515AD" w:rsidP="00B75CFA">
            <w:pPr>
              <w:jc w:val="both"/>
              <w:rPr>
                <w:rFonts w:cs="Times New Roman"/>
                <w:sz w:val="27"/>
                <w:szCs w:val="27"/>
              </w:rPr>
            </w:pPr>
            <w:hyperlink r:id="rId172" w:history="1">
              <w:r w:rsidR="00B75CFA" w:rsidRPr="00B75CFA">
                <w:rPr>
                  <w:rStyle w:val="ac"/>
                  <w:rFonts w:cs="Times New Roman"/>
                  <w:sz w:val="27"/>
                  <w:szCs w:val="27"/>
                </w:rPr>
                <w:t>https://www.instagram.com/p/Cs_fDWFNiA4/?igshid=MTc4MmM1YmI2Ng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p>
        </w:tc>
        <w:tc>
          <w:tcPr>
            <w:tcW w:w="1984" w:type="dxa"/>
          </w:tcPr>
          <w:p w:rsidR="00B75CFA" w:rsidRPr="00B75CFA" w:rsidRDefault="00B75CFA" w:rsidP="00B75CFA">
            <w:pPr>
              <w:jc w:val="both"/>
              <w:rPr>
                <w:rFonts w:cs="Times New Roman"/>
                <w:sz w:val="27"/>
                <w:szCs w:val="27"/>
              </w:rPr>
            </w:pPr>
            <w:r w:rsidRPr="00B75CFA">
              <w:rPr>
                <w:rFonts w:cs="Times New Roman"/>
                <w:sz w:val="27"/>
                <w:szCs w:val="27"/>
              </w:rPr>
              <w:t>Летняя психологическая площадка</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15</w:t>
            </w:r>
          </w:p>
        </w:tc>
        <w:tc>
          <w:tcPr>
            <w:tcW w:w="3118" w:type="dxa"/>
          </w:tcPr>
          <w:p w:rsidR="00B75CFA" w:rsidRPr="00B75CFA" w:rsidRDefault="00B75CFA" w:rsidP="00B75CFA">
            <w:pPr>
              <w:shd w:val="clear" w:color="auto" w:fill="FFFFFF"/>
              <w:rPr>
                <w:rFonts w:eastAsia="Times New Roman" w:cs="Times New Roman"/>
                <w:color w:val="1A1A1A"/>
                <w:sz w:val="27"/>
                <w:szCs w:val="27"/>
                <w:lang w:eastAsia="ru-RU"/>
              </w:rPr>
            </w:pPr>
            <w:r w:rsidRPr="00B75CFA">
              <w:rPr>
                <w:rFonts w:eastAsia="Times New Roman" w:cs="Times New Roman"/>
                <w:color w:val="1A1A1A"/>
                <w:sz w:val="27"/>
                <w:szCs w:val="27"/>
                <w:lang w:eastAsia="ru-RU"/>
              </w:rPr>
              <w:t>организация</w:t>
            </w:r>
          </w:p>
          <w:p w:rsidR="00B75CFA" w:rsidRPr="00B75CFA" w:rsidRDefault="00B75CFA" w:rsidP="00B75CFA">
            <w:pPr>
              <w:shd w:val="clear" w:color="auto" w:fill="FFFFFF"/>
              <w:rPr>
                <w:rFonts w:eastAsia="Times New Roman" w:cs="Times New Roman"/>
                <w:color w:val="1A1A1A"/>
                <w:sz w:val="27"/>
                <w:szCs w:val="27"/>
                <w:lang w:eastAsia="ru-RU"/>
              </w:rPr>
            </w:pPr>
            <w:r w:rsidRPr="00B75CFA">
              <w:rPr>
                <w:rFonts w:eastAsia="Times New Roman" w:cs="Times New Roman"/>
                <w:color w:val="1A1A1A"/>
                <w:sz w:val="27"/>
                <w:szCs w:val="27"/>
                <w:lang w:eastAsia="ru-RU"/>
              </w:rPr>
              <w:t>работы</w:t>
            </w:r>
          </w:p>
          <w:p w:rsidR="00B75CFA" w:rsidRPr="00B75CFA" w:rsidRDefault="00B75CFA" w:rsidP="00B75CFA">
            <w:pPr>
              <w:shd w:val="clear" w:color="auto" w:fill="FFFFFF"/>
              <w:rPr>
                <w:rFonts w:eastAsia="Times New Roman" w:cs="Times New Roman"/>
                <w:color w:val="1A1A1A"/>
                <w:sz w:val="27"/>
                <w:szCs w:val="27"/>
                <w:lang w:eastAsia="ru-RU"/>
              </w:rPr>
            </w:pPr>
            <w:r w:rsidRPr="00B75CFA">
              <w:rPr>
                <w:rFonts w:eastAsia="Times New Roman" w:cs="Times New Roman"/>
                <w:color w:val="1A1A1A"/>
                <w:sz w:val="27"/>
                <w:szCs w:val="27"/>
                <w:lang w:eastAsia="ru-RU"/>
              </w:rPr>
              <w:t>проекта</w:t>
            </w:r>
          </w:p>
          <w:p w:rsidR="00B75CFA" w:rsidRPr="00B75CFA" w:rsidRDefault="00B75CFA" w:rsidP="00B75CFA">
            <w:pPr>
              <w:shd w:val="clear" w:color="auto" w:fill="FFFFFF"/>
              <w:rPr>
                <w:rFonts w:eastAsia="Times New Roman" w:cs="Times New Roman"/>
                <w:color w:val="1A1A1A"/>
                <w:sz w:val="27"/>
                <w:szCs w:val="27"/>
                <w:lang w:eastAsia="ru-RU"/>
              </w:rPr>
            </w:pPr>
            <w:r w:rsidRPr="00B75CFA">
              <w:rPr>
                <w:rFonts w:eastAsia="Times New Roman" w:cs="Times New Roman"/>
                <w:color w:val="1A1A1A"/>
                <w:sz w:val="27"/>
                <w:szCs w:val="27"/>
                <w:lang w:eastAsia="ru-RU"/>
              </w:rPr>
              <w:t>«Летние</w:t>
            </w:r>
          </w:p>
          <w:p w:rsidR="00B75CFA" w:rsidRPr="00B75CFA" w:rsidRDefault="00B75CFA" w:rsidP="00B75CFA">
            <w:pPr>
              <w:shd w:val="clear" w:color="auto" w:fill="FFFFFF"/>
              <w:rPr>
                <w:rFonts w:eastAsia="Times New Roman" w:cs="Times New Roman"/>
                <w:color w:val="1A1A1A"/>
                <w:sz w:val="27"/>
                <w:szCs w:val="27"/>
                <w:lang w:eastAsia="ru-RU"/>
              </w:rPr>
            </w:pPr>
            <w:r w:rsidRPr="00B75CFA">
              <w:rPr>
                <w:rFonts w:eastAsia="Times New Roman" w:cs="Times New Roman"/>
                <w:color w:val="1A1A1A"/>
                <w:sz w:val="27"/>
                <w:szCs w:val="27"/>
                <w:lang w:eastAsia="ru-RU"/>
              </w:rPr>
              <w:t>психологической поддержки», создание условий для сохранения и</w:t>
            </w:r>
          </w:p>
          <w:p w:rsidR="00B75CFA" w:rsidRPr="00B75CFA" w:rsidRDefault="00B75CFA" w:rsidP="00B75CFA">
            <w:pPr>
              <w:shd w:val="clear" w:color="auto" w:fill="FFFFFF"/>
              <w:rPr>
                <w:rFonts w:eastAsia="Times New Roman" w:cs="Times New Roman"/>
                <w:color w:val="1A1A1A"/>
                <w:sz w:val="27"/>
                <w:szCs w:val="27"/>
                <w:lang w:eastAsia="ru-RU"/>
              </w:rPr>
            </w:pPr>
            <w:r w:rsidRPr="00B75CFA">
              <w:rPr>
                <w:rFonts w:eastAsia="Times New Roman" w:cs="Times New Roman"/>
                <w:color w:val="1A1A1A"/>
                <w:sz w:val="27"/>
                <w:szCs w:val="27"/>
                <w:lang w:eastAsia="ru-RU"/>
              </w:rPr>
              <w:t>укрепления психологического здоровья обучающихся, развитие их личности,</w:t>
            </w:r>
          </w:p>
          <w:p w:rsidR="00B75CFA" w:rsidRPr="00B75CFA" w:rsidRDefault="00B75CFA" w:rsidP="00B75CFA">
            <w:pPr>
              <w:shd w:val="clear" w:color="auto" w:fill="FFFFFF"/>
              <w:rPr>
                <w:rFonts w:eastAsia="Times New Roman" w:cs="Times New Roman"/>
                <w:color w:val="1A1A1A"/>
                <w:sz w:val="27"/>
                <w:szCs w:val="27"/>
                <w:lang w:eastAsia="ru-RU"/>
              </w:rPr>
            </w:pPr>
            <w:r w:rsidRPr="00B75CFA">
              <w:rPr>
                <w:rFonts w:eastAsia="Times New Roman" w:cs="Times New Roman"/>
                <w:color w:val="1A1A1A"/>
                <w:sz w:val="27"/>
                <w:szCs w:val="27"/>
                <w:lang w:eastAsia="ru-RU"/>
              </w:rPr>
              <w:t>лидерских качеств и творческих способностей, а также профилактики</w:t>
            </w:r>
          </w:p>
          <w:p w:rsidR="00B75CFA" w:rsidRPr="00B75CFA" w:rsidRDefault="00B75CFA" w:rsidP="00B75CFA">
            <w:pPr>
              <w:shd w:val="clear" w:color="auto" w:fill="FFFFFF"/>
              <w:rPr>
                <w:rFonts w:eastAsia="Times New Roman" w:cs="Times New Roman"/>
                <w:color w:val="1A1A1A"/>
                <w:sz w:val="27"/>
                <w:szCs w:val="27"/>
                <w:lang w:eastAsia="ru-RU"/>
              </w:rPr>
            </w:pPr>
            <w:r w:rsidRPr="00B75CFA">
              <w:rPr>
                <w:rFonts w:eastAsia="Times New Roman" w:cs="Times New Roman"/>
                <w:color w:val="1A1A1A"/>
                <w:sz w:val="27"/>
                <w:szCs w:val="27"/>
                <w:lang w:eastAsia="ru-RU"/>
              </w:rPr>
              <w:t>аутодеструктивного поведения в период летних каникул.</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дети показавшие в течение года высокий уровень тревожности в результате проводимого анонимного анкетирования, учащиеся состоящих на особом контроле у психолога</w:t>
            </w:r>
          </w:p>
        </w:tc>
        <w:tc>
          <w:tcPr>
            <w:tcW w:w="1984" w:type="dxa"/>
          </w:tcPr>
          <w:p w:rsidR="00B75CFA" w:rsidRPr="00B75CFA" w:rsidRDefault="008515AD" w:rsidP="00B75CFA">
            <w:pPr>
              <w:jc w:val="both"/>
              <w:rPr>
                <w:rFonts w:cs="Times New Roman"/>
                <w:sz w:val="27"/>
                <w:szCs w:val="27"/>
              </w:rPr>
            </w:pPr>
            <w:hyperlink r:id="rId173" w:history="1">
              <w:r w:rsidR="00B75CFA" w:rsidRPr="00B75CFA">
                <w:rPr>
                  <w:rStyle w:val="ac"/>
                  <w:rFonts w:cs="Times New Roman"/>
                  <w:sz w:val="27"/>
                  <w:szCs w:val="27"/>
                </w:rPr>
                <w:t>https://www.instagram.com/p/CtMfUXSts-q/?igshid=MTc4MmM1YmI2Ng</w:t>
              </w:r>
            </w:hyperlink>
            <w:r w:rsidR="00B75CFA" w:rsidRPr="00B75CFA">
              <w:rPr>
                <w:rFonts w:cs="Times New Roman"/>
                <w:sz w:val="27"/>
                <w:szCs w:val="27"/>
              </w:rPr>
              <w:t>==</w:t>
            </w:r>
          </w:p>
          <w:p w:rsidR="00B75CFA" w:rsidRPr="00B75CFA" w:rsidRDefault="00B75CFA" w:rsidP="00B75CFA">
            <w:pPr>
              <w:jc w:val="both"/>
              <w:rPr>
                <w:rFonts w:cs="Times New Roman"/>
                <w:sz w:val="27"/>
                <w:szCs w:val="27"/>
              </w:rPr>
            </w:pPr>
          </w:p>
        </w:tc>
      </w:tr>
      <w:tr w:rsidR="00B75CFA" w:rsidRPr="00B75CFA" w:rsidTr="00B75CFA">
        <w:tc>
          <w:tcPr>
            <w:tcW w:w="851" w:type="dxa"/>
          </w:tcPr>
          <w:p w:rsidR="00B75CFA" w:rsidRPr="00B75CFA" w:rsidRDefault="00B75CFA" w:rsidP="00B75CFA">
            <w:pPr>
              <w:jc w:val="both"/>
              <w:rPr>
                <w:rFonts w:cs="Times New Roman"/>
                <w:sz w:val="27"/>
                <w:szCs w:val="27"/>
              </w:rPr>
            </w:pPr>
          </w:p>
        </w:tc>
        <w:tc>
          <w:tcPr>
            <w:tcW w:w="1984" w:type="dxa"/>
          </w:tcPr>
          <w:p w:rsidR="00B75CFA" w:rsidRPr="00B75CFA" w:rsidRDefault="00B75CFA" w:rsidP="00B75CFA">
            <w:pPr>
              <w:jc w:val="both"/>
              <w:rPr>
                <w:rFonts w:cs="Times New Roman"/>
                <w:sz w:val="27"/>
                <w:szCs w:val="27"/>
              </w:rPr>
            </w:pPr>
            <w:r w:rsidRPr="00B75CFA">
              <w:rPr>
                <w:rFonts w:cs="Times New Roman"/>
                <w:color w:val="000000"/>
                <w:sz w:val="27"/>
                <w:szCs w:val="27"/>
                <w:shd w:val="clear" w:color="auto" w:fill="FFFFFF"/>
              </w:rPr>
              <w:t>общешкольное родительское собрание на тему "Семья и школа. Взгляд в одном направлении"</w:t>
            </w:r>
          </w:p>
        </w:tc>
        <w:tc>
          <w:tcPr>
            <w:tcW w:w="993" w:type="dxa"/>
          </w:tcPr>
          <w:p w:rsidR="00B75CFA" w:rsidRPr="00B75CFA" w:rsidRDefault="00B75CFA" w:rsidP="00B75CFA">
            <w:pPr>
              <w:jc w:val="both"/>
              <w:rPr>
                <w:rFonts w:cs="Times New Roman"/>
                <w:sz w:val="27"/>
                <w:szCs w:val="27"/>
              </w:rPr>
            </w:pPr>
            <w:r w:rsidRPr="00B75CFA">
              <w:rPr>
                <w:rFonts w:cs="Times New Roman"/>
                <w:sz w:val="27"/>
                <w:szCs w:val="27"/>
              </w:rPr>
              <w:t>25</w:t>
            </w:r>
          </w:p>
        </w:tc>
        <w:tc>
          <w:tcPr>
            <w:tcW w:w="3118" w:type="dxa"/>
          </w:tcPr>
          <w:p w:rsidR="00B75CFA" w:rsidRPr="00B75CFA" w:rsidRDefault="00B75CFA" w:rsidP="00B75CFA">
            <w:pPr>
              <w:shd w:val="clear" w:color="auto" w:fill="FFFFFF"/>
              <w:rPr>
                <w:rFonts w:eastAsia="Times New Roman" w:cs="Times New Roman"/>
                <w:color w:val="1A1A1A"/>
                <w:sz w:val="27"/>
                <w:szCs w:val="27"/>
                <w:lang w:eastAsia="ru-RU"/>
              </w:rPr>
            </w:pPr>
            <w:r w:rsidRPr="00B75CFA">
              <w:rPr>
                <w:rFonts w:cs="Times New Roman"/>
                <w:color w:val="000000"/>
                <w:sz w:val="27"/>
                <w:szCs w:val="27"/>
                <w:shd w:val="clear" w:color="auto" w:fill="FFFFFF"/>
              </w:rPr>
              <w:t>-формирование у родителей понимание необходимости тесного сотрудничества семьи со школой,</w:t>
            </w:r>
            <w:r w:rsidRPr="00B75CFA">
              <w:rPr>
                <w:rFonts w:cs="Times New Roman"/>
                <w:color w:val="000000"/>
                <w:sz w:val="27"/>
                <w:szCs w:val="27"/>
              </w:rPr>
              <w:br/>
            </w:r>
            <w:r w:rsidRPr="00B75CFA">
              <w:rPr>
                <w:rFonts w:cs="Times New Roman"/>
                <w:color w:val="000000"/>
                <w:sz w:val="27"/>
                <w:szCs w:val="27"/>
                <w:shd w:val="clear" w:color="auto" w:fill="FFFFFF"/>
              </w:rPr>
              <w:t>позитивного опыта семейных отношений, внимания и любви к своим детям.</w:t>
            </w:r>
          </w:p>
        </w:tc>
        <w:tc>
          <w:tcPr>
            <w:tcW w:w="1701" w:type="dxa"/>
          </w:tcPr>
          <w:p w:rsidR="00B75CFA" w:rsidRPr="00B75CFA" w:rsidRDefault="00B75CFA" w:rsidP="00B75CFA">
            <w:pPr>
              <w:jc w:val="both"/>
              <w:rPr>
                <w:rFonts w:cs="Times New Roman"/>
                <w:sz w:val="27"/>
                <w:szCs w:val="27"/>
              </w:rPr>
            </w:pPr>
            <w:r w:rsidRPr="00B75CFA">
              <w:rPr>
                <w:rFonts w:cs="Times New Roman"/>
                <w:sz w:val="27"/>
                <w:szCs w:val="27"/>
              </w:rPr>
              <w:t>родители</w:t>
            </w:r>
          </w:p>
        </w:tc>
        <w:tc>
          <w:tcPr>
            <w:tcW w:w="1984" w:type="dxa"/>
          </w:tcPr>
          <w:p w:rsidR="00B75CFA" w:rsidRPr="00B75CFA" w:rsidRDefault="008515AD" w:rsidP="00B75CFA">
            <w:pPr>
              <w:jc w:val="both"/>
              <w:rPr>
                <w:sz w:val="27"/>
                <w:szCs w:val="27"/>
              </w:rPr>
            </w:pPr>
            <w:hyperlink r:id="rId174" w:history="1">
              <w:r w:rsidR="00B75CFA" w:rsidRPr="00B75CFA">
                <w:rPr>
                  <w:rStyle w:val="ac"/>
                  <w:sz w:val="27"/>
                  <w:szCs w:val="27"/>
                </w:rPr>
                <w:t>https://www.instagram.com/p/Cs2tdTutYlW/?igshid=MTc4MmM1YmI2Ng</w:t>
              </w:r>
            </w:hyperlink>
            <w:r w:rsidR="00B75CFA" w:rsidRPr="00B75CFA">
              <w:rPr>
                <w:sz w:val="27"/>
                <w:szCs w:val="27"/>
              </w:rPr>
              <w:t>==</w:t>
            </w:r>
          </w:p>
          <w:p w:rsidR="00B75CFA" w:rsidRPr="00B75CFA" w:rsidRDefault="00B75CFA" w:rsidP="00B75CFA">
            <w:pPr>
              <w:jc w:val="both"/>
              <w:rPr>
                <w:sz w:val="27"/>
                <w:szCs w:val="27"/>
              </w:rPr>
            </w:pPr>
          </w:p>
        </w:tc>
      </w:tr>
    </w:tbl>
    <w:p w:rsidR="00B75CFA" w:rsidRPr="00B75CFA" w:rsidRDefault="00B75CFA" w:rsidP="00B75CFA">
      <w:pPr>
        <w:spacing w:line="360" w:lineRule="auto"/>
        <w:jc w:val="both"/>
        <w:rPr>
          <w:rFonts w:cs="Times New Roman"/>
          <w:sz w:val="27"/>
          <w:szCs w:val="27"/>
        </w:rPr>
      </w:pPr>
    </w:p>
    <w:p w:rsidR="00B75CFA" w:rsidRPr="00B75CFA" w:rsidRDefault="00B75CFA" w:rsidP="00B75CFA">
      <w:pPr>
        <w:pStyle w:val="c4"/>
        <w:shd w:val="clear" w:color="auto" w:fill="FFFFFF"/>
        <w:spacing w:before="0" w:beforeAutospacing="0" w:after="0" w:afterAutospacing="0"/>
        <w:ind w:firstLine="708"/>
        <w:jc w:val="both"/>
        <w:rPr>
          <w:color w:val="000000"/>
          <w:sz w:val="27"/>
          <w:szCs w:val="27"/>
        </w:rPr>
      </w:pPr>
      <w:r w:rsidRPr="00B75CFA">
        <w:rPr>
          <w:rStyle w:val="c1"/>
          <w:color w:val="000000"/>
          <w:sz w:val="27"/>
          <w:szCs w:val="27"/>
        </w:rPr>
        <w:t xml:space="preserve">Подводя итог и учитывая, что план работы педагога – психолога на 2022-2023 учебный год выполнен, можно сделать вывод, что психологическое сопровождение всех участников образовательного процесса осуществлялось в достаточной мере, с </w:t>
      </w:r>
      <w:r w:rsidRPr="00B75CFA">
        <w:rPr>
          <w:rStyle w:val="c1"/>
          <w:color w:val="000000"/>
          <w:sz w:val="27"/>
          <w:szCs w:val="27"/>
        </w:rPr>
        <w:lastRenderedPageBreak/>
        <w:t> ростом количественных и качественных показателей по сравнению с предыдущим учебным годом и может быть оценено удовлетворительно.</w:t>
      </w:r>
    </w:p>
    <w:p w:rsidR="00B75CFA" w:rsidRPr="00B75CFA" w:rsidRDefault="00B75CFA" w:rsidP="00B75CFA">
      <w:pPr>
        <w:pStyle w:val="c4"/>
        <w:shd w:val="clear" w:color="auto" w:fill="FFFFFF"/>
        <w:spacing w:before="0" w:beforeAutospacing="0" w:after="0" w:afterAutospacing="0"/>
        <w:ind w:firstLine="708"/>
        <w:jc w:val="both"/>
        <w:rPr>
          <w:color w:val="000000"/>
          <w:sz w:val="27"/>
          <w:szCs w:val="27"/>
        </w:rPr>
      </w:pPr>
      <w:r w:rsidRPr="00B75CFA">
        <w:rPr>
          <w:rStyle w:val="c1"/>
          <w:color w:val="000000"/>
          <w:sz w:val="27"/>
          <w:szCs w:val="27"/>
        </w:rPr>
        <w:t>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B75CFA" w:rsidRPr="00B75CFA" w:rsidRDefault="00B75CFA" w:rsidP="00B75CFA">
      <w:pPr>
        <w:pStyle w:val="c4"/>
        <w:shd w:val="clear" w:color="auto" w:fill="FFFFFF"/>
        <w:spacing w:before="0" w:beforeAutospacing="0" w:after="0" w:afterAutospacing="0"/>
        <w:ind w:firstLine="708"/>
        <w:jc w:val="both"/>
        <w:rPr>
          <w:color w:val="000000"/>
          <w:sz w:val="27"/>
          <w:szCs w:val="27"/>
        </w:rPr>
      </w:pPr>
      <w:r w:rsidRPr="00B75CFA">
        <w:rPr>
          <w:rStyle w:val="c1"/>
          <w:color w:val="000000"/>
          <w:sz w:val="27"/>
          <w:szCs w:val="27"/>
        </w:rPr>
        <w:t>В новом учебном году будет продолжена работа по основным направлениям деятельности педагога-психолога. Необходимо продолжить пополнение методической копилки кабинета педагога-психолога (раздаточный материал для занятий с детьми, дидактический материал).</w:t>
      </w:r>
    </w:p>
    <w:p w:rsidR="00B75CFA" w:rsidRPr="00B75CFA" w:rsidRDefault="00B75CFA" w:rsidP="00B75CFA">
      <w:pPr>
        <w:pStyle w:val="c4"/>
        <w:shd w:val="clear" w:color="auto" w:fill="FFFFFF"/>
        <w:spacing w:before="0" w:beforeAutospacing="0" w:after="0" w:afterAutospacing="0"/>
        <w:ind w:firstLine="708"/>
        <w:jc w:val="both"/>
        <w:rPr>
          <w:color w:val="000000"/>
          <w:sz w:val="27"/>
          <w:szCs w:val="27"/>
        </w:rPr>
      </w:pPr>
      <w:r w:rsidRPr="00B75CFA">
        <w:rPr>
          <w:rStyle w:val="c1"/>
          <w:color w:val="000000"/>
          <w:sz w:val="27"/>
          <w:szCs w:val="27"/>
        </w:rPr>
        <w:t>На основании анализа деятельности будут разрабатываться новые коррекционные программы с учетом потребностей участников образовательного процесса.</w:t>
      </w:r>
    </w:p>
    <w:p w:rsidR="00B75CFA" w:rsidRPr="00B75CFA" w:rsidRDefault="00B75CFA" w:rsidP="00B75CFA">
      <w:pPr>
        <w:pStyle w:val="c4"/>
        <w:shd w:val="clear" w:color="auto" w:fill="FFFFFF"/>
        <w:spacing w:before="0" w:beforeAutospacing="0" w:after="0" w:afterAutospacing="0"/>
        <w:ind w:firstLine="708"/>
        <w:jc w:val="both"/>
        <w:rPr>
          <w:color w:val="000000"/>
          <w:sz w:val="27"/>
          <w:szCs w:val="27"/>
        </w:rPr>
      </w:pPr>
      <w:r w:rsidRPr="00B75CFA">
        <w:rPr>
          <w:rStyle w:val="c1"/>
          <w:color w:val="000000"/>
          <w:sz w:val="27"/>
          <w:szCs w:val="27"/>
        </w:rPr>
        <w:t>Продолжить распространение психолого-педагогического опыта через СМИ, ресурсы интернета, через участие в районных и областных методических объединениях психологов и педагогов.</w:t>
      </w:r>
    </w:p>
    <w:p w:rsidR="00B75CFA" w:rsidRPr="00B75CFA" w:rsidRDefault="00B75CFA" w:rsidP="00B75CFA">
      <w:pPr>
        <w:pStyle w:val="c4"/>
        <w:shd w:val="clear" w:color="auto" w:fill="FFFFFF"/>
        <w:spacing w:before="0" w:beforeAutospacing="0" w:after="0" w:afterAutospacing="0"/>
        <w:ind w:firstLine="708"/>
        <w:jc w:val="both"/>
        <w:rPr>
          <w:rStyle w:val="c1"/>
          <w:color w:val="000000"/>
          <w:sz w:val="27"/>
          <w:szCs w:val="27"/>
        </w:rPr>
      </w:pPr>
      <w:r w:rsidRPr="00B75CFA">
        <w:rPr>
          <w:rStyle w:val="c1"/>
          <w:color w:val="000000"/>
          <w:sz w:val="27"/>
          <w:szCs w:val="27"/>
        </w:rPr>
        <w:t>Вся работа педагога-психолога будет направлена на обеспечение психологического сопровождение всех участников образовательного процесса в соответствия с требованиями.</w:t>
      </w:r>
    </w:p>
    <w:p w:rsidR="001807F3" w:rsidRDefault="00B75CFA" w:rsidP="001807F3">
      <w:pPr>
        <w:shd w:val="clear" w:color="auto" w:fill="FFFFFF"/>
        <w:spacing w:before="100" w:beforeAutospacing="1" w:after="100" w:afterAutospacing="1"/>
        <w:rPr>
          <w:rFonts w:eastAsia="Times New Roman" w:cs="Times New Roman"/>
          <w:i/>
          <w:color w:val="000000" w:themeColor="text1"/>
          <w:sz w:val="27"/>
          <w:szCs w:val="27"/>
          <w:lang w:eastAsia="ru-RU"/>
        </w:rPr>
      </w:pPr>
      <w:r w:rsidRPr="00B75CFA">
        <w:rPr>
          <w:rFonts w:eastAsia="Times New Roman" w:cs="Times New Roman"/>
          <w:color w:val="000000" w:themeColor="text1"/>
          <w:sz w:val="27"/>
          <w:szCs w:val="27"/>
          <w:lang w:eastAsia="ru-RU"/>
        </w:rPr>
        <w:t>В 2023-2024 учебном году педагогу</w:t>
      </w:r>
      <w:r>
        <w:rPr>
          <w:rFonts w:eastAsia="Times New Roman" w:cs="Times New Roman"/>
          <w:color w:val="000000" w:themeColor="text1"/>
          <w:sz w:val="27"/>
          <w:szCs w:val="27"/>
          <w:lang w:eastAsia="ru-RU"/>
        </w:rPr>
        <w:t xml:space="preserve">-психологу продолжать психолого </w:t>
      </w:r>
      <w:r w:rsidRPr="00B75CFA">
        <w:rPr>
          <w:rFonts w:eastAsia="Times New Roman" w:cs="Times New Roman"/>
          <w:color w:val="000000" w:themeColor="text1"/>
          <w:sz w:val="27"/>
          <w:szCs w:val="27"/>
          <w:lang w:eastAsia="ru-RU"/>
        </w:rPr>
        <w:t>педагогическую деятельность в будущем учебном году с учетом анализа деятельности за прошедший год</w:t>
      </w:r>
      <w:r w:rsidRPr="00B75CFA">
        <w:rPr>
          <w:rFonts w:eastAsia="Times New Roman" w:cs="Times New Roman"/>
          <w:i/>
          <w:color w:val="000000" w:themeColor="text1"/>
          <w:sz w:val="27"/>
          <w:szCs w:val="27"/>
          <w:lang w:eastAsia="ru-RU"/>
        </w:rPr>
        <w:t xml:space="preserve">. </w:t>
      </w:r>
    </w:p>
    <w:p w:rsidR="00B75CFA" w:rsidRPr="001807F3" w:rsidRDefault="00B75CFA" w:rsidP="001807F3">
      <w:pPr>
        <w:shd w:val="clear" w:color="auto" w:fill="FFFFFF"/>
        <w:spacing w:before="100" w:beforeAutospacing="1" w:after="100" w:afterAutospacing="1"/>
        <w:rPr>
          <w:rFonts w:eastAsia="Times New Roman" w:cs="Times New Roman"/>
          <w:i/>
          <w:color w:val="000000" w:themeColor="text1"/>
          <w:sz w:val="27"/>
          <w:szCs w:val="27"/>
          <w:lang w:eastAsia="ru-RU"/>
        </w:rPr>
      </w:pPr>
      <w:r w:rsidRPr="00B75CFA">
        <w:rPr>
          <w:rFonts w:cs="Times New Roman"/>
          <w:sz w:val="27"/>
          <w:szCs w:val="27"/>
        </w:rPr>
        <w:t xml:space="preserve">Исходя из анализа воспитательной работы, необходимо отметить, что большинство поставленных задач на 2022-2023 учебный год не были достигнуты, поэтому мы ставим следующие </w:t>
      </w:r>
      <w:r w:rsidRPr="003B13F3">
        <w:rPr>
          <w:rFonts w:eastAsia="Times New Roman" w:cs="Times New Roman"/>
          <w:bCs/>
          <w:i/>
          <w:iCs/>
          <w:sz w:val="27"/>
          <w:szCs w:val="27"/>
          <w:shd w:val="clear" w:color="auto" w:fill="FFFFFF"/>
          <w:lang w:eastAsia="ru-RU"/>
        </w:rPr>
        <w:t>задачи на 2023-2024 учебный год:</w:t>
      </w:r>
    </w:p>
    <w:p w:rsidR="00B75CFA" w:rsidRPr="00B75CFA" w:rsidRDefault="00B75CFA" w:rsidP="009E77D8">
      <w:pPr>
        <w:pStyle w:val="af1"/>
        <w:numPr>
          <w:ilvl w:val="1"/>
          <w:numId w:val="22"/>
        </w:numPr>
        <w:ind w:left="1134" w:hanging="567"/>
        <w:jc w:val="both"/>
        <w:rPr>
          <w:rFonts w:ascii="Times New Roman" w:eastAsia="Times New Roman" w:hAnsi="Times New Roman" w:cs="Times New Roman"/>
          <w:color w:val="000000"/>
          <w:sz w:val="27"/>
          <w:szCs w:val="27"/>
          <w:lang w:val="ru-RU" w:eastAsia="ru-RU"/>
        </w:rPr>
      </w:pPr>
      <w:r w:rsidRPr="00B75CFA">
        <w:rPr>
          <w:rFonts w:ascii="Times New Roman" w:hAnsi="Times New Roman" w:cs="Times New Roman"/>
          <w:color w:val="000000"/>
          <w:sz w:val="27"/>
          <w:szCs w:val="27"/>
          <w:shd w:val="clear" w:color="auto" w:fill="FFFFFF"/>
          <w:lang w:val="ru-RU"/>
        </w:rPr>
        <w:t>Повышение правовой культуры всех субъектов образовательного процесса и формирование традиции уважения к закону.</w:t>
      </w:r>
    </w:p>
    <w:p w:rsidR="00B75CFA" w:rsidRPr="00B75CFA" w:rsidRDefault="00B75CFA" w:rsidP="009E77D8">
      <w:pPr>
        <w:pStyle w:val="af1"/>
        <w:numPr>
          <w:ilvl w:val="1"/>
          <w:numId w:val="22"/>
        </w:numPr>
        <w:ind w:left="1134" w:hanging="567"/>
        <w:jc w:val="both"/>
        <w:rPr>
          <w:rFonts w:ascii="Times New Roman" w:eastAsia="Times New Roman" w:hAnsi="Times New Roman" w:cs="Times New Roman"/>
          <w:color w:val="000000"/>
          <w:sz w:val="27"/>
          <w:szCs w:val="27"/>
          <w:lang w:val="ru-RU" w:eastAsia="ru-RU"/>
        </w:rPr>
      </w:pPr>
      <w:r w:rsidRPr="00B75CFA">
        <w:rPr>
          <w:rFonts w:ascii="Times New Roman" w:hAnsi="Times New Roman" w:cs="Times New Roman"/>
          <w:sz w:val="27"/>
          <w:szCs w:val="27"/>
          <w:lang w:val="ru-RU"/>
        </w:rPr>
        <w:t>Создание в школе активной среды для творческого развития детей и повышения интереса к чтению, через проект «Читающая школа – читающая нация».</w:t>
      </w:r>
    </w:p>
    <w:p w:rsidR="00B75CFA" w:rsidRPr="00B75CFA" w:rsidRDefault="00B75CFA" w:rsidP="009E77D8">
      <w:pPr>
        <w:pStyle w:val="af1"/>
        <w:numPr>
          <w:ilvl w:val="1"/>
          <w:numId w:val="22"/>
        </w:numPr>
        <w:ind w:left="1134" w:hanging="567"/>
        <w:jc w:val="both"/>
        <w:rPr>
          <w:rFonts w:ascii="Times New Roman" w:eastAsia="Times New Roman" w:hAnsi="Times New Roman" w:cs="Times New Roman"/>
          <w:color w:val="000000"/>
          <w:sz w:val="27"/>
          <w:szCs w:val="27"/>
          <w:lang w:eastAsia="ru-RU"/>
        </w:rPr>
      </w:pPr>
      <w:r w:rsidRPr="00B75CFA">
        <w:rPr>
          <w:rFonts w:ascii="Times New Roman" w:eastAsia="Times New Roman" w:hAnsi="Times New Roman" w:cs="Times New Roman"/>
          <w:sz w:val="27"/>
          <w:szCs w:val="27"/>
          <w:lang w:val="ru-RU" w:eastAsia="ru-RU"/>
        </w:rPr>
        <w:t xml:space="preserve">Активное вовлечение родителей во все сферы деятельности организации образования через реализацию </w:t>
      </w:r>
      <w:r w:rsidRPr="00B75CFA">
        <w:rPr>
          <w:rFonts w:ascii="Times New Roman" w:hAnsi="Times New Roman" w:cs="Times New Roman"/>
          <w:color w:val="000000" w:themeColor="text1"/>
          <w:sz w:val="27"/>
          <w:szCs w:val="27"/>
        </w:rPr>
        <w:t xml:space="preserve">Республиканского проект </w:t>
      </w:r>
      <w:r w:rsidRPr="00B75CFA">
        <w:rPr>
          <w:rFonts w:ascii="Times New Roman" w:eastAsia="Times New Roman" w:hAnsi="Times New Roman" w:cs="Times New Roman"/>
          <w:color w:val="000000"/>
          <w:sz w:val="27"/>
          <w:szCs w:val="27"/>
          <w:lang w:val="kk-KZ" w:eastAsia="ru-RU"/>
        </w:rPr>
        <w:t>«</w:t>
      </w:r>
      <w:r w:rsidRPr="00B75CFA">
        <w:rPr>
          <w:rStyle w:val="c42"/>
          <w:rFonts w:ascii="Times New Roman" w:hAnsi="Times New Roman" w:cs="Times New Roman"/>
          <w:sz w:val="27"/>
          <w:szCs w:val="27"/>
          <w:lang w:val="kk-KZ"/>
        </w:rPr>
        <w:t>Үндестік</w:t>
      </w:r>
      <w:r w:rsidRPr="00B75CFA">
        <w:rPr>
          <w:rFonts w:ascii="Times New Roman" w:eastAsia="Times New Roman" w:hAnsi="Times New Roman" w:cs="Times New Roman"/>
          <w:color w:val="000000"/>
          <w:sz w:val="27"/>
          <w:szCs w:val="27"/>
          <w:lang w:val="kk-KZ" w:eastAsia="ru-RU"/>
        </w:rPr>
        <w:t>».</w:t>
      </w:r>
    </w:p>
    <w:p w:rsidR="00B75CFA" w:rsidRPr="001807F3" w:rsidRDefault="00B75CFA" w:rsidP="009E77D8">
      <w:pPr>
        <w:pStyle w:val="a8"/>
        <w:widowControl/>
        <w:numPr>
          <w:ilvl w:val="1"/>
          <w:numId w:val="22"/>
        </w:numPr>
        <w:autoSpaceDE/>
        <w:autoSpaceDN/>
        <w:spacing w:after="160" w:line="256" w:lineRule="auto"/>
        <w:ind w:left="1134" w:hanging="567"/>
        <w:contextualSpacing/>
        <w:rPr>
          <w:rFonts w:cs="Times New Roman"/>
          <w:sz w:val="27"/>
          <w:szCs w:val="27"/>
        </w:rPr>
      </w:pPr>
      <w:r w:rsidRPr="00B75CFA">
        <w:rPr>
          <w:rFonts w:cs="Times New Roman"/>
          <w:sz w:val="27"/>
          <w:szCs w:val="27"/>
        </w:rPr>
        <w:t xml:space="preserve">Достижение здорового образа жизни всего школьного контингента путем создания среды, способствующей укреплению здоровья, через </w:t>
      </w:r>
      <w:r w:rsidRPr="00B75CFA">
        <w:rPr>
          <w:rFonts w:eastAsia="Times New Roman" w:cs="Times New Roman"/>
          <w:color w:val="000000"/>
          <w:sz w:val="27"/>
          <w:szCs w:val="27"/>
          <w:lang w:eastAsia="ru-RU"/>
        </w:rPr>
        <w:t xml:space="preserve">реализацию </w:t>
      </w:r>
      <w:r w:rsidRPr="001807F3">
        <w:rPr>
          <w:rFonts w:eastAsia="Times New Roman" w:cs="Times New Roman"/>
          <w:color w:val="000000"/>
          <w:sz w:val="27"/>
          <w:szCs w:val="27"/>
          <w:lang w:eastAsia="ru-RU"/>
        </w:rPr>
        <w:t>проекта «Школа, способствующая укреплению здоровья».</w:t>
      </w:r>
    </w:p>
    <w:p w:rsidR="00BE3F8E" w:rsidRPr="001807F3" w:rsidRDefault="00BE3F8E" w:rsidP="00BE3F8E">
      <w:pPr>
        <w:jc w:val="both"/>
        <w:textAlignment w:val="baseline"/>
        <w:rPr>
          <w:b/>
          <w:color w:val="000000" w:themeColor="text1"/>
          <w:spacing w:val="2"/>
          <w:sz w:val="27"/>
          <w:szCs w:val="27"/>
          <w:lang w:eastAsia="ru-RU"/>
        </w:rPr>
      </w:pPr>
      <w:r w:rsidRPr="001807F3">
        <w:rPr>
          <w:b/>
          <w:color w:val="000000" w:themeColor="text1"/>
          <w:spacing w:val="2"/>
          <w:sz w:val="27"/>
          <w:szCs w:val="27"/>
          <w:lang w:eastAsia="ru-RU"/>
        </w:rPr>
        <w:t>- организация учебного процесса с учетом особых образовательных потребностей и индивидуальных возможностей обучающихся (прилагаются копии индивидуальных учебных планов и программ за оцениваемый период).</w:t>
      </w:r>
    </w:p>
    <w:p w:rsidR="00BE3F8E" w:rsidRPr="001807F3" w:rsidRDefault="00BE3F8E" w:rsidP="00BE3F8E">
      <w:pPr>
        <w:jc w:val="both"/>
        <w:textAlignment w:val="baseline"/>
        <w:rPr>
          <w:b/>
          <w:color w:val="000000" w:themeColor="text1"/>
          <w:spacing w:val="2"/>
          <w:sz w:val="27"/>
          <w:szCs w:val="27"/>
          <w:lang w:eastAsia="ru-RU"/>
        </w:rPr>
      </w:pPr>
      <w:r w:rsidRPr="001807F3">
        <w:rPr>
          <w:color w:val="000000" w:themeColor="text1"/>
          <w:sz w:val="27"/>
          <w:szCs w:val="27"/>
        </w:rPr>
        <w:t xml:space="preserve">       В целях обеспечения реализации п. 5 ст. 8 гл. 2 Закона Республики Казахстан от 27 июля 2007 года «Об образовании», пп.58 п.5 Государственного общеобязательного стандарта среднего образования (начального,основногосреднего,общего среднего образования),в соответствии с приказом Министра образования и науки Республики Казахстан от 31 октября 2018года № 604 «Об утверждении государственных общеобязательных стандартов образования всех уровней образования», согласно Приказа Министра образования и науки РК от 27 мая 2020 года № 223 «Об утверждении правил оказания </w:t>
      </w:r>
      <w:r w:rsidRPr="001807F3">
        <w:rPr>
          <w:color w:val="000000" w:themeColor="text1"/>
          <w:sz w:val="27"/>
          <w:szCs w:val="27"/>
        </w:rPr>
        <w:lastRenderedPageBreak/>
        <w:t>государственных услуг в сфере психолого-педагогической поддержки, оказываемых местными исполнительными органами» (обучение на дому), ежегодно оказывается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B75CFA" w:rsidRPr="001807F3" w:rsidRDefault="00BE3F8E" w:rsidP="001807F3">
      <w:pPr>
        <w:pStyle w:val="a4"/>
        <w:ind w:left="0" w:right="-74"/>
        <w:rPr>
          <w:color w:val="000000" w:themeColor="text1"/>
          <w:sz w:val="27"/>
          <w:szCs w:val="27"/>
        </w:rPr>
      </w:pPr>
      <w:r w:rsidRPr="001807F3">
        <w:rPr>
          <w:color w:val="000000" w:themeColor="text1"/>
          <w:sz w:val="27"/>
          <w:szCs w:val="27"/>
          <w:bdr w:val="none" w:sz="0" w:space="0" w:color="auto" w:frame="1"/>
        </w:rPr>
        <w:t xml:space="preserve">       На основании медицинского заключения и заявления родителей в школе организовано индивидуальное бесплатное обучение учащихся на дому. </w:t>
      </w:r>
      <w:r w:rsidRPr="001807F3">
        <w:rPr>
          <w:color w:val="000000" w:themeColor="text1"/>
          <w:sz w:val="27"/>
          <w:szCs w:val="27"/>
        </w:rPr>
        <w:t>В 2022-2023 учебном году обучался на дому 1 учащийся.</w:t>
      </w:r>
    </w:p>
    <w:p w:rsidR="00BE3F8E" w:rsidRPr="001807F3" w:rsidRDefault="00BE3F8E" w:rsidP="001807F3">
      <w:pPr>
        <w:pStyle w:val="a8"/>
        <w:ind w:left="0" w:firstLine="567"/>
        <w:rPr>
          <w:b/>
          <w:i/>
          <w:color w:val="000000" w:themeColor="text1"/>
          <w:spacing w:val="2"/>
          <w:sz w:val="27"/>
          <w:szCs w:val="27"/>
          <w:lang w:eastAsia="ru-RU"/>
        </w:rPr>
      </w:pPr>
      <w:r w:rsidRPr="001807F3">
        <w:rPr>
          <w:b/>
          <w:color w:val="000000" w:themeColor="text1"/>
          <w:spacing w:val="2"/>
          <w:sz w:val="27"/>
          <w:szCs w:val="27"/>
          <w:lang w:val="kk-KZ" w:eastAsia="ru-RU"/>
        </w:rPr>
        <w:t xml:space="preserve">- </w:t>
      </w:r>
      <w:r w:rsidRPr="001807F3">
        <w:rPr>
          <w:b/>
          <w:color w:val="000000" w:themeColor="text1"/>
          <w:spacing w:val="2"/>
          <w:sz w:val="27"/>
          <w:szCs w:val="27"/>
          <w:lang w:eastAsia="ru-RU"/>
        </w:rPr>
        <w:t>реализация курсов по выбору и факультативов вариативного компонента, осуществляемого в соответствии с ТУП ОСО (</w:t>
      </w:r>
      <w:r w:rsidRPr="001807F3">
        <w:rPr>
          <w:b/>
          <w:i/>
          <w:color w:val="000000" w:themeColor="text1"/>
          <w:spacing w:val="2"/>
          <w:sz w:val="27"/>
          <w:szCs w:val="27"/>
          <w:lang w:eastAsia="ru-RU"/>
        </w:rPr>
        <w:t>прилагаются копии расписаний занятий вариативного компонента за оцениваемый период, в том числе результаты участия в интеллектуальных олимпиадах)</w:t>
      </w:r>
    </w:p>
    <w:p w:rsidR="00BE3F8E" w:rsidRPr="001807F3" w:rsidRDefault="00BE3F8E" w:rsidP="00BE3F8E">
      <w:pPr>
        <w:pStyle w:val="a8"/>
        <w:ind w:left="0" w:firstLine="567"/>
        <w:rPr>
          <w:color w:val="000000" w:themeColor="text1"/>
          <w:sz w:val="27"/>
          <w:szCs w:val="27"/>
          <w:lang w:eastAsia="ru-RU"/>
        </w:rPr>
      </w:pPr>
      <w:r w:rsidRPr="001807F3">
        <w:rPr>
          <w:b/>
          <w:bCs/>
          <w:color w:val="000000" w:themeColor="text1"/>
          <w:sz w:val="27"/>
          <w:szCs w:val="27"/>
          <w:lang w:eastAsia="ru-RU"/>
        </w:rPr>
        <w:t>В 2022-2023 учебном году</w:t>
      </w:r>
      <w:r w:rsidRPr="001807F3">
        <w:rPr>
          <w:color w:val="000000" w:themeColor="text1"/>
          <w:sz w:val="27"/>
          <w:szCs w:val="27"/>
          <w:lang w:eastAsia="ru-RU"/>
        </w:rPr>
        <w:t xml:space="preserve"> в РУП ч</w:t>
      </w:r>
      <w:r w:rsidRPr="001807F3">
        <w:rPr>
          <w:sz w:val="27"/>
          <w:szCs w:val="27"/>
        </w:rPr>
        <w:t>асы вариативного компонента направлены на изучение курса «Глобальные компетенции». Объем учебной нагрузки по курсу «Глобальные компетенции» составляет:</w:t>
      </w:r>
    </w:p>
    <w:p w:rsidR="00BE3F8E" w:rsidRPr="001807F3" w:rsidRDefault="00BE3F8E" w:rsidP="00BE3F8E">
      <w:pPr>
        <w:pStyle w:val="a8"/>
        <w:widowControl/>
        <w:numPr>
          <w:ilvl w:val="0"/>
          <w:numId w:val="33"/>
        </w:numPr>
        <w:autoSpaceDE/>
        <w:autoSpaceDN/>
        <w:spacing w:after="200" w:line="276" w:lineRule="auto"/>
        <w:ind w:left="0" w:right="317" w:firstLine="0"/>
        <w:contextualSpacing/>
        <w:jc w:val="left"/>
        <w:rPr>
          <w:sz w:val="27"/>
          <w:szCs w:val="27"/>
        </w:rPr>
      </w:pPr>
      <w:r w:rsidRPr="001807F3">
        <w:rPr>
          <w:sz w:val="27"/>
          <w:szCs w:val="27"/>
        </w:rPr>
        <w:t xml:space="preserve">в 5 классе - 0,5 часов в неделю, 18 часов в учебном году; </w:t>
      </w:r>
    </w:p>
    <w:p w:rsidR="00BE3F8E" w:rsidRPr="001807F3" w:rsidRDefault="00BE3F8E" w:rsidP="00BE3F8E">
      <w:pPr>
        <w:pStyle w:val="a8"/>
        <w:widowControl/>
        <w:numPr>
          <w:ilvl w:val="0"/>
          <w:numId w:val="33"/>
        </w:numPr>
        <w:autoSpaceDE/>
        <w:autoSpaceDN/>
        <w:spacing w:after="200" w:line="276" w:lineRule="auto"/>
        <w:ind w:left="0" w:right="317" w:firstLine="0"/>
        <w:contextualSpacing/>
        <w:jc w:val="left"/>
        <w:rPr>
          <w:sz w:val="27"/>
          <w:szCs w:val="27"/>
        </w:rPr>
      </w:pPr>
      <w:r w:rsidRPr="001807F3">
        <w:rPr>
          <w:sz w:val="27"/>
          <w:szCs w:val="27"/>
        </w:rPr>
        <w:t xml:space="preserve">в 6 классе - 0,5 часов в неделю, 18 часов в учебном году; </w:t>
      </w:r>
    </w:p>
    <w:p w:rsidR="00BE3F8E" w:rsidRPr="001807F3" w:rsidRDefault="00BE3F8E" w:rsidP="00BE3F8E">
      <w:pPr>
        <w:pStyle w:val="a8"/>
        <w:widowControl/>
        <w:numPr>
          <w:ilvl w:val="0"/>
          <w:numId w:val="33"/>
        </w:numPr>
        <w:autoSpaceDE/>
        <w:autoSpaceDN/>
        <w:spacing w:after="200" w:line="276" w:lineRule="auto"/>
        <w:ind w:left="0" w:right="317" w:firstLine="0"/>
        <w:contextualSpacing/>
        <w:jc w:val="left"/>
        <w:rPr>
          <w:sz w:val="27"/>
          <w:szCs w:val="27"/>
        </w:rPr>
      </w:pPr>
      <w:r w:rsidRPr="001807F3">
        <w:rPr>
          <w:sz w:val="27"/>
          <w:szCs w:val="27"/>
        </w:rPr>
        <w:t xml:space="preserve">в 7 классе - 0,5 часов в неделю, 18 часов в учебном году; </w:t>
      </w:r>
    </w:p>
    <w:p w:rsidR="00BE3F8E" w:rsidRPr="001807F3" w:rsidRDefault="00BE3F8E" w:rsidP="00BE3F8E">
      <w:pPr>
        <w:pStyle w:val="a8"/>
        <w:widowControl/>
        <w:numPr>
          <w:ilvl w:val="0"/>
          <w:numId w:val="33"/>
        </w:numPr>
        <w:autoSpaceDE/>
        <w:autoSpaceDN/>
        <w:spacing w:after="200" w:line="276" w:lineRule="auto"/>
        <w:ind w:left="0" w:right="317" w:firstLine="0"/>
        <w:contextualSpacing/>
        <w:jc w:val="left"/>
        <w:rPr>
          <w:sz w:val="27"/>
          <w:szCs w:val="27"/>
        </w:rPr>
      </w:pPr>
      <w:r w:rsidRPr="001807F3">
        <w:rPr>
          <w:sz w:val="27"/>
          <w:szCs w:val="27"/>
        </w:rPr>
        <w:t xml:space="preserve">в 8 классе - 0,5 часов в неделю, 18 часов в учебном году; </w:t>
      </w:r>
    </w:p>
    <w:p w:rsidR="00BE3F8E" w:rsidRPr="001807F3" w:rsidRDefault="00BE3F8E" w:rsidP="00BE3F8E">
      <w:pPr>
        <w:pStyle w:val="a8"/>
        <w:widowControl/>
        <w:numPr>
          <w:ilvl w:val="0"/>
          <w:numId w:val="33"/>
        </w:numPr>
        <w:autoSpaceDE/>
        <w:autoSpaceDN/>
        <w:spacing w:after="200" w:line="276" w:lineRule="auto"/>
        <w:ind w:left="0" w:right="317" w:firstLine="0"/>
        <w:contextualSpacing/>
        <w:jc w:val="left"/>
        <w:rPr>
          <w:sz w:val="27"/>
          <w:szCs w:val="27"/>
        </w:rPr>
      </w:pPr>
      <w:r w:rsidRPr="001807F3">
        <w:rPr>
          <w:sz w:val="27"/>
          <w:szCs w:val="27"/>
        </w:rPr>
        <w:t>в 9 классе - 1 час в неделю, 36 часов в учебном году.</w:t>
      </w:r>
    </w:p>
    <w:p w:rsidR="00BE3F8E" w:rsidRPr="001807F3" w:rsidRDefault="00BE3F8E" w:rsidP="00BE3F8E">
      <w:pPr>
        <w:pStyle w:val="a8"/>
        <w:ind w:left="0" w:right="317"/>
        <w:rPr>
          <w:sz w:val="27"/>
          <w:szCs w:val="27"/>
        </w:rPr>
      </w:pPr>
      <w:r w:rsidRPr="001807F3">
        <w:rPr>
          <w:sz w:val="27"/>
          <w:szCs w:val="27"/>
        </w:rPr>
        <w:tab/>
      </w:r>
      <w:r w:rsidRPr="001807F3">
        <w:rPr>
          <w:b/>
          <w:sz w:val="27"/>
          <w:szCs w:val="27"/>
        </w:rPr>
        <w:t>Курс «Глобальные компетенции»</w:t>
      </w:r>
      <w:r w:rsidR="001807F3" w:rsidRPr="001807F3">
        <w:rPr>
          <w:b/>
          <w:sz w:val="27"/>
          <w:szCs w:val="27"/>
        </w:rPr>
        <w:t xml:space="preserve"> </w:t>
      </w:r>
      <w:r w:rsidRPr="001807F3">
        <w:rPr>
          <w:b/>
          <w:sz w:val="27"/>
          <w:szCs w:val="27"/>
        </w:rPr>
        <w:t>5-9 классов</w:t>
      </w:r>
      <w:r w:rsidRPr="001807F3">
        <w:rPr>
          <w:sz w:val="27"/>
          <w:szCs w:val="27"/>
        </w:rPr>
        <w:t xml:space="preserve"> способствует формированию ценностных ориентиров, коммуникативных навыков, этических норм и поведенческих установок обучающихся, необходимых для определения своего места в мире.</w:t>
      </w:r>
    </w:p>
    <w:p w:rsidR="00BE3F8E" w:rsidRPr="001807F3" w:rsidRDefault="00BE3F8E" w:rsidP="00BE3F8E">
      <w:pPr>
        <w:pStyle w:val="a8"/>
        <w:ind w:left="0" w:right="317"/>
        <w:rPr>
          <w:sz w:val="27"/>
          <w:szCs w:val="27"/>
        </w:rPr>
      </w:pPr>
      <w:r w:rsidRPr="001807F3">
        <w:rPr>
          <w:b/>
          <w:sz w:val="27"/>
          <w:szCs w:val="27"/>
        </w:rPr>
        <w:t>Цель курса:</w:t>
      </w:r>
      <w:r w:rsidRPr="001807F3">
        <w:rPr>
          <w:sz w:val="27"/>
          <w:szCs w:val="27"/>
        </w:rPr>
        <w:t xml:space="preserve"> формирование конкурентоспособной личности, обладающей компетенциями глобальной гражданственности.</w:t>
      </w:r>
      <w:r w:rsidRPr="001807F3">
        <w:rPr>
          <w:sz w:val="27"/>
          <w:szCs w:val="27"/>
        </w:rPr>
        <w:cr/>
        <w:t>Программа курса «Глобальные компетенции» включает шесть разделов, разработанных с учетом возрастных особенностей и интересов обучающихся.</w:t>
      </w:r>
    </w:p>
    <w:p w:rsidR="00BE3F8E" w:rsidRPr="001807F3" w:rsidRDefault="00BE3F8E" w:rsidP="00BE3F8E">
      <w:pPr>
        <w:ind w:right="317"/>
        <w:jc w:val="both"/>
        <w:rPr>
          <w:sz w:val="27"/>
          <w:szCs w:val="27"/>
        </w:rPr>
      </w:pPr>
      <w:r w:rsidRPr="001807F3">
        <w:rPr>
          <w:sz w:val="27"/>
          <w:szCs w:val="27"/>
        </w:rPr>
        <w:t xml:space="preserve">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основы религиоведения». </w:t>
      </w:r>
    </w:p>
    <w:p w:rsidR="00BE3F8E" w:rsidRPr="001807F3" w:rsidRDefault="00BE3F8E" w:rsidP="00BE3F8E">
      <w:pPr>
        <w:ind w:right="317"/>
        <w:jc w:val="both"/>
        <w:rPr>
          <w:b/>
          <w:sz w:val="27"/>
          <w:szCs w:val="27"/>
        </w:rPr>
      </w:pPr>
      <w:r w:rsidRPr="001807F3">
        <w:rPr>
          <w:b/>
          <w:sz w:val="27"/>
          <w:szCs w:val="27"/>
        </w:rPr>
        <w:t>Ожидаемый результат:</w:t>
      </w:r>
    </w:p>
    <w:p w:rsidR="00BE3F8E" w:rsidRPr="001807F3" w:rsidRDefault="00BE3F8E" w:rsidP="00BE3F8E">
      <w:pPr>
        <w:ind w:right="317"/>
        <w:jc w:val="both"/>
        <w:rPr>
          <w:sz w:val="27"/>
          <w:szCs w:val="27"/>
        </w:rPr>
      </w:pPr>
      <w:r w:rsidRPr="001807F3">
        <w:rPr>
          <w:sz w:val="27"/>
          <w:szCs w:val="27"/>
        </w:rPr>
        <w:t xml:space="preserve"> 1) учащиеся познакомятся с глобальными вызовами современности; </w:t>
      </w:r>
    </w:p>
    <w:p w:rsidR="00BE3F8E" w:rsidRPr="001807F3" w:rsidRDefault="00BE3F8E" w:rsidP="00BE3F8E">
      <w:pPr>
        <w:ind w:right="317"/>
        <w:jc w:val="both"/>
        <w:rPr>
          <w:sz w:val="27"/>
          <w:szCs w:val="27"/>
        </w:rPr>
      </w:pPr>
      <w:r w:rsidRPr="001807F3">
        <w:rPr>
          <w:sz w:val="27"/>
          <w:szCs w:val="27"/>
        </w:rPr>
        <w:t>2) развитие у обучающихся аналитическое оценочное понимание местных, региональных, национальных, глобальных событий, причин и их последствий;</w:t>
      </w:r>
    </w:p>
    <w:p w:rsidR="00BE3F8E" w:rsidRPr="001807F3" w:rsidRDefault="00BE3F8E" w:rsidP="001807F3">
      <w:pPr>
        <w:ind w:right="317"/>
        <w:jc w:val="both"/>
        <w:rPr>
          <w:sz w:val="27"/>
          <w:szCs w:val="27"/>
        </w:rPr>
      </w:pPr>
      <w:r w:rsidRPr="001807F3">
        <w:rPr>
          <w:sz w:val="27"/>
          <w:szCs w:val="27"/>
        </w:rPr>
        <w:t xml:space="preserve"> 3) формирование навыков осмысленного и творческого обучения.</w:t>
      </w:r>
    </w:p>
    <w:p w:rsidR="00BE3F8E" w:rsidRPr="001807F3" w:rsidRDefault="00BE3F8E" w:rsidP="00BE3F8E">
      <w:pPr>
        <w:ind w:firstLine="567"/>
        <w:jc w:val="both"/>
        <w:rPr>
          <w:sz w:val="27"/>
          <w:szCs w:val="27"/>
        </w:rPr>
      </w:pPr>
      <w:r w:rsidRPr="001807F3">
        <w:rPr>
          <w:b/>
          <w:bCs/>
          <w:sz w:val="27"/>
          <w:szCs w:val="27"/>
        </w:rPr>
        <w:t xml:space="preserve">В вариативный компонент </w:t>
      </w:r>
      <w:r w:rsidRPr="001807F3">
        <w:rPr>
          <w:sz w:val="27"/>
          <w:szCs w:val="27"/>
        </w:rPr>
        <w:t>учебной нагрузки 10,11 классов</w:t>
      </w:r>
      <w:r w:rsidRPr="001807F3">
        <w:rPr>
          <w:spacing w:val="-8"/>
          <w:sz w:val="27"/>
          <w:szCs w:val="27"/>
        </w:rPr>
        <w:t xml:space="preserve"> введены элективные курсы в количестве 1 часа.</w:t>
      </w:r>
    </w:p>
    <w:p w:rsidR="00BE3F8E" w:rsidRPr="001807F3" w:rsidRDefault="00BE3F8E" w:rsidP="00BE3F8E">
      <w:pPr>
        <w:ind w:firstLine="708"/>
        <w:jc w:val="both"/>
        <w:rPr>
          <w:sz w:val="27"/>
          <w:szCs w:val="27"/>
        </w:rPr>
      </w:pPr>
      <w:r w:rsidRPr="001807F3">
        <w:rPr>
          <w:sz w:val="27"/>
          <w:szCs w:val="27"/>
        </w:rPr>
        <w:t xml:space="preserve"> Введенные часы </w:t>
      </w:r>
      <w:r w:rsidRPr="001807F3">
        <w:rPr>
          <w:bCs/>
          <w:sz w:val="27"/>
          <w:szCs w:val="27"/>
        </w:rPr>
        <w:t>вариативного компонента,</w:t>
      </w:r>
      <w:r w:rsidRPr="001807F3">
        <w:rPr>
          <w:sz w:val="27"/>
          <w:szCs w:val="27"/>
        </w:rPr>
        <w:t xml:space="preserve"> направленные на изучение </w:t>
      </w:r>
      <w:r w:rsidRPr="001807F3">
        <w:rPr>
          <w:b/>
          <w:bCs/>
          <w:sz w:val="27"/>
          <w:szCs w:val="27"/>
        </w:rPr>
        <w:t>элективных курсов</w:t>
      </w:r>
      <w:r w:rsidRPr="001807F3">
        <w:rPr>
          <w:sz w:val="27"/>
          <w:szCs w:val="27"/>
        </w:rPr>
        <w:t>, согласно решению педагогического совета от 07.10.2022 года, разработаны с учетом возрастных особенностей и интересов обучающихся, способствуют расширению образовательной подготовки обучающихся и составляют</w:t>
      </w:r>
      <w:r w:rsidRPr="001807F3">
        <w:rPr>
          <w:b/>
          <w:sz w:val="27"/>
          <w:szCs w:val="27"/>
        </w:rPr>
        <w:t xml:space="preserve"> в классах с русским языком обучения</w:t>
      </w:r>
      <w:r w:rsidRPr="001807F3">
        <w:rPr>
          <w:sz w:val="27"/>
          <w:szCs w:val="27"/>
        </w:rPr>
        <w:t xml:space="preserve">: в 10 классе -1 час в неделю, 36 часов в учебном году;  в 11 классе -1 час в неделю, 36 часов в учебном году. Общий объем недельной учебной нагрузки вариативного компонента </w:t>
      </w:r>
      <w:bookmarkStart w:id="18" w:name="_Hlk119001744"/>
      <w:r w:rsidRPr="001807F3">
        <w:rPr>
          <w:b/>
          <w:sz w:val="27"/>
          <w:szCs w:val="27"/>
        </w:rPr>
        <w:t xml:space="preserve">в классах с русским языком обучения уровня </w:t>
      </w:r>
      <w:bookmarkEnd w:id="18"/>
      <w:r w:rsidRPr="001807F3">
        <w:rPr>
          <w:sz w:val="27"/>
          <w:szCs w:val="27"/>
        </w:rPr>
        <w:t xml:space="preserve">общего среднего образования составляет: в 10 классе – 2 часа, в 11 </w:t>
      </w:r>
      <w:r w:rsidRPr="001807F3">
        <w:rPr>
          <w:sz w:val="27"/>
          <w:szCs w:val="27"/>
        </w:rPr>
        <w:lastRenderedPageBreak/>
        <w:t>классе – 2 часа. Из них 1 час отводится на изучение курса «Глобальные компетенции», 1 час на элективные курсы.</w:t>
      </w:r>
    </w:p>
    <w:p w:rsidR="00BE3F8E" w:rsidRPr="001807F3" w:rsidRDefault="00BE3F8E" w:rsidP="00BE3F8E">
      <w:pPr>
        <w:ind w:firstLine="708"/>
        <w:jc w:val="both"/>
        <w:rPr>
          <w:color w:val="000000" w:themeColor="text1"/>
          <w:sz w:val="27"/>
          <w:szCs w:val="27"/>
          <w:lang w:val="kk-KZ"/>
        </w:rPr>
      </w:pPr>
      <w:r w:rsidRPr="001807F3">
        <w:rPr>
          <w:color w:val="000000" w:themeColor="text1"/>
          <w:sz w:val="27"/>
          <w:szCs w:val="27"/>
          <w:lang w:val="kk-KZ"/>
        </w:rPr>
        <w:t>10 класс</w:t>
      </w:r>
    </w:p>
    <w:p w:rsidR="00BE3F8E" w:rsidRPr="001807F3" w:rsidRDefault="00BE3F8E" w:rsidP="00BE3F8E">
      <w:pPr>
        <w:ind w:firstLine="708"/>
        <w:jc w:val="both"/>
        <w:rPr>
          <w:color w:val="000000" w:themeColor="text1"/>
          <w:sz w:val="27"/>
          <w:szCs w:val="27"/>
          <w:lang w:val="kk-KZ"/>
        </w:rPr>
      </w:pPr>
      <w:r w:rsidRPr="001807F3">
        <w:rPr>
          <w:color w:val="000000" w:themeColor="text1"/>
          <w:sz w:val="27"/>
          <w:szCs w:val="27"/>
          <w:lang w:val="kk-KZ"/>
        </w:rPr>
        <w:t>«Математический конструктор», составитель Ельбаева Балжан Кадырбаевна, учитель математики КГУ «Железнодорожная общеобразовательная школа отдела образования Карасуского района» Управления образования акимата Костанайской области, аппробируется с 2022 года.</w:t>
      </w:r>
    </w:p>
    <w:p w:rsidR="00BE3F8E" w:rsidRPr="001807F3" w:rsidRDefault="00BE3F8E" w:rsidP="00BE3F8E">
      <w:pPr>
        <w:ind w:firstLine="708"/>
        <w:jc w:val="both"/>
        <w:rPr>
          <w:color w:val="000000" w:themeColor="text1"/>
          <w:sz w:val="27"/>
          <w:szCs w:val="27"/>
          <w:lang w:val="kk-KZ"/>
        </w:rPr>
      </w:pPr>
      <w:r w:rsidRPr="001807F3">
        <w:rPr>
          <w:color w:val="000000" w:themeColor="text1"/>
          <w:sz w:val="27"/>
          <w:szCs w:val="27"/>
          <w:lang w:val="kk-KZ"/>
        </w:rPr>
        <w:t>Цель: углуби‎ть те‎о‎ре‎ти‎че‎ско‎е‎ и‎ пра‎кти‎че‎ско‎е‎ со‎де‎ржа‎ни‎е‎ курса‎ пла‎ни‎ме‎три‎и‎, ра‎зви‎ва‎ть про‎стра‎нстве‎нны‎е‎ пре‎дста‎вле‎ни‎я и‎ ло‎ги‎че‎ско‎е‎ мы‎шле‎ни‎е‎,о‎бе‎спе‎че‎ни‎е‎ по‎тре‎бно‎сте‎й о‎бра‎зо‎ва‎те‎льно‎го‎ про‎це‎сса‎ в уме‎ни‎и‎ и‎спо‎льзо‎ва‎ть и‎нфо‎рма‎ци‎о‎нны‎е‎ те‎хно‎ло‎ги‎и‎ при‎ и‎зуче‎ни‎и‎ ге‎о‎ме‎три‎и‎,а‎кти‎вно‎е‎ и‎спо‎льзо‎ва‎ни‎е‎ ИКТ и‎ о‎бе‎спе‎че‎ни‎е‎ си‎сте‎мно‎го‎ вне‎дре‎ни‎я и‎ до‎сти‎же‎ни‎е‎ ка‎че‎стве‎нно‎ но‎вы‎х о‎бра‎зо‎ва‎те‎льны‎х ре‎зульта‎то‎в о‎бра‎зо‎ва‎те‎льны‎й про‎це‎сс,вне‎дре‎ни‎е‎ со‎вре‎ме‎нны‎х пе‎да‎го‎ги‎че‎ски‎х ме‎то‎ди‎к в пре‎по‎да‎ва‎ни‎е‎ ма‎те‎ма‎ти‎ки‎, ко‎то‎ры‎е‎ до‎лжны‎ по‎вы‎си‎ть е‎го‎ эффе‎кти‎вно‎сть при‎ со‎хра‎не‎ни‎и‎ тра‎ди‎ци‎о‎нны‎х при‎нци‎по‎в ма‎те‎ма‎ти‎че‎ско‎го‎ о‎бра‎зо‎ва‎ни‎я.</w:t>
      </w:r>
    </w:p>
    <w:p w:rsidR="00BE3F8E" w:rsidRPr="001807F3" w:rsidRDefault="00BE3F8E" w:rsidP="00BE3F8E">
      <w:pPr>
        <w:ind w:firstLine="708"/>
        <w:jc w:val="both"/>
        <w:rPr>
          <w:color w:val="000000" w:themeColor="text1"/>
          <w:sz w:val="27"/>
          <w:szCs w:val="27"/>
          <w:lang w:val="kk-KZ"/>
        </w:rPr>
      </w:pPr>
      <w:r w:rsidRPr="001807F3">
        <w:rPr>
          <w:color w:val="000000" w:themeColor="text1"/>
          <w:sz w:val="27"/>
          <w:szCs w:val="27"/>
          <w:lang w:val="kk-KZ"/>
        </w:rPr>
        <w:t>Ожидаемые результаты:к концу изучения курса учащиеся ра‎сши‎рят и‎ углуби‎ть пре‎дста‎вле‎ни‎я уча‎щи‎хся о‎ при‎е‎ма‎х и‎ ме‎то‎да‎х ре‎ше‎ни‎я пла‎ни‎ме‎три‎че‎ски‎х за‎да‎ч с по‎мо‎щью сре‎дств ИКТ, о‎вла‎де‎ют про‎гра‎мма‎ми‎ и‎нте‎ра‎кти‎вны‎х ге‎о‎ме‎три‎че‎ски‎х сре‎д на‎ уро‎вне‎ сво‎бо‎дно‎го‎ и‎х и‎спо‎льзо‎ва‎ни‎я.</w:t>
      </w:r>
    </w:p>
    <w:p w:rsidR="00BE3F8E" w:rsidRPr="001807F3" w:rsidRDefault="00BE3F8E" w:rsidP="00BE3F8E">
      <w:pPr>
        <w:ind w:firstLine="708"/>
        <w:jc w:val="both"/>
        <w:rPr>
          <w:color w:val="000000" w:themeColor="text1"/>
          <w:sz w:val="27"/>
          <w:szCs w:val="27"/>
          <w:lang w:val="kk-KZ"/>
        </w:rPr>
      </w:pPr>
      <w:r w:rsidRPr="001807F3">
        <w:rPr>
          <w:color w:val="000000" w:themeColor="text1"/>
          <w:sz w:val="27"/>
          <w:szCs w:val="27"/>
          <w:lang w:val="kk-KZ"/>
        </w:rPr>
        <w:t>11 класс</w:t>
      </w:r>
    </w:p>
    <w:p w:rsidR="00BE3F8E" w:rsidRPr="001807F3" w:rsidRDefault="00BE3F8E" w:rsidP="00BE3F8E">
      <w:pPr>
        <w:ind w:firstLine="708"/>
        <w:jc w:val="both"/>
        <w:rPr>
          <w:color w:val="000000" w:themeColor="text1"/>
          <w:sz w:val="27"/>
          <w:szCs w:val="27"/>
          <w:lang w:val="kk-KZ"/>
        </w:rPr>
      </w:pPr>
      <w:r w:rsidRPr="001807F3">
        <w:rPr>
          <w:color w:val="000000" w:themeColor="text1"/>
          <w:sz w:val="27"/>
          <w:szCs w:val="27"/>
          <w:lang w:val="kk-KZ"/>
        </w:rPr>
        <w:t>«Математический конструктор», составитель Ельбаева Балжан Кадырбаевна, учитель математики КГУ «Железнодорожная общеобразовательная школа отдела образования Карасуского района» Управления образования акимата Костанайской области, аппробируется с 2022 года.</w:t>
      </w:r>
    </w:p>
    <w:p w:rsidR="00BE3F8E" w:rsidRPr="001807F3" w:rsidRDefault="00BE3F8E" w:rsidP="00BE3F8E">
      <w:pPr>
        <w:ind w:firstLine="708"/>
        <w:jc w:val="both"/>
        <w:rPr>
          <w:color w:val="000000" w:themeColor="text1"/>
          <w:sz w:val="27"/>
          <w:szCs w:val="27"/>
          <w:lang w:val="kk-KZ"/>
        </w:rPr>
      </w:pPr>
      <w:r w:rsidRPr="001807F3">
        <w:rPr>
          <w:color w:val="000000" w:themeColor="text1"/>
          <w:sz w:val="27"/>
          <w:szCs w:val="27"/>
          <w:lang w:val="kk-KZ"/>
        </w:rPr>
        <w:t>Цель: углуби‎ть те‎о‎ре‎ти‎че‎ско‎е‎ и‎ пра‎кти‎че‎ско‎е‎ со‎де‎ржа‎ни‎е‎ курса‎ пла‎ни‎ме‎три‎и‎, ра‎зви‎ва‎ть про‎стра‎нстве‎нны‎е‎ пре‎дста‎вле‎ни‎я и‎ ло‎ги‎че‎ско‎е‎ мы‎шле‎ни‎е‎,о‎бе‎спе‎че‎ни‎е‎ по‎тре‎бно‎сте‎й о‎бра‎зо‎ва‎те‎льно‎го‎ про‎це‎сса‎ в уме‎ни‎и‎ и‎спо‎льзо‎ва‎ть и‎нфо‎рма‎ци‎о‎нны‎е‎ те‎хно‎ло‎ги‎и‎ при‎ и‎зуче‎ни‎и‎ ге‎о‎ме‎три‎и‎,а‎кти‎вно‎е‎ и‎спо‎льзо‎ва‎ни‎е‎ ИКТ и‎ о‎бе‎спе‎че‎ни‎е‎ си‎сте‎мно‎го‎ вне‎дре‎ни‎я и‎ до‎сти‎же‎ни‎е‎ ка‎че‎стве‎нно‎ но‎вы‎х о‎бра‎зо‎ва‎те‎льны‎х ре‎зульта‎то‎в о‎бра‎зо‎ва‎те‎льны‎й про‎це‎сс,вне‎дре‎ни‎е‎ со‎вре‎ме‎нны‎х пе‎да‎го‎ги‎че‎ски‎х ме‎то‎ди‎к в пре‎по‎да‎ва‎ни‎е‎ ма‎те‎ма‎ти‎ки‎, ко‎то‎ры‎е‎ до‎лжны‎ по‎вы‎си‎ть е‎го‎ эффе‎кти‎вно‎сть при‎ со‎хра‎не‎ни‎и‎ тра‎ди‎ци‎о‎нны‎х при‎нци‎по‎в ма‎те‎ма‎ти‎че‎ско‎го‎ о‎бра‎зо‎ва‎ни‎я.</w:t>
      </w:r>
    </w:p>
    <w:p w:rsidR="00BE3F8E" w:rsidRPr="001807F3" w:rsidRDefault="00BE3F8E" w:rsidP="00BE3F8E">
      <w:pPr>
        <w:pStyle w:val="a8"/>
        <w:ind w:left="0" w:firstLine="567"/>
        <w:rPr>
          <w:color w:val="000000" w:themeColor="text1"/>
          <w:sz w:val="27"/>
          <w:szCs w:val="27"/>
          <w:lang w:eastAsia="ru-RU"/>
        </w:rPr>
      </w:pPr>
      <w:r w:rsidRPr="001807F3">
        <w:rPr>
          <w:color w:val="000000" w:themeColor="text1"/>
          <w:sz w:val="27"/>
          <w:szCs w:val="27"/>
          <w:lang w:val="kk-KZ"/>
        </w:rPr>
        <w:t>Ожидаемые результаты:к концу изучения курса учащиеся ра‎сши‎рят и‎ углуби‎ть пре‎дста‎вле‎ни‎я уча‎щи‎хся о‎ при‎е‎ма‎х и‎ ме‎то‎да‎х ре‎ше‎ни‎я пла‎ни‎ме‎три‎че‎ски‎х за‎да‎ч с по‎мо‎щью сре‎дств ИКТ, о‎вла‎де‎ют про‎гра‎мма‎ми‎ и‎нте‎ра‎кти‎вны‎х ге‎о‎ме‎три‎че‎ски‎х сре‎д на‎ уро‎вне‎ сво‎бо‎дно‎го‎ и‎х и‎спо‎льзо‎ва‎ни‎я</w:t>
      </w:r>
    </w:p>
    <w:p w:rsidR="00BE3F8E" w:rsidRPr="001807F3" w:rsidRDefault="00BE3F8E" w:rsidP="00BE3F8E">
      <w:pPr>
        <w:ind w:firstLine="567"/>
        <w:jc w:val="both"/>
        <w:rPr>
          <w:color w:val="000000" w:themeColor="text1"/>
          <w:sz w:val="27"/>
          <w:szCs w:val="27"/>
        </w:rPr>
      </w:pPr>
    </w:p>
    <w:p w:rsidR="00BE3F8E" w:rsidRPr="001807F3" w:rsidRDefault="00BE3F8E" w:rsidP="00BE3F8E">
      <w:pPr>
        <w:ind w:firstLine="567"/>
        <w:jc w:val="both"/>
        <w:rPr>
          <w:b/>
          <w:i/>
          <w:color w:val="000000" w:themeColor="text1"/>
          <w:sz w:val="27"/>
          <w:szCs w:val="27"/>
        </w:rPr>
      </w:pPr>
      <w:r w:rsidRPr="001807F3">
        <w:rPr>
          <w:b/>
          <w:i/>
          <w:color w:val="000000" w:themeColor="text1"/>
          <w:sz w:val="27"/>
          <w:szCs w:val="27"/>
        </w:rPr>
        <w:t xml:space="preserve">- изучение обязательного учебного курса </w:t>
      </w:r>
      <w:r w:rsidRPr="001807F3">
        <w:rPr>
          <w:b/>
          <w:i/>
          <w:color w:val="000000" w:themeColor="text1"/>
          <w:sz w:val="27"/>
          <w:szCs w:val="27"/>
          <w:lang w:val="kk-KZ"/>
        </w:rPr>
        <w:t>«</w:t>
      </w:r>
      <w:r w:rsidRPr="001807F3">
        <w:rPr>
          <w:b/>
          <w:i/>
          <w:color w:val="000000" w:themeColor="text1"/>
          <w:sz w:val="27"/>
          <w:szCs w:val="27"/>
        </w:rPr>
        <w:t>Основы безопасности жизнедеятельности</w:t>
      </w:r>
      <w:r w:rsidRPr="001807F3">
        <w:rPr>
          <w:b/>
          <w:i/>
          <w:color w:val="000000" w:themeColor="text1"/>
          <w:sz w:val="27"/>
          <w:szCs w:val="27"/>
          <w:lang w:val="kk-KZ"/>
        </w:rPr>
        <w:t>»</w:t>
      </w:r>
      <w:r w:rsidRPr="001807F3">
        <w:rPr>
          <w:b/>
          <w:i/>
          <w:color w:val="000000" w:themeColor="text1"/>
          <w:sz w:val="27"/>
          <w:szCs w:val="27"/>
        </w:rPr>
        <w:t xml:space="preserve">;       </w:t>
      </w:r>
    </w:p>
    <w:p w:rsidR="00BE3F8E" w:rsidRPr="001807F3" w:rsidRDefault="00BE3F8E" w:rsidP="00BE3F8E">
      <w:pPr>
        <w:ind w:firstLine="567"/>
        <w:jc w:val="both"/>
        <w:rPr>
          <w:bCs/>
          <w:color w:val="000000" w:themeColor="text1"/>
          <w:sz w:val="27"/>
          <w:szCs w:val="27"/>
          <w:lang w:val="kk-KZ"/>
        </w:rPr>
      </w:pPr>
      <w:r w:rsidRPr="001807F3">
        <w:rPr>
          <w:color w:val="000000" w:themeColor="text1"/>
          <w:sz w:val="27"/>
          <w:szCs w:val="27"/>
        </w:rPr>
        <w:t xml:space="preserve">В 2022-2023 учебном году в соответствии с Государственным общеобязательным стандартам начального, основного и общего среднего образования, утвержденный приказом Министра образования и науки Республики Казахстан от 31 октября 2018 года № 604. обеспечивается обязательное изучение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 (пожар, землетрясение и др.) Содержание учебного курса «Основы безопасности жизнедеятельности» в 1-3 классах реализуется в рамках учебного курса «Познание мира» с годовой учебной нагрузкой по 6 часов, в 4 классе - 10 часов, учителями начальных классов. Содержание учебного курса «Основы безопасности </w:t>
      </w:r>
      <w:r w:rsidRPr="001807F3">
        <w:rPr>
          <w:color w:val="000000" w:themeColor="text1"/>
          <w:sz w:val="27"/>
          <w:szCs w:val="27"/>
        </w:rPr>
        <w:lastRenderedPageBreak/>
        <w:t xml:space="preserve">жизнедеятельности» в 5-9 классах реализуется учителями физической культуры в рамках учебного курса «Физическая культура», с годовой учебной нагрузкой по 15 часов. "Основам безопасности жизнедеятельности" </w:t>
      </w:r>
      <w:r w:rsidRPr="001807F3">
        <w:rPr>
          <w:bCs/>
          <w:color w:val="000000" w:themeColor="text1"/>
          <w:sz w:val="27"/>
          <w:szCs w:val="27"/>
        </w:rPr>
        <w:t>в 10-11 классах реализуется в рамках учебного курса «Начальная военная</w:t>
      </w:r>
      <w:r w:rsidRPr="001807F3">
        <w:rPr>
          <w:bCs/>
          <w:color w:val="000000" w:themeColor="text1"/>
          <w:sz w:val="27"/>
          <w:szCs w:val="27"/>
          <w:lang w:val="kk-KZ"/>
        </w:rPr>
        <w:t xml:space="preserve"> и технологическая</w:t>
      </w:r>
      <w:r w:rsidRPr="001807F3">
        <w:rPr>
          <w:bCs/>
          <w:color w:val="000000" w:themeColor="text1"/>
          <w:sz w:val="27"/>
          <w:szCs w:val="27"/>
        </w:rPr>
        <w:t xml:space="preserve"> подготовка» с годовой учебной нагрузкой </w:t>
      </w:r>
      <w:r w:rsidRPr="001807F3">
        <w:rPr>
          <w:bCs/>
          <w:color w:val="000000" w:themeColor="text1"/>
          <w:sz w:val="27"/>
          <w:szCs w:val="27"/>
          <w:lang w:val="kk-KZ"/>
        </w:rPr>
        <w:t>12</w:t>
      </w:r>
      <w:r w:rsidRPr="001807F3">
        <w:rPr>
          <w:bCs/>
          <w:color w:val="000000" w:themeColor="text1"/>
          <w:sz w:val="27"/>
          <w:szCs w:val="27"/>
        </w:rPr>
        <w:t xml:space="preserve"> часов преподавателями-организаторами начальной военной подготовки.</w:t>
      </w:r>
    </w:p>
    <w:p w:rsidR="00BE3F8E" w:rsidRPr="001807F3" w:rsidRDefault="00BE3F8E" w:rsidP="001807F3">
      <w:pPr>
        <w:ind w:firstLine="567"/>
        <w:jc w:val="both"/>
        <w:textAlignment w:val="baseline"/>
        <w:rPr>
          <w:b/>
          <w:color w:val="000000" w:themeColor="text1"/>
          <w:spacing w:val="2"/>
          <w:sz w:val="27"/>
          <w:szCs w:val="27"/>
          <w:lang w:eastAsia="ru-RU"/>
        </w:rPr>
      </w:pPr>
      <w:r w:rsidRPr="001807F3">
        <w:rPr>
          <w:b/>
          <w:color w:val="000000" w:themeColor="text1"/>
          <w:spacing w:val="2"/>
          <w:sz w:val="27"/>
          <w:szCs w:val="27"/>
          <w:lang w:eastAsia="ru-RU"/>
        </w:rPr>
        <w:t>Критерии к максимальному объему учебной нагрузки обучающихся начального, основного среднего и общегосреднего образования:</w:t>
      </w:r>
    </w:p>
    <w:p w:rsidR="00BE3F8E" w:rsidRPr="001807F3" w:rsidRDefault="00BE3F8E" w:rsidP="00BE3F8E">
      <w:pPr>
        <w:pStyle w:val="a8"/>
        <w:ind w:left="0" w:firstLine="567"/>
        <w:textAlignment w:val="baseline"/>
        <w:rPr>
          <w:b/>
          <w:color w:val="000000" w:themeColor="text1"/>
          <w:spacing w:val="2"/>
          <w:sz w:val="27"/>
          <w:szCs w:val="27"/>
          <w:lang w:eastAsia="ru-RU"/>
        </w:rPr>
      </w:pPr>
      <w:r w:rsidRPr="001807F3">
        <w:rPr>
          <w:b/>
          <w:color w:val="000000" w:themeColor="text1"/>
          <w:spacing w:val="2"/>
          <w:sz w:val="27"/>
          <w:szCs w:val="27"/>
          <w:lang w:eastAsia="ru-RU"/>
        </w:rPr>
        <w:t xml:space="preserve"> - соответствие и соблюдение максимального объема недельной учебной нагрузки обучающихся. </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t xml:space="preserve">Процесс обучения строится на основе типового учебного плана, регламентируется годовым календарным учебным графиком работы и расписанием занятий. Содержание рабочих программ и учебные планы, разработаны и реализуются в соответствии с ГОСО. Содержание календарно - тематического планирования, максимальный объем учебной нагрузки учащихся соответствует учебным планам образования и Санитарно-эпидемиологическим требованиям к объектам образования.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учреждения школа осуществляет самостоятельно. Учебная нагрузка, режим занятий обучающихся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 и утверждаются руководителем школы. Максимальный объем недельной учебной нагрузки обучающихся в начальной школе согласно приказа Министра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начального,основного среднего и общего среднего,технического и профессионального,послесреднего образования» и Типового учебного плана (обновленного содержания) утвержденный приказом МОН РК от 12 августа 2022 года № 365 «О внесении изменений и дополнений в приказ МОН РК от 8 ноября 2012 года № 500 «Об утверждении типовых учебных планов начального, основного среднего, общего среднего образования в Республике Казахстан» составляет не более 29 часов. </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t xml:space="preserve">В </w:t>
      </w:r>
      <w:r w:rsidRPr="001807F3">
        <w:rPr>
          <w:b/>
          <w:color w:val="000000" w:themeColor="text1"/>
          <w:sz w:val="27"/>
          <w:szCs w:val="27"/>
        </w:rPr>
        <w:t>2022-2023</w:t>
      </w:r>
      <w:r w:rsidRPr="001807F3">
        <w:rPr>
          <w:color w:val="000000" w:themeColor="text1"/>
          <w:sz w:val="27"/>
          <w:szCs w:val="27"/>
        </w:rPr>
        <w:t xml:space="preserve"> учебному году инвариативная нагрузка в общеобразовательных классах составила:</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t xml:space="preserve"> 1 А,б классах - 20,5 часа, </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t xml:space="preserve"> 2 А,Б классах - 24 часа, </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t xml:space="preserve"> 3 классе - 26 часов, </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t xml:space="preserve"> 4 А,Б,классах - 27 часов. </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t>Часов в вариативной части в данных классах не предусмотрено.</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t>Максимальный объем недельной учебной нагрузки обучающихся на уровне основного среднего образования в соответствии с Типовыми учебными планами (обновленного содержания)  утвержденный приказом МОН РК от 12 августа 2022 года № 365 «О внесении изменений и дополнений в приказ МОН РК от 8 ноября 2012 года № 500 «Об утверждении типовых учебных планов начального, основного среднего, общего среднего образования в Республике Казахстан» составляет в общеобразовательных классах:</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lastRenderedPageBreak/>
        <w:t xml:space="preserve">5А,Б классах максимальная нагрузка 29,5 часа, из них инвариативная нагрузка составляет 29 часов, вариативная нагрузка составляет 0,5 часов. </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t>6 класс максимальная нагрузка 29,5 часа, из них инвариативная нагрузка составляет 29 часов, вариативная нагрузка составляет 0,5 часов.</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t>7А,Б классах максимальная нагрузка 32,5 часа, из них инвариативная нагрузка составляет 32 часов, вариативная нагрузка составляет 0,5 часов.</w:t>
      </w:r>
    </w:p>
    <w:p w:rsidR="00BE3F8E" w:rsidRPr="001807F3" w:rsidRDefault="00BE3F8E" w:rsidP="00BE3F8E">
      <w:pPr>
        <w:pStyle w:val="a8"/>
        <w:ind w:left="0" w:firstLine="567"/>
        <w:textAlignment w:val="baseline"/>
        <w:rPr>
          <w:color w:val="000000" w:themeColor="text1"/>
          <w:sz w:val="27"/>
          <w:szCs w:val="27"/>
        </w:rPr>
      </w:pPr>
      <w:r w:rsidRPr="001807F3">
        <w:rPr>
          <w:color w:val="000000" w:themeColor="text1"/>
          <w:sz w:val="27"/>
          <w:szCs w:val="27"/>
        </w:rPr>
        <w:t>8А,Б классах максимальная нагрузка 33,5 часа, из них инвариативная нагрузка составляет 33 часов, вариативная нагрузка составляет 0,5 часов.</w:t>
      </w:r>
    </w:p>
    <w:p w:rsidR="001807F3" w:rsidRPr="001807F3" w:rsidRDefault="00BE3F8E" w:rsidP="001807F3">
      <w:pPr>
        <w:pStyle w:val="a8"/>
        <w:ind w:left="0" w:firstLine="567"/>
        <w:textAlignment w:val="baseline"/>
        <w:rPr>
          <w:color w:val="000000" w:themeColor="text1"/>
          <w:sz w:val="27"/>
          <w:szCs w:val="27"/>
        </w:rPr>
      </w:pPr>
      <w:r w:rsidRPr="001807F3">
        <w:rPr>
          <w:color w:val="000000" w:themeColor="text1"/>
          <w:sz w:val="27"/>
          <w:szCs w:val="27"/>
        </w:rPr>
        <w:t>9 класс максимальная нагрузка 35 часов, из них инвариативная нагрузка составляет 34 часов, вариативная нагрузка составляет 1 час.</w:t>
      </w:r>
    </w:p>
    <w:p w:rsidR="001807F3" w:rsidRPr="001807F3" w:rsidRDefault="00BE3F8E" w:rsidP="001807F3">
      <w:pPr>
        <w:pStyle w:val="a8"/>
        <w:ind w:left="0" w:firstLine="567"/>
        <w:textAlignment w:val="baseline"/>
        <w:rPr>
          <w:color w:val="000000" w:themeColor="text1"/>
          <w:sz w:val="27"/>
          <w:szCs w:val="27"/>
        </w:rPr>
      </w:pPr>
      <w:r w:rsidRPr="001807F3">
        <w:rPr>
          <w:color w:val="000000" w:themeColor="text1"/>
          <w:sz w:val="27"/>
          <w:szCs w:val="27"/>
        </w:rPr>
        <w:t xml:space="preserve"> Максимальный объем недельной учебной нагрузки обучающихся на уровне общего среднего образования в соответствии с Типовыми учебными планами (обновленного содержания)  утвержденный приказом МОН РК от 12 августа 2022 года № 365 «О внесении изменений и дополнений в приказ МОН РК от 8 ноября 2012 года № 500 «Об утверждении типовых учебных планов начального, основного среднего, общего среднего образования в Республике Казахстан» на 1 сентября 2022 года составляет: </w:t>
      </w:r>
    </w:p>
    <w:p w:rsidR="001807F3" w:rsidRPr="001807F3" w:rsidRDefault="00BE3F8E" w:rsidP="001807F3">
      <w:pPr>
        <w:pStyle w:val="a8"/>
        <w:ind w:left="0" w:firstLine="567"/>
        <w:textAlignment w:val="baseline"/>
        <w:rPr>
          <w:color w:val="000000" w:themeColor="text1"/>
          <w:sz w:val="27"/>
          <w:szCs w:val="27"/>
        </w:rPr>
      </w:pPr>
      <w:r w:rsidRPr="001807F3">
        <w:rPr>
          <w:color w:val="000000" w:themeColor="text1"/>
          <w:sz w:val="27"/>
          <w:szCs w:val="27"/>
        </w:rPr>
        <w:t>10 класс максимальная нагрузка 36 часов, из них инвариативная нагрузка составляет 34 часов, вариативная нагрузка составляет 2 часа.</w:t>
      </w:r>
    </w:p>
    <w:p w:rsidR="001807F3" w:rsidRPr="001807F3" w:rsidRDefault="00BE3F8E" w:rsidP="001807F3">
      <w:pPr>
        <w:pStyle w:val="a8"/>
        <w:ind w:left="0" w:firstLine="567"/>
        <w:textAlignment w:val="baseline"/>
        <w:rPr>
          <w:color w:val="000000" w:themeColor="text1"/>
          <w:sz w:val="27"/>
          <w:szCs w:val="27"/>
        </w:rPr>
      </w:pPr>
      <w:r w:rsidRPr="001807F3">
        <w:rPr>
          <w:color w:val="000000" w:themeColor="text1"/>
          <w:sz w:val="27"/>
          <w:szCs w:val="27"/>
        </w:rPr>
        <w:t>11  класс максимальная нагрузка 36 часов, из них инвариативная нагрузка составляет 34 часов, вариативная нагрузка составляет 2 часа.</w:t>
      </w:r>
    </w:p>
    <w:p w:rsidR="00BE3F8E" w:rsidRPr="001807F3" w:rsidRDefault="00BE3F8E" w:rsidP="001807F3">
      <w:pPr>
        <w:pStyle w:val="a8"/>
        <w:ind w:left="0" w:firstLine="567"/>
        <w:textAlignment w:val="baseline"/>
        <w:rPr>
          <w:color w:val="000000" w:themeColor="text1"/>
          <w:sz w:val="27"/>
          <w:szCs w:val="27"/>
        </w:rPr>
      </w:pPr>
      <w:r w:rsidRPr="001807F3">
        <w:rPr>
          <w:color w:val="000000" w:themeColor="text1"/>
          <w:sz w:val="27"/>
          <w:szCs w:val="27"/>
        </w:rPr>
        <w:t xml:space="preserve">На основании рабочего учебного плана количество учебной нагрузки (уроков) регулируются расписанием занятий, утверждаемым руководителем школы. Расписание занятий составлено в соответствии с Санитарными правилами «Санитарно-эпидемиологические требования к объектам образования» (далее Сан Пин), утвержденные приказом Министра здравоохранения Республики Казахстан от 16 августа 2017 года №611 (с изменениями и дополнениями от 5 августа 2021 года № ҚРДСМ -76). При составлении расписания в 1-4 классах согласно СанПин предусмотрены 2 перемены не менее 15 минут после 2 и 3 уроков .Расписание утверждено руководителем школы и согласовано с попечительским Советом  школы. </w:t>
      </w:r>
    </w:p>
    <w:p w:rsidR="00BE3F8E" w:rsidRPr="001807F3" w:rsidRDefault="00BE3F8E" w:rsidP="00BE3F8E">
      <w:pPr>
        <w:pStyle w:val="a8"/>
        <w:keepNext/>
        <w:keepLines/>
        <w:ind w:left="0" w:firstLine="567"/>
        <w:contextualSpacing/>
        <w:rPr>
          <w:color w:val="000000" w:themeColor="text1"/>
          <w:sz w:val="27"/>
          <w:szCs w:val="27"/>
        </w:rPr>
      </w:pPr>
      <w:r w:rsidRPr="001807F3">
        <w:rPr>
          <w:color w:val="000000" w:themeColor="text1"/>
          <w:sz w:val="27"/>
          <w:szCs w:val="27"/>
        </w:rPr>
        <w:t xml:space="preserve">При составлении расписания для первых классов применяется ступенчатый режим учебных занятий с постепенным наращиванием учебной нагрузки. В сентябре проводятся три урока по тридцать пять минут, с октября - по сорок минут. </w:t>
      </w:r>
    </w:p>
    <w:p w:rsidR="00BE3F8E" w:rsidRPr="001807F3" w:rsidRDefault="00BE3F8E" w:rsidP="00BE3F8E">
      <w:pPr>
        <w:pStyle w:val="a8"/>
        <w:keepNext/>
        <w:keepLines/>
        <w:ind w:left="0" w:firstLine="567"/>
        <w:contextualSpacing/>
        <w:rPr>
          <w:i/>
          <w:color w:val="000000" w:themeColor="text1"/>
          <w:sz w:val="27"/>
          <w:szCs w:val="27"/>
        </w:rPr>
      </w:pPr>
      <w:r w:rsidRPr="001807F3">
        <w:rPr>
          <w:b/>
          <w:color w:val="000000" w:themeColor="text1"/>
          <w:sz w:val="27"/>
          <w:szCs w:val="27"/>
        </w:rPr>
        <w:t xml:space="preserve">Результат анализа: </w:t>
      </w:r>
      <w:r w:rsidRPr="001807F3">
        <w:rPr>
          <w:color w:val="000000" w:themeColor="text1"/>
          <w:sz w:val="27"/>
          <w:szCs w:val="27"/>
        </w:rPr>
        <w:t xml:space="preserve">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превышают нагрузку учебных программ школы за исключением гимназических классов. </w:t>
      </w:r>
      <w:r w:rsidRPr="001807F3">
        <w:rPr>
          <w:i/>
          <w:color w:val="000000" w:themeColor="text1"/>
          <w:sz w:val="27"/>
          <w:szCs w:val="27"/>
        </w:rPr>
        <w:t>(Прилагаются копии рабочих учебных планов, и расписания уроков инвариантной части РУП.)</w:t>
      </w:r>
    </w:p>
    <w:p w:rsidR="00BE3F8E" w:rsidRDefault="00BE3F8E" w:rsidP="001807F3">
      <w:pPr>
        <w:pStyle w:val="a8"/>
        <w:keepNext/>
        <w:keepLines/>
        <w:ind w:left="0" w:firstLine="567"/>
        <w:contextualSpacing/>
        <w:rPr>
          <w:color w:val="000000" w:themeColor="text1"/>
          <w:sz w:val="27"/>
          <w:szCs w:val="27"/>
        </w:rPr>
      </w:pPr>
      <w:r w:rsidRPr="001807F3">
        <w:rPr>
          <w:b/>
          <w:color w:val="000000" w:themeColor="text1"/>
          <w:sz w:val="27"/>
          <w:szCs w:val="27"/>
        </w:rPr>
        <w:t xml:space="preserve">Вывод: </w:t>
      </w:r>
      <w:r w:rsidRPr="001807F3">
        <w:rPr>
          <w:color w:val="000000" w:themeColor="text1"/>
          <w:sz w:val="27"/>
          <w:szCs w:val="27"/>
        </w:rPr>
        <w:t>в школе соблюдается максимальный объем недельной учебной нагрузки обучающихся</w:t>
      </w:r>
    </w:p>
    <w:p w:rsidR="001807F3" w:rsidRPr="001807F3" w:rsidRDefault="001807F3" w:rsidP="001807F3">
      <w:pPr>
        <w:pStyle w:val="a8"/>
        <w:keepNext/>
        <w:keepLines/>
        <w:ind w:left="0" w:firstLine="567"/>
        <w:contextualSpacing/>
        <w:rPr>
          <w:color w:val="000000" w:themeColor="text1"/>
          <w:sz w:val="27"/>
          <w:szCs w:val="27"/>
        </w:rPr>
      </w:pPr>
    </w:p>
    <w:p w:rsidR="00BE3F8E" w:rsidRPr="001807F3" w:rsidRDefault="00BE3F8E" w:rsidP="001807F3">
      <w:pPr>
        <w:ind w:firstLine="567"/>
        <w:jc w:val="both"/>
        <w:textAlignment w:val="baseline"/>
        <w:rPr>
          <w:b/>
          <w:color w:val="000000" w:themeColor="text1"/>
          <w:spacing w:val="2"/>
          <w:sz w:val="27"/>
          <w:szCs w:val="27"/>
          <w:lang w:eastAsia="ru-RU"/>
        </w:rPr>
      </w:pPr>
      <w:r w:rsidRPr="001807F3">
        <w:rPr>
          <w:b/>
          <w:color w:val="000000" w:themeColor="text1"/>
          <w:spacing w:val="2"/>
          <w:sz w:val="27"/>
          <w:szCs w:val="27"/>
          <w:lang w:eastAsia="ru-RU"/>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 ;</w:t>
      </w:r>
    </w:p>
    <w:p w:rsidR="00BE3F8E" w:rsidRPr="001807F3" w:rsidRDefault="00BE3F8E" w:rsidP="00BE3F8E">
      <w:pPr>
        <w:spacing w:before="2"/>
        <w:ind w:firstLine="567"/>
        <w:jc w:val="both"/>
        <w:rPr>
          <w:color w:val="000000" w:themeColor="text1"/>
          <w:sz w:val="27"/>
          <w:szCs w:val="27"/>
          <w:lang w:val="kk-KZ"/>
        </w:rPr>
      </w:pPr>
      <w:r w:rsidRPr="001807F3">
        <w:rPr>
          <w:b/>
          <w:color w:val="000000" w:themeColor="text1"/>
          <w:sz w:val="27"/>
          <w:szCs w:val="27"/>
          <w:lang w:val="kk-KZ"/>
        </w:rPr>
        <w:t>2022-2023 учебный год</w:t>
      </w:r>
      <w:r w:rsidRPr="001807F3">
        <w:rPr>
          <w:color w:val="000000" w:themeColor="text1"/>
          <w:sz w:val="27"/>
          <w:szCs w:val="27"/>
          <w:lang w:val="kk-KZ"/>
        </w:rPr>
        <w:t xml:space="preserve"> на 01.09.2022 год </w:t>
      </w:r>
      <w:r w:rsidRPr="001807F3">
        <w:rPr>
          <w:color w:val="000000" w:themeColor="text1"/>
          <w:spacing w:val="2"/>
          <w:sz w:val="27"/>
          <w:szCs w:val="27"/>
          <w:lang w:eastAsia="ru-RU"/>
        </w:rPr>
        <w:t xml:space="preserve">общий объем учебной нагрузки обучающихся, составляющей инвариантный и вариативный компоненты </w:t>
      </w:r>
      <w:r w:rsidRPr="001807F3">
        <w:rPr>
          <w:color w:val="000000" w:themeColor="text1"/>
          <w:sz w:val="27"/>
          <w:szCs w:val="27"/>
          <w:lang w:val="kk-KZ"/>
        </w:rPr>
        <w:t>в общеобразовательных: 1 классах недельная нагрузка – 41 часов, годовая – 1435 часов</w:t>
      </w:r>
      <w:r w:rsidRPr="001807F3">
        <w:rPr>
          <w:color w:val="000000" w:themeColor="text1"/>
          <w:sz w:val="27"/>
          <w:szCs w:val="27"/>
        </w:rPr>
        <w:t xml:space="preserve">; </w:t>
      </w:r>
      <w:r w:rsidRPr="001807F3">
        <w:rPr>
          <w:color w:val="000000" w:themeColor="text1"/>
          <w:sz w:val="27"/>
          <w:szCs w:val="27"/>
          <w:lang w:val="kk-KZ"/>
        </w:rPr>
        <w:t>во 2 классах недельная нагрузка 48 часов, годовая нагрузка 1728 часа, 3 класс–</w:t>
      </w:r>
      <w:r w:rsidRPr="001807F3">
        <w:rPr>
          <w:color w:val="000000" w:themeColor="text1"/>
          <w:sz w:val="27"/>
          <w:szCs w:val="27"/>
          <w:lang w:val="kk-KZ"/>
        </w:rPr>
        <w:lastRenderedPageBreak/>
        <w:t xml:space="preserve">недельная нагрузка -26 часа, годовая нагрузка- 936 часов, 4 классы недельная – 54 часов, годовая нагрузка -1944 часов. Вариативная часть в общеобразовательных 1-4 классах отсутствует. </w:t>
      </w:r>
    </w:p>
    <w:p w:rsidR="00BE3F8E" w:rsidRPr="001807F3" w:rsidRDefault="00BE3F8E" w:rsidP="00BE3F8E">
      <w:pPr>
        <w:spacing w:before="2"/>
        <w:ind w:firstLine="567"/>
        <w:jc w:val="both"/>
        <w:rPr>
          <w:color w:val="000000" w:themeColor="text1"/>
          <w:sz w:val="27"/>
          <w:szCs w:val="27"/>
          <w:lang w:val="kk-KZ"/>
        </w:rPr>
      </w:pPr>
      <w:r w:rsidRPr="001807F3">
        <w:rPr>
          <w:color w:val="000000" w:themeColor="text1"/>
          <w:sz w:val="27"/>
          <w:szCs w:val="27"/>
          <w:lang w:val="kk-KZ"/>
        </w:rPr>
        <w:t xml:space="preserve">В 5 классах – 59, годовая нагрузка – 2124, 6 классе –недельная нагрузка-29,5, годовая нагрузка-1062, </w:t>
      </w:r>
      <w:r w:rsidRPr="001807F3">
        <w:rPr>
          <w:color w:val="000000" w:themeColor="text1"/>
          <w:spacing w:val="1"/>
          <w:sz w:val="27"/>
          <w:szCs w:val="27"/>
          <w:lang w:val="kk-KZ"/>
        </w:rPr>
        <w:t xml:space="preserve">в 7 классах </w:t>
      </w:r>
      <w:r w:rsidRPr="001807F3">
        <w:rPr>
          <w:color w:val="000000" w:themeColor="text1"/>
          <w:sz w:val="27"/>
          <w:szCs w:val="27"/>
          <w:lang w:val="kk-KZ"/>
        </w:rPr>
        <w:t>недельная нагрузка-65, годовая нагрузка- 2340, в 8 классах недельная нагрузка-67, годовая нагрузка- 2412, в 9 классе недельная нагрузка- 35, годовая нагрузка-1260.</w:t>
      </w:r>
    </w:p>
    <w:p w:rsidR="00BE3F8E" w:rsidRPr="001807F3" w:rsidRDefault="00BE3F8E" w:rsidP="00BE3F8E">
      <w:pPr>
        <w:spacing w:before="2"/>
        <w:ind w:firstLine="567"/>
        <w:jc w:val="both"/>
        <w:rPr>
          <w:color w:val="000000" w:themeColor="text1"/>
          <w:sz w:val="27"/>
          <w:szCs w:val="27"/>
          <w:lang w:val="kk-KZ"/>
        </w:rPr>
      </w:pPr>
      <w:r w:rsidRPr="001807F3">
        <w:rPr>
          <w:color w:val="000000" w:themeColor="text1"/>
          <w:sz w:val="27"/>
          <w:szCs w:val="27"/>
          <w:lang w:val="kk-KZ"/>
        </w:rPr>
        <w:t>В</w:t>
      </w:r>
      <w:r w:rsidRPr="001807F3">
        <w:rPr>
          <w:color w:val="000000" w:themeColor="text1"/>
          <w:spacing w:val="1"/>
          <w:sz w:val="27"/>
          <w:szCs w:val="27"/>
          <w:lang w:val="kk-KZ"/>
        </w:rPr>
        <w:t xml:space="preserve"> 10 классах </w:t>
      </w:r>
      <w:r w:rsidRPr="001807F3">
        <w:rPr>
          <w:color w:val="000000" w:themeColor="text1"/>
          <w:sz w:val="27"/>
          <w:szCs w:val="27"/>
          <w:lang w:val="kk-KZ"/>
        </w:rPr>
        <w:t xml:space="preserve">недельная нагрузка -35, годовая нагрузка- 1260, </w:t>
      </w:r>
      <w:r w:rsidRPr="001807F3">
        <w:rPr>
          <w:color w:val="000000" w:themeColor="text1"/>
          <w:spacing w:val="1"/>
          <w:sz w:val="27"/>
          <w:szCs w:val="27"/>
          <w:lang w:val="kk-KZ"/>
        </w:rPr>
        <w:t xml:space="preserve">в 11 классах </w:t>
      </w:r>
      <w:r w:rsidRPr="001807F3">
        <w:rPr>
          <w:color w:val="000000" w:themeColor="text1"/>
          <w:sz w:val="27"/>
          <w:szCs w:val="27"/>
          <w:lang w:val="kk-KZ"/>
        </w:rPr>
        <w:t>недельная нагрузка-35, годовая-1260.</w:t>
      </w:r>
    </w:p>
    <w:p w:rsidR="00BE3F8E" w:rsidRPr="001807F3" w:rsidRDefault="00BE3F8E" w:rsidP="001807F3">
      <w:pPr>
        <w:spacing w:before="2"/>
        <w:ind w:firstLine="567"/>
        <w:jc w:val="both"/>
        <w:rPr>
          <w:color w:val="000000" w:themeColor="text1"/>
          <w:sz w:val="27"/>
          <w:szCs w:val="27"/>
          <w:lang w:val="kk-KZ"/>
        </w:rPr>
      </w:pPr>
      <w:r w:rsidRPr="001807F3">
        <w:rPr>
          <w:color w:val="000000" w:themeColor="text1"/>
          <w:sz w:val="27"/>
          <w:szCs w:val="27"/>
          <w:lang w:val="kk-KZ"/>
        </w:rPr>
        <w:t xml:space="preserve">На основании следующих нормативных документов, в которые были внесены изменения в гимназических классах изменилась нагрузка. Приказ Министерства просвещения Республики Казахстан от 23 сентября 2022 года № 406 «О внесении изменений в приказ Министра просвещения Республики Казахстан от 3 августа2022 года №348 «Об утверждении государственных общеобязательных стандартов дошкольного воспитания и обучения,начального,основного среднего и общего среднего, технического и профессионального ,послесреднего образования», приказа Министерства просвещения Республики Казахстан от 30 сентября 2022 года № 412 « О внесении изменений в приказ Министра образования и науки Республики Казахстан от 8 ноября 2012 года № 500 « Об утверждении типовых учебных планов начального, основного среднего,общего среднего образования Республики Казахстан» </w:t>
      </w:r>
    </w:p>
    <w:p w:rsidR="00BE3F8E" w:rsidRPr="001807F3" w:rsidRDefault="00BE3F8E" w:rsidP="00BE3F8E">
      <w:pPr>
        <w:spacing w:before="2"/>
        <w:jc w:val="both"/>
        <w:rPr>
          <w:color w:val="000000" w:themeColor="text1"/>
          <w:sz w:val="27"/>
          <w:szCs w:val="27"/>
          <w:lang w:val="kk-KZ"/>
        </w:rPr>
      </w:pPr>
      <w:r w:rsidRPr="001807F3">
        <w:rPr>
          <w:color w:val="000000" w:themeColor="text1"/>
          <w:sz w:val="27"/>
          <w:szCs w:val="27"/>
          <w:lang w:val="kk-KZ"/>
        </w:rPr>
        <w:t>В</w:t>
      </w:r>
      <w:r w:rsidRPr="001807F3">
        <w:rPr>
          <w:color w:val="000000" w:themeColor="text1"/>
          <w:spacing w:val="1"/>
          <w:sz w:val="27"/>
          <w:szCs w:val="27"/>
          <w:lang w:val="kk-KZ"/>
        </w:rPr>
        <w:t xml:space="preserve"> 10 классах </w:t>
      </w:r>
      <w:r w:rsidRPr="001807F3">
        <w:rPr>
          <w:color w:val="000000" w:themeColor="text1"/>
          <w:sz w:val="27"/>
          <w:szCs w:val="27"/>
          <w:lang w:val="kk-KZ"/>
        </w:rPr>
        <w:t xml:space="preserve">недельная нагрузка - 36, годовая нагрузка - 1296, </w:t>
      </w:r>
      <w:r w:rsidRPr="001807F3">
        <w:rPr>
          <w:color w:val="000000" w:themeColor="text1"/>
          <w:spacing w:val="1"/>
          <w:sz w:val="27"/>
          <w:szCs w:val="27"/>
          <w:lang w:val="kk-KZ"/>
        </w:rPr>
        <w:t xml:space="preserve">в 11 классах </w:t>
      </w:r>
      <w:r w:rsidRPr="001807F3">
        <w:rPr>
          <w:color w:val="000000" w:themeColor="text1"/>
          <w:sz w:val="27"/>
          <w:szCs w:val="27"/>
          <w:lang w:val="kk-KZ"/>
        </w:rPr>
        <w:t>недельная нагрузка - 36, годовая - 1296.</w:t>
      </w:r>
    </w:p>
    <w:p w:rsidR="00BE3F8E" w:rsidRPr="001807F3" w:rsidRDefault="00BE3F8E" w:rsidP="00BE3F8E">
      <w:pPr>
        <w:spacing w:before="2"/>
        <w:ind w:firstLine="567"/>
        <w:jc w:val="both"/>
        <w:rPr>
          <w:color w:val="000000" w:themeColor="text1"/>
          <w:sz w:val="27"/>
          <w:szCs w:val="27"/>
          <w:lang w:val="kk-KZ"/>
        </w:rPr>
      </w:pPr>
      <w:r w:rsidRPr="001807F3">
        <w:rPr>
          <w:b/>
          <w:color w:val="000000" w:themeColor="text1"/>
          <w:spacing w:val="1"/>
          <w:sz w:val="27"/>
          <w:szCs w:val="27"/>
          <w:lang w:val="kk-KZ"/>
        </w:rPr>
        <w:t>Результат анализа:</w:t>
      </w:r>
      <w:r w:rsidRPr="001807F3">
        <w:rPr>
          <w:color w:val="000000" w:themeColor="text1"/>
          <w:spacing w:val="1"/>
          <w:sz w:val="27"/>
          <w:szCs w:val="27"/>
          <w:lang w:val="kk-KZ"/>
        </w:rPr>
        <w:t xml:space="preserve"> Недельная </w:t>
      </w:r>
      <w:r w:rsidRPr="001807F3">
        <w:rPr>
          <w:color w:val="000000" w:themeColor="text1"/>
          <w:sz w:val="27"/>
          <w:szCs w:val="27"/>
          <w:lang w:val="kk-KZ"/>
        </w:rPr>
        <w:t xml:space="preserve">и годовая учебная нагрузка по классам соответствует установленной ТУП ОСО. </w:t>
      </w:r>
    </w:p>
    <w:p w:rsidR="00BE3F8E" w:rsidRPr="001807F3" w:rsidRDefault="00BE3F8E" w:rsidP="00BE3F8E">
      <w:pPr>
        <w:ind w:firstLine="567"/>
        <w:jc w:val="both"/>
        <w:rPr>
          <w:color w:val="000000" w:themeColor="text1"/>
          <w:sz w:val="27"/>
          <w:szCs w:val="27"/>
        </w:rPr>
      </w:pPr>
      <w:r w:rsidRPr="001807F3">
        <w:rPr>
          <w:b/>
          <w:color w:val="000000" w:themeColor="text1"/>
          <w:sz w:val="27"/>
          <w:szCs w:val="27"/>
          <w:lang w:val="kk-KZ"/>
        </w:rPr>
        <w:t>Вывод:</w:t>
      </w:r>
      <w:r w:rsidRPr="001807F3">
        <w:rPr>
          <w:color w:val="000000" w:themeColor="text1"/>
          <w:sz w:val="27"/>
          <w:szCs w:val="27"/>
        </w:rPr>
        <w:t xml:space="preserve">Общий объем учебной нагрузки соответствует санитарным правилам, утвержденным Приказом МЗ Республики Казахстан № </w:t>
      </w:r>
      <w:r w:rsidRPr="001807F3">
        <w:rPr>
          <w:color w:val="000000" w:themeColor="text1"/>
          <w:sz w:val="27"/>
          <w:szCs w:val="27"/>
          <w:lang w:val="kk-KZ"/>
        </w:rPr>
        <w:t>ҚР ДСМ-76</w:t>
      </w:r>
      <w:r w:rsidRPr="001807F3">
        <w:rPr>
          <w:color w:val="000000" w:themeColor="text1"/>
          <w:sz w:val="27"/>
          <w:szCs w:val="27"/>
        </w:rPr>
        <w:t xml:space="preserve"> от 5 августа 2021 года </w:t>
      </w:r>
      <w:r w:rsidRPr="001807F3">
        <w:rPr>
          <w:color w:val="000000" w:themeColor="text1"/>
          <w:sz w:val="27"/>
          <w:szCs w:val="27"/>
          <w:lang w:val="kk-KZ"/>
        </w:rPr>
        <w:t xml:space="preserve">Санитарные правила </w:t>
      </w:r>
      <w:r w:rsidRPr="001807F3">
        <w:rPr>
          <w:color w:val="000000" w:themeColor="text1"/>
          <w:sz w:val="27"/>
          <w:szCs w:val="27"/>
        </w:rPr>
        <w:t>«Санитарно-эпидемиологические требования к объектам образования» (зарегистрирован в МЮ РК за №23890 от 6.08.2021 года).</w:t>
      </w:r>
    </w:p>
    <w:p w:rsidR="00BE3F8E" w:rsidRPr="001807F3" w:rsidRDefault="00BE3F8E" w:rsidP="00BE3F8E">
      <w:pPr>
        <w:spacing w:before="2"/>
        <w:ind w:firstLine="567"/>
        <w:jc w:val="both"/>
        <w:rPr>
          <w:color w:val="000000" w:themeColor="text1"/>
          <w:sz w:val="27"/>
          <w:szCs w:val="27"/>
          <w:lang w:val="kk-KZ"/>
        </w:rPr>
      </w:pPr>
      <w:r w:rsidRPr="001807F3">
        <w:rPr>
          <w:color w:val="000000" w:themeColor="text1"/>
          <w:sz w:val="27"/>
          <w:szCs w:val="27"/>
          <w:lang w:val="kk-KZ"/>
        </w:rPr>
        <w:t>Недельная и годовая учебная нагрузка по классам соответствует установленной ТУП ОСО. Вариативная часть в общеобразовательных 1-4 классах отсутствует.</w:t>
      </w:r>
    </w:p>
    <w:p w:rsidR="00BE3F8E" w:rsidRPr="001807F3" w:rsidRDefault="00BE3F8E" w:rsidP="00BE3F8E">
      <w:pPr>
        <w:spacing w:before="2"/>
        <w:ind w:firstLine="567"/>
        <w:jc w:val="both"/>
        <w:rPr>
          <w:i/>
          <w:color w:val="000000" w:themeColor="text1"/>
          <w:sz w:val="27"/>
          <w:szCs w:val="27"/>
          <w:lang w:val="kk-KZ"/>
        </w:rPr>
      </w:pPr>
    </w:p>
    <w:p w:rsidR="00BE3F8E" w:rsidRPr="001807F3" w:rsidRDefault="00BE3F8E" w:rsidP="00BE3F8E">
      <w:pPr>
        <w:ind w:firstLine="567"/>
        <w:jc w:val="both"/>
        <w:textAlignment w:val="baseline"/>
        <w:rPr>
          <w:b/>
          <w:color w:val="000000" w:themeColor="text1"/>
          <w:spacing w:val="2"/>
          <w:sz w:val="27"/>
          <w:szCs w:val="27"/>
          <w:lang w:eastAsia="ru-RU"/>
        </w:rPr>
      </w:pPr>
      <w:r w:rsidRPr="001807F3">
        <w:rPr>
          <w:b/>
          <w:color w:val="000000" w:themeColor="text1"/>
          <w:spacing w:val="2"/>
          <w:sz w:val="27"/>
          <w:szCs w:val="27"/>
          <w:lang w:eastAsia="ru-RU"/>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BE3F8E" w:rsidRPr="001807F3" w:rsidRDefault="00BE3F8E" w:rsidP="00BE3F8E">
      <w:pPr>
        <w:ind w:firstLine="567"/>
        <w:jc w:val="both"/>
        <w:rPr>
          <w:color w:val="000000" w:themeColor="text1"/>
          <w:sz w:val="27"/>
          <w:szCs w:val="27"/>
        </w:rPr>
      </w:pPr>
      <w:r w:rsidRPr="001807F3">
        <w:rPr>
          <w:color w:val="000000" w:themeColor="text1"/>
          <w:sz w:val="27"/>
          <w:szCs w:val="27"/>
        </w:rPr>
        <w:t>В соответствии п.30. Государственного общеобязательного стандарта начального образования деление класса на две группы в общеобразовательных организациях образования осуществляется при наполнении классов в 24 и более обучающихся по:</w:t>
      </w:r>
    </w:p>
    <w:p w:rsidR="00BE3F8E" w:rsidRPr="001807F3" w:rsidRDefault="00BE3F8E" w:rsidP="00BE3F8E">
      <w:pPr>
        <w:ind w:firstLine="567"/>
        <w:jc w:val="both"/>
        <w:rPr>
          <w:color w:val="000000" w:themeColor="text1"/>
          <w:sz w:val="27"/>
          <w:szCs w:val="27"/>
        </w:rPr>
      </w:pPr>
      <w:r w:rsidRPr="001807F3">
        <w:rPr>
          <w:color w:val="000000" w:themeColor="text1"/>
          <w:sz w:val="27"/>
          <w:szCs w:val="27"/>
        </w:rPr>
        <w:t xml:space="preserve">      1) казахскому языку в классах с неказахским языком обучения;</w:t>
      </w:r>
    </w:p>
    <w:p w:rsidR="00BE3F8E" w:rsidRPr="001807F3" w:rsidRDefault="00BE3F8E" w:rsidP="00BE3F8E">
      <w:pPr>
        <w:ind w:firstLine="567"/>
        <w:jc w:val="both"/>
        <w:rPr>
          <w:color w:val="000000" w:themeColor="text1"/>
          <w:sz w:val="27"/>
          <w:szCs w:val="27"/>
        </w:rPr>
      </w:pPr>
      <w:r w:rsidRPr="001807F3">
        <w:rPr>
          <w:color w:val="000000" w:themeColor="text1"/>
          <w:sz w:val="27"/>
          <w:szCs w:val="27"/>
        </w:rPr>
        <w:t xml:space="preserve">      2) иностранному языку;</w:t>
      </w:r>
    </w:p>
    <w:p w:rsidR="00BE3F8E" w:rsidRPr="001807F3" w:rsidRDefault="00BE3F8E" w:rsidP="001807F3">
      <w:pPr>
        <w:ind w:firstLine="567"/>
        <w:jc w:val="both"/>
        <w:rPr>
          <w:color w:val="000000" w:themeColor="text1"/>
          <w:sz w:val="27"/>
          <w:szCs w:val="27"/>
        </w:rPr>
      </w:pPr>
      <w:r w:rsidRPr="001807F3">
        <w:rPr>
          <w:color w:val="000000" w:themeColor="text1"/>
          <w:sz w:val="27"/>
          <w:szCs w:val="27"/>
        </w:rPr>
        <w:t xml:space="preserve">      3) цифровой грамотности (кроме 1 класса).</w:t>
      </w:r>
    </w:p>
    <w:p w:rsidR="00BE3F8E" w:rsidRPr="001807F3" w:rsidRDefault="00BE3F8E" w:rsidP="00BE3F8E">
      <w:pPr>
        <w:ind w:firstLine="567"/>
        <w:jc w:val="both"/>
        <w:rPr>
          <w:color w:val="000000" w:themeColor="text1"/>
          <w:sz w:val="27"/>
          <w:szCs w:val="27"/>
        </w:rPr>
      </w:pPr>
      <w:r w:rsidRPr="001807F3">
        <w:rPr>
          <w:color w:val="000000" w:themeColor="text1"/>
          <w:sz w:val="27"/>
          <w:szCs w:val="27"/>
        </w:rPr>
        <w:tab/>
        <w:t xml:space="preserve">Деление на уровне основного среднего образования в 5-9 классах допускается при наполнении класса в 24 и более обучающихся по предметам: </w:t>
      </w:r>
    </w:p>
    <w:p w:rsidR="00BE3F8E" w:rsidRPr="001807F3" w:rsidRDefault="00BE3F8E" w:rsidP="00BE3F8E">
      <w:pPr>
        <w:ind w:firstLine="567"/>
        <w:jc w:val="both"/>
        <w:rPr>
          <w:color w:val="000000" w:themeColor="text1"/>
          <w:sz w:val="27"/>
          <w:szCs w:val="27"/>
        </w:rPr>
      </w:pPr>
      <w:r w:rsidRPr="001807F3">
        <w:rPr>
          <w:color w:val="000000" w:themeColor="text1"/>
          <w:sz w:val="27"/>
          <w:szCs w:val="27"/>
        </w:rPr>
        <w:t xml:space="preserve">- казахский язык и литература в классах </w:t>
      </w:r>
    </w:p>
    <w:p w:rsidR="00BE3F8E" w:rsidRPr="001807F3" w:rsidRDefault="00BE3F8E" w:rsidP="00BE3F8E">
      <w:pPr>
        <w:ind w:firstLine="567"/>
        <w:jc w:val="both"/>
        <w:rPr>
          <w:color w:val="000000" w:themeColor="text1"/>
          <w:sz w:val="27"/>
          <w:szCs w:val="27"/>
        </w:rPr>
      </w:pPr>
      <w:r w:rsidRPr="001807F3">
        <w:rPr>
          <w:color w:val="000000" w:themeColor="text1"/>
          <w:sz w:val="27"/>
          <w:szCs w:val="27"/>
        </w:rPr>
        <w:t xml:space="preserve">- английский язык; </w:t>
      </w:r>
    </w:p>
    <w:p w:rsidR="00BE3F8E" w:rsidRPr="001807F3" w:rsidRDefault="00BE3F8E" w:rsidP="00BE3F8E">
      <w:pPr>
        <w:ind w:firstLine="567"/>
        <w:jc w:val="both"/>
        <w:rPr>
          <w:color w:val="000000" w:themeColor="text1"/>
          <w:sz w:val="27"/>
          <w:szCs w:val="27"/>
        </w:rPr>
      </w:pPr>
      <w:r w:rsidRPr="001807F3">
        <w:rPr>
          <w:color w:val="000000" w:themeColor="text1"/>
          <w:sz w:val="27"/>
          <w:szCs w:val="27"/>
        </w:rPr>
        <w:t xml:space="preserve">- информатика; </w:t>
      </w:r>
    </w:p>
    <w:p w:rsidR="00BE3F8E" w:rsidRPr="001807F3" w:rsidRDefault="00BE3F8E" w:rsidP="00BE3F8E">
      <w:pPr>
        <w:ind w:firstLine="567"/>
        <w:jc w:val="both"/>
        <w:rPr>
          <w:color w:val="000000" w:themeColor="text1"/>
          <w:sz w:val="27"/>
          <w:szCs w:val="27"/>
        </w:rPr>
      </w:pPr>
      <w:r w:rsidRPr="001807F3">
        <w:rPr>
          <w:color w:val="000000" w:themeColor="text1"/>
          <w:sz w:val="27"/>
          <w:szCs w:val="27"/>
        </w:rPr>
        <w:t xml:space="preserve">- физическая культура; </w:t>
      </w:r>
    </w:p>
    <w:p w:rsidR="00BE3F8E" w:rsidRPr="001807F3" w:rsidRDefault="00BE3F8E" w:rsidP="00BE3F8E">
      <w:pPr>
        <w:ind w:firstLine="567"/>
        <w:jc w:val="both"/>
        <w:rPr>
          <w:color w:val="000000" w:themeColor="text1"/>
          <w:sz w:val="27"/>
          <w:szCs w:val="27"/>
        </w:rPr>
      </w:pPr>
      <w:r w:rsidRPr="001807F3">
        <w:rPr>
          <w:color w:val="000000" w:themeColor="text1"/>
          <w:sz w:val="27"/>
          <w:szCs w:val="27"/>
        </w:rPr>
        <w:t>- художественный труд.</w:t>
      </w:r>
    </w:p>
    <w:p w:rsidR="00BE3F8E" w:rsidRPr="001807F3" w:rsidRDefault="00BE3F8E" w:rsidP="001807F3">
      <w:pPr>
        <w:ind w:firstLine="567"/>
        <w:jc w:val="both"/>
        <w:rPr>
          <w:color w:val="000000" w:themeColor="text1"/>
          <w:sz w:val="27"/>
          <w:szCs w:val="27"/>
        </w:rPr>
      </w:pPr>
      <w:r w:rsidRPr="001807F3">
        <w:rPr>
          <w:color w:val="000000" w:themeColor="text1"/>
          <w:sz w:val="27"/>
          <w:szCs w:val="27"/>
        </w:rPr>
        <w:lastRenderedPageBreak/>
        <w:t xml:space="preserve">В </w:t>
      </w:r>
      <w:r w:rsidRPr="001807F3">
        <w:rPr>
          <w:color w:val="000000" w:themeColor="text1"/>
          <w:sz w:val="27"/>
          <w:szCs w:val="27"/>
          <w:lang w:val="kk-KZ"/>
        </w:rPr>
        <w:t>10-11 классах</w:t>
      </w:r>
      <w:r w:rsidRPr="001807F3">
        <w:rPr>
          <w:color w:val="000000" w:themeColor="text1"/>
          <w:sz w:val="27"/>
          <w:szCs w:val="27"/>
        </w:rPr>
        <w:t xml:space="preserve">  наполняемость</w:t>
      </w:r>
      <w:r w:rsidRPr="001807F3">
        <w:rPr>
          <w:color w:val="000000" w:themeColor="text1"/>
          <w:sz w:val="27"/>
          <w:szCs w:val="27"/>
          <w:lang w:val="kk-KZ"/>
        </w:rPr>
        <w:t>меньше 24 обучающихся, поэтому д</w:t>
      </w:r>
      <w:r w:rsidRPr="001807F3">
        <w:rPr>
          <w:color w:val="000000" w:themeColor="text1"/>
          <w:sz w:val="27"/>
          <w:szCs w:val="27"/>
        </w:rPr>
        <w:t xml:space="preserve">еление на подгруппы в данных классах не осуществлялось. </w:t>
      </w:r>
    </w:p>
    <w:p w:rsidR="00BE3F8E" w:rsidRPr="001807F3" w:rsidRDefault="00BE3F8E" w:rsidP="00BE3F8E">
      <w:pPr>
        <w:ind w:firstLine="708"/>
        <w:jc w:val="center"/>
        <w:rPr>
          <w:b/>
          <w:color w:val="000000" w:themeColor="text1"/>
          <w:sz w:val="27"/>
          <w:szCs w:val="27"/>
        </w:rPr>
      </w:pPr>
      <w:r w:rsidRPr="001807F3">
        <w:rPr>
          <w:b/>
          <w:color w:val="000000" w:themeColor="text1"/>
          <w:sz w:val="27"/>
          <w:szCs w:val="27"/>
        </w:rPr>
        <w:t>Деление классов на группы, с учетом особенностей обучающихся с особыми образовательными потребностямив на 2022-2023 учебный год.</w:t>
      </w:r>
    </w:p>
    <w:p w:rsidR="00BE3F8E" w:rsidRPr="001807F3" w:rsidRDefault="00BE3F8E" w:rsidP="00BE3F8E">
      <w:pPr>
        <w:ind w:firstLine="708"/>
        <w:jc w:val="center"/>
        <w:rPr>
          <w:b/>
          <w:color w:val="000000" w:themeColor="text1"/>
          <w:sz w:val="27"/>
          <w:szCs w:val="27"/>
        </w:rPr>
      </w:pPr>
    </w:p>
    <w:tbl>
      <w:tblPr>
        <w:tblW w:w="4361" w:type="dxa"/>
        <w:jc w:val="center"/>
        <w:tblLook w:val="04A0"/>
      </w:tblPr>
      <w:tblGrid>
        <w:gridCol w:w="1129"/>
        <w:gridCol w:w="1591"/>
        <w:gridCol w:w="1641"/>
      </w:tblGrid>
      <w:tr w:rsidR="00BE3F8E" w:rsidRPr="001807F3" w:rsidTr="00BE3F8E">
        <w:trPr>
          <w:trHeight w:val="720"/>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hideMark/>
          </w:tcPr>
          <w:p w:rsidR="00BE3F8E" w:rsidRPr="001807F3" w:rsidRDefault="00BE3F8E" w:rsidP="00BE3F8E">
            <w:pPr>
              <w:jc w:val="center"/>
              <w:rPr>
                <w:b/>
                <w:bCs/>
                <w:color w:val="000000" w:themeColor="text1"/>
                <w:sz w:val="27"/>
                <w:szCs w:val="27"/>
                <w:lang w:eastAsia="ru-RU"/>
              </w:rPr>
            </w:pPr>
            <w:r w:rsidRPr="001807F3">
              <w:rPr>
                <w:b/>
                <w:bCs/>
                <w:color w:val="000000" w:themeColor="text1"/>
                <w:sz w:val="27"/>
                <w:szCs w:val="27"/>
                <w:lang w:eastAsia="ru-RU"/>
              </w:rPr>
              <w:t>Класс</w:t>
            </w:r>
          </w:p>
        </w:tc>
        <w:tc>
          <w:tcPr>
            <w:tcW w:w="1591" w:type="dxa"/>
            <w:tcBorders>
              <w:top w:val="single" w:sz="4" w:space="0" w:color="auto"/>
              <w:left w:val="nil"/>
              <w:bottom w:val="single" w:sz="4" w:space="0" w:color="auto"/>
              <w:right w:val="single" w:sz="4" w:space="0" w:color="auto"/>
            </w:tcBorders>
            <w:hideMark/>
          </w:tcPr>
          <w:p w:rsidR="00BE3F8E" w:rsidRPr="001807F3" w:rsidRDefault="00BE3F8E" w:rsidP="00BE3F8E">
            <w:pPr>
              <w:jc w:val="center"/>
              <w:rPr>
                <w:b/>
                <w:bCs/>
                <w:color w:val="000000" w:themeColor="text1"/>
                <w:sz w:val="27"/>
                <w:szCs w:val="27"/>
                <w:lang w:eastAsia="ru-RU"/>
              </w:rPr>
            </w:pPr>
            <w:r w:rsidRPr="001807F3">
              <w:rPr>
                <w:b/>
                <w:bCs/>
                <w:color w:val="000000" w:themeColor="text1"/>
                <w:sz w:val="27"/>
                <w:szCs w:val="27"/>
                <w:lang w:eastAsia="ru-RU"/>
              </w:rPr>
              <w:t xml:space="preserve">Кол-во учащихся </w:t>
            </w:r>
          </w:p>
        </w:tc>
        <w:tc>
          <w:tcPr>
            <w:tcW w:w="1641" w:type="dxa"/>
            <w:tcBorders>
              <w:top w:val="single" w:sz="4" w:space="0" w:color="auto"/>
              <w:left w:val="nil"/>
              <w:bottom w:val="single" w:sz="4" w:space="0" w:color="auto"/>
              <w:right w:val="single" w:sz="4" w:space="0" w:color="auto"/>
            </w:tcBorders>
            <w:hideMark/>
          </w:tcPr>
          <w:p w:rsidR="00BE3F8E" w:rsidRPr="001807F3" w:rsidRDefault="00BE3F8E" w:rsidP="00BE3F8E">
            <w:pPr>
              <w:jc w:val="center"/>
              <w:rPr>
                <w:b/>
                <w:bCs/>
                <w:color w:val="000000" w:themeColor="text1"/>
                <w:sz w:val="27"/>
                <w:szCs w:val="27"/>
                <w:lang w:eastAsia="ru-RU"/>
              </w:rPr>
            </w:pPr>
            <w:r w:rsidRPr="001807F3">
              <w:rPr>
                <w:b/>
                <w:bCs/>
                <w:color w:val="000000" w:themeColor="text1"/>
                <w:sz w:val="27"/>
                <w:szCs w:val="27"/>
                <w:lang w:eastAsia="ru-RU"/>
              </w:rPr>
              <w:t>В т.ч. детей с ООП</w:t>
            </w:r>
          </w:p>
        </w:tc>
      </w:tr>
      <w:tr w:rsidR="00BE3F8E" w:rsidRPr="001807F3" w:rsidTr="00BE3F8E">
        <w:trPr>
          <w:trHeight w:val="315"/>
          <w:jc w:val="center"/>
        </w:trPr>
        <w:tc>
          <w:tcPr>
            <w:tcW w:w="1129" w:type="dxa"/>
            <w:tcBorders>
              <w:top w:val="nil"/>
              <w:left w:val="single" w:sz="4" w:space="0" w:color="auto"/>
              <w:bottom w:val="single" w:sz="4" w:space="0" w:color="auto"/>
              <w:right w:val="single" w:sz="4" w:space="0" w:color="auto"/>
            </w:tcBorders>
            <w:shd w:val="clear" w:color="auto" w:fill="F2F2F2"/>
            <w:hideMark/>
          </w:tcPr>
          <w:p w:rsidR="00BE3F8E" w:rsidRPr="001807F3" w:rsidRDefault="00BE3F8E" w:rsidP="00BE3F8E">
            <w:pPr>
              <w:jc w:val="center"/>
              <w:rPr>
                <w:b/>
                <w:bCs/>
                <w:color w:val="000000" w:themeColor="text1"/>
                <w:sz w:val="27"/>
                <w:szCs w:val="27"/>
                <w:lang w:eastAsia="ru-RU"/>
              </w:rPr>
            </w:pPr>
            <w:r w:rsidRPr="001807F3">
              <w:rPr>
                <w:b/>
                <w:bCs/>
                <w:color w:val="000000" w:themeColor="text1"/>
                <w:sz w:val="27"/>
                <w:szCs w:val="27"/>
                <w:lang w:eastAsia="ru-RU"/>
              </w:rPr>
              <w:t xml:space="preserve">3 </w:t>
            </w:r>
          </w:p>
        </w:tc>
        <w:tc>
          <w:tcPr>
            <w:tcW w:w="1591" w:type="dxa"/>
            <w:tcBorders>
              <w:top w:val="nil"/>
              <w:left w:val="nil"/>
              <w:bottom w:val="single" w:sz="4" w:space="0" w:color="auto"/>
              <w:right w:val="single" w:sz="4" w:space="0" w:color="auto"/>
            </w:tcBorders>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18</w:t>
            </w:r>
          </w:p>
        </w:tc>
        <w:tc>
          <w:tcPr>
            <w:tcW w:w="1641" w:type="dxa"/>
            <w:tcBorders>
              <w:top w:val="nil"/>
              <w:left w:val="nil"/>
              <w:bottom w:val="single" w:sz="4" w:space="0" w:color="auto"/>
              <w:right w:val="single" w:sz="4" w:space="0" w:color="auto"/>
            </w:tcBorders>
            <w:noWrap/>
            <w:hideMark/>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2</w:t>
            </w:r>
          </w:p>
        </w:tc>
      </w:tr>
      <w:tr w:rsidR="00BE3F8E" w:rsidRPr="001807F3" w:rsidTr="00BE3F8E">
        <w:trPr>
          <w:trHeight w:val="315"/>
          <w:jc w:val="center"/>
        </w:trPr>
        <w:tc>
          <w:tcPr>
            <w:tcW w:w="1129" w:type="dxa"/>
            <w:tcBorders>
              <w:top w:val="nil"/>
              <w:left w:val="single" w:sz="4" w:space="0" w:color="auto"/>
              <w:bottom w:val="single" w:sz="4" w:space="0" w:color="auto"/>
              <w:right w:val="single" w:sz="4" w:space="0" w:color="auto"/>
            </w:tcBorders>
            <w:shd w:val="clear" w:color="auto" w:fill="F2F2F2"/>
            <w:noWrap/>
            <w:vAlign w:val="bottom"/>
            <w:hideMark/>
          </w:tcPr>
          <w:p w:rsidR="00BE3F8E" w:rsidRPr="001807F3" w:rsidRDefault="00BE3F8E" w:rsidP="00BE3F8E">
            <w:pPr>
              <w:jc w:val="center"/>
              <w:rPr>
                <w:b/>
                <w:bCs/>
                <w:color w:val="000000" w:themeColor="text1"/>
                <w:sz w:val="27"/>
                <w:szCs w:val="27"/>
                <w:lang w:eastAsia="ru-RU"/>
              </w:rPr>
            </w:pPr>
            <w:r w:rsidRPr="001807F3">
              <w:rPr>
                <w:b/>
                <w:bCs/>
                <w:color w:val="000000" w:themeColor="text1"/>
                <w:sz w:val="27"/>
                <w:szCs w:val="27"/>
                <w:lang w:eastAsia="ru-RU"/>
              </w:rPr>
              <w:t>4 "А"</w:t>
            </w:r>
          </w:p>
        </w:tc>
        <w:tc>
          <w:tcPr>
            <w:tcW w:w="1591" w:type="dxa"/>
            <w:tcBorders>
              <w:top w:val="nil"/>
              <w:left w:val="nil"/>
              <w:bottom w:val="single" w:sz="4" w:space="0" w:color="auto"/>
              <w:right w:val="single" w:sz="4" w:space="0" w:color="auto"/>
            </w:tcBorders>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17</w:t>
            </w:r>
          </w:p>
        </w:tc>
        <w:tc>
          <w:tcPr>
            <w:tcW w:w="1641" w:type="dxa"/>
            <w:tcBorders>
              <w:top w:val="nil"/>
              <w:left w:val="nil"/>
              <w:bottom w:val="single" w:sz="4" w:space="0" w:color="auto"/>
              <w:right w:val="single" w:sz="4" w:space="0" w:color="auto"/>
            </w:tcBorders>
            <w:noWrap/>
            <w:hideMark/>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2</w:t>
            </w:r>
          </w:p>
        </w:tc>
      </w:tr>
      <w:tr w:rsidR="00BE3F8E" w:rsidRPr="001807F3" w:rsidTr="00BE3F8E">
        <w:trPr>
          <w:trHeight w:val="375"/>
          <w:jc w:val="center"/>
        </w:trPr>
        <w:tc>
          <w:tcPr>
            <w:tcW w:w="1129" w:type="dxa"/>
            <w:tcBorders>
              <w:top w:val="nil"/>
              <w:left w:val="single" w:sz="4" w:space="0" w:color="auto"/>
              <w:bottom w:val="single" w:sz="4" w:space="0" w:color="auto"/>
              <w:right w:val="single" w:sz="4" w:space="0" w:color="auto"/>
            </w:tcBorders>
            <w:shd w:val="clear" w:color="auto" w:fill="F2F2F2"/>
            <w:hideMark/>
          </w:tcPr>
          <w:p w:rsidR="00BE3F8E" w:rsidRPr="001807F3" w:rsidRDefault="00BE3F8E" w:rsidP="00BE3F8E">
            <w:pPr>
              <w:jc w:val="center"/>
              <w:rPr>
                <w:b/>
                <w:bCs/>
                <w:color w:val="000000" w:themeColor="text1"/>
                <w:sz w:val="27"/>
                <w:szCs w:val="27"/>
                <w:lang w:eastAsia="ru-RU"/>
              </w:rPr>
            </w:pPr>
            <w:r w:rsidRPr="001807F3">
              <w:rPr>
                <w:b/>
                <w:bCs/>
                <w:color w:val="000000" w:themeColor="text1"/>
                <w:sz w:val="27"/>
                <w:szCs w:val="27"/>
                <w:lang w:eastAsia="ru-RU"/>
              </w:rPr>
              <w:t>5 "А"</w:t>
            </w:r>
          </w:p>
        </w:tc>
        <w:tc>
          <w:tcPr>
            <w:tcW w:w="1591" w:type="dxa"/>
            <w:tcBorders>
              <w:top w:val="nil"/>
              <w:left w:val="nil"/>
              <w:bottom w:val="single" w:sz="4" w:space="0" w:color="auto"/>
              <w:right w:val="single" w:sz="4" w:space="0" w:color="auto"/>
            </w:tcBorders>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19</w:t>
            </w:r>
          </w:p>
        </w:tc>
        <w:tc>
          <w:tcPr>
            <w:tcW w:w="1641" w:type="dxa"/>
            <w:tcBorders>
              <w:top w:val="nil"/>
              <w:left w:val="nil"/>
              <w:bottom w:val="single" w:sz="4" w:space="0" w:color="auto"/>
              <w:right w:val="single" w:sz="4" w:space="0" w:color="auto"/>
            </w:tcBorders>
            <w:noWrap/>
            <w:hideMark/>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 1</w:t>
            </w:r>
          </w:p>
        </w:tc>
      </w:tr>
      <w:tr w:rsidR="00BE3F8E" w:rsidRPr="001807F3" w:rsidTr="00BE3F8E">
        <w:trPr>
          <w:trHeight w:val="420"/>
          <w:jc w:val="center"/>
        </w:trPr>
        <w:tc>
          <w:tcPr>
            <w:tcW w:w="1129" w:type="dxa"/>
            <w:tcBorders>
              <w:top w:val="nil"/>
              <w:left w:val="single" w:sz="4" w:space="0" w:color="auto"/>
              <w:bottom w:val="single" w:sz="4" w:space="0" w:color="auto"/>
              <w:right w:val="single" w:sz="4" w:space="0" w:color="auto"/>
            </w:tcBorders>
            <w:shd w:val="clear" w:color="auto" w:fill="DCE6F1"/>
            <w:noWrap/>
            <w:hideMark/>
          </w:tcPr>
          <w:p w:rsidR="00BE3F8E" w:rsidRPr="001807F3" w:rsidRDefault="00BE3F8E" w:rsidP="00BE3F8E">
            <w:pPr>
              <w:jc w:val="center"/>
              <w:rPr>
                <w:b/>
                <w:bCs/>
                <w:color w:val="000000" w:themeColor="text1"/>
                <w:sz w:val="27"/>
                <w:szCs w:val="27"/>
                <w:lang w:eastAsia="ru-RU"/>
              </w:rPr>
            </w:pPr>
            <w:r w:rsidRPr="001807F3">
              <w:rPr>
                <w:b/>
                <w:bCs/>
                <w:color w:val="000000" w:themeColor="text1"/>
                <w:sz w:val="27"/>
                <w:szCs w:val="27"/>
                <w:lang w:eastAsia="ru-RU"/>
              </w:rPr>
              <w:t>5 "Б"</w:t>
            </w:r>
          </w:p>
        </w:tc>
        <w:tc>
          <w:tcPr>
            <w:tcW w:w="1591" w:type="dxa"/>
            <w:tcBorders>
              <w:top w:val="nil"/>
              <w:left w:val="nil"/>
              <w:bottom w:val="single" w:sz="4" w:space="0" w:color="auto"/>
              <w:right w:val="single" w:sz="4" w:space="0" w:color="auto"/>
            </w:tcBorders>
            <w:noWrap/>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17</w:t>
            </w:r>
          </w:p>
        </w:tc>
        <w:tc>
          <w:tcPr>
            <w:tcW w:w="1641" w:type="dxa"/>
            <w:tcBorders>
              <w:top w:val="nil"/>
              <w:left w:val="nil"/>
              <w:bottom w:val="single" w:sz="4" w:space="0" w:color="auto"/>
              <w:right w:val="single" w:sz="4" w:space="0" w:color="auto"/>
            </w:tcBorders>
            <w:noWrap/>
            <w:hideMark/>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2</w:t>
            </w:r>
          </w:p>
        </w:tc>
      </w:tr>
      <w:tr w:rsidR="00BE3F8E" w:rsidRPr="001807F3" w:rsidTr="00BE3F8E">
        <w:trPr>
          <w:trHeight w:val="390"/>
          <w:jc w:val="center"/>
        </w:trPr>
        <w:tc>
          <w:tcPr>
            <w:tcW w:w="1129" w:type="dxa"/>
            <w:tcBorders>
              <w:top w:val="nil"/>
              <w:left w:val="single" w:sz="4" w:space="0" w:color="auto"/>
              <w:bottom w:val="single" w:sz="4" w:space="0" w:color="auto"/>
              <w:right w:val="single" w:sz="4" w:space="0" w:color="auto"/>
            </w:tcBorders>
            <w:shd w:val="clear" w:color="auto" w:fill="DCE6F1"/>
            <w:noWrap/>
            <w:hideMark/>
          </w:tcPr>
          <w:p w:rsidR="00BE3F8E" w:rsidRPr="001807F3" w:rsidRDefault="00BE3F8E" w:rsidP="00BE3F8E">
            <w:pPr>
              <w:jc w:val="center"/>
              <w:rPr>
                <w:b/>
                <w:bCs/>
                <w:color w:val="000000" w:themeColor="text1"/>
                <w:sz w:val="27"/>
                <w:szCs w:val="27"/>
                <w:lang w:eastAsia="ru-RU"/>
              </w:rPr>
            </w:pPr>
            <w:r w:rsidRPr="001807F3">
              <w:rPr>
                <w:b/>
                <w:bCs/>
                <w:color w:val="000000" w:themeColor="text1"/>
                <w:sz w:val="27"/>
                <w:szCs w:val="27"/>
                <w:lang w:eastAsia="ru-RU"/>
              </w:rPr>
              <w:t>6</w:t>
            </w:r>
          </w:p>
        </w:tc>
        <w:tc>
          <w:tcPr>
            <w:tcW w:w="1591" w:type="dxa"/>
            <w:tcBorders>
              <w:top w:val="nil"/>
              <w:left w:val="nil"/>
              <w:bottom w:val="single" w:sz="4" w:space="0" w:color="auto"/>
              <w:right w:val="single" w:sz="4" w:space="0" w:color="auto"/>
            </w:tcBorders>
            <w:noWrap/>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24</w:t>
            </w:r>
          </w:p>
        </w:tc>
        <w:tc>
          <w:tcPr>
            <w:tcW w:w="1641" w:type="dxa"/>
            <w:tcBorders>
              <w:top w:val="nil"/>
              <w:left w:val="nil"/>
              <w:bottom w:val="single" w:sz="4" w:space="0" w:color="auto"/>
              <w:right w:val="single" w:sz="4" w:space="0" w:color="auto"/>
            </w:tcBorders>
            <w:noWrap/>
            <w:hideMark/>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0</w:t>
            </w:r>
          </w:p>
        </w:tc>
      </w:tr>
      <w:tr w:rsidR="00BE3F8E" w:rsidRPr="001807F3" w:rsidTr="00BE3F8E">
        <w:trPr>
          <w:trHeight w:val="390"/>
          <w:jc w:val="center"/>
        </w:trPr>
        <w:tc>
          <w:tcPr>
            <w:tcW w:w="1129" w:type="dxa"/>
            <w:tcBorders>
              <w:top w:val="nil"/>
              <w:left w:val="single" w:sz="4" w:space="0" w:color="auto"/>
              <w:bottom w:val="single" w:sz="4" w:space="0" w:color="auto"/>
              <w:right w:val="single" w:sz="4" w:space="0" w:color="auto"/>
            </w:tcBorders>
            <w:shd w:val="clear" w:color="auto" w:fill="DCE6F1"/>
            <w:noWrap/>
          </w:tcPr>
          <w:p w:rsidR="00BE3F8E" w:rsidRPr="001807F3" w:rsidRDefault="00BE3F8E" w:rsidP="00BE3F8E">
            <w:pPr>
              <w:jc w:val="center"/>
              <w:rPr>
                <w:b/>
                <w:bCs/>
                <w:color w:val="000000" w:themeColor="text1"/>
                <w:sz w:val="27"/>
                <w:szCs w:val="27"/>
                <w:lang w:eastAsia="ru-RU"/>
              </w:rPr>
            </w:pPr>
            <w:r w:rsidRPr="001807F3">
              <w:rPr>
                <w:b/>
                <w:bCs/>
                <w:color w:val="000000" w:themeColor="text1"/>
                <w:sz w:val="27"/>
                <w:szCs w:val="27"/>
                <w:lang w:eastAsia="ru-RU"/>
              </w:rPr>
              <w:t>8 «а»</w:t>
            </w:r>
          </w:p>
        </w:tc>
        <w:tc>
          <w:tcPr>
            <w:tcW w:w="1591" w:type="dxa"/>
            <w:tcBorders>
              <w:top w:val="nil"/>
              <w:left w:val="nil"/>
              <w:bottom w:val="single" w:sz="4" w:space="0" w:color="auto"/>
              <w:right w:val="single" w:sz="4" w:space="0" w:color="auto"/>
            </w:tcBorders>
            <w:noWrap/>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16</w:t>
            </w:r>
          </w:p>
        </w:tc>
        <w:tc>
          <w:tcPr>
            <w:tcW w:w="1641" w:type="dxa"/>
            <w:tcBorders>
              <w:top w:val="nil"/>
              <w:left w:val="nil"/>
              <w:bottom w:val="single" w:sz="4" w:space="0" w:color="auto"/>
              <w:right w:val="single" w:sz="4" w:space="0" w:color="auto"/>
            </w:tcBorders>
            <w:noWrap/>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3</w:t>
            </w:r>
          </w:p>
        </w:tc>
      </w:tr>
      <w:tr w:rsidR="00BE3F8E" w:rsidRPr="001807F3" w:rsidTr="00BE3F8E">
        <w:trPr>
          <w:trHeight w:val="390"/>
          <w:jc w:val="center"/>
        </w:trPr>
        <w:tc>
          <w:tcPr>
            <w:tcW w:w="1129" w:type="dxa"/>
            <w:tcBorders>
              <w:top w:val="nil"/>
              <w:left w:val="single" w:sz="4" w:space="0" w:color="auto"/>
              <w:bottom w:val="single" w:sz="4" w:space="0" w:color="auto"/>
              <w:right w:val="single" w:sz="4" w:space="0" w:color="auto"/>
            </w:tcBorders>
            <w:shd w:val="clear" w:color="auto" w:fill="DCE6F1"/>
            <w:noWrap/>
          </w:tcPr>
          <w:p w:rsidR="00BE3F8E" w:rsidRPr="001807F3" w:rsidRDefault="00BE3F8E" w:rsidP="00BE3F8E">
            <w:pPr>
              <w:jc w:val="center"/>
              <w:rPr>
                <w:b/>
                <w:bCs/>
                <w:color w:val="000000" w:themeColor="text1"/>
                <w:sz w:val="27"/>
                <w:szCs w:val="27"/>
                <w:lang w:eastAsia="ru-RU"/>
              </w:rPr>
            </w:pPr>
            <w:r w:rsidRPr="001807F3">
              <w:rPr>
                <w:b/>
                <w:bCs/>
                <w:color w:val="000000" w:themeColor="text1"/>
                <w:sz w:val="27"/>
                <w:szCs w:val="27"/>
                <w:lang w:eastAsia="ru-RU"/>
              </w:rPr>
              <w:t>9</w:t>
            </w:r>
          </w:p>
        </w:tc>
        <w:tc>
          <w:tcPr>
            <w:tcW w:w="1591" w:type="dxa"/>
            <w:tcBorders>
              <w:top w:val="nil"/>
              <w:left w:val="nil"/>
              <w:bottom w:val="single" w:sz="4" w:space="0" w:color="auto"/>
              <w:right w:val="single" w:sz="4" w:space="0" w:color="auto"/>
            </w:tcBorders>
            <w:noWrap/>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18</w:t>
            </w:r>
          </w:p>
        </w:tc>
        <w:tc>
          <w:tcPr>
            <w:tcW w:w="1641" w:type="dxa"/>
            <w:tcBorders>
              <w:top w:val="nil"/>
              <w:left w:val="nil"/>
              <w:bottom w:val="single" w:sz="4" w:space="0" w:color="auto"/>
              <w:right w:val="single" w:sz="4" w:space="0" w:color="auto"/>
            </w:tcBorders>
            <w:noWrap/>
          </w:tcPr>
          <w:p w:rsidR="00BE3F8E" w:rsidRPr="001807F3" w:rsidRDefault="00BE3F8E" w:rsidP="00BE3F8E">
            <w:pPr>
              <w:jc w:val="center"/>
              <w:rPr>
                <w:color w:val="000000" w:themeColor="text1"/>
                <w:sz w:val="27"/>
                <w:szCs w:val="27"/>
                <w:lang w:eastAsia="ru-RU"/>
              </w:rPr>
            </w:pPr>
            <w:r w:rsidRPr="001807F3">
              <w:rPr>
                <w:color w:val="000000" w:themeColor="text1"/>
                <w:sz w:val="27"/>
                <w:szCs w:val="27"/>
                <w:lang w:eastAsia="ru-RU"/>
              </w:rPr>
              <w:t>3</w:t>
            </w:r>
          </w:p>
        </w:tc>
      </w:tr>
    </w:tbl>
    <w:p w:rsidR="00BE3F8E" w:rsidRPr="001807F3" w:rsidRDefault="00BE3F8E" w:rsidP="001807F3">
      <w:pPr>
        <w:jc w:val="both"/>
        <w:rPr>
          <w:color w:val="000000" w:themeColor="text1"/>
          <w:sz w:val="27"/>
          <w:szCs w:val="27"/>
          <w:lang w:val="kk-KZ"/>
        </w:rPr>
      </w:pPr>
      <w:r w:rsidRPr="001807F3">
        <w:rPr>
          <w:bCs/>
          <w:color w:val="000000" w:themeColor="text1"/>
          <w:sz w:val="27"/>
          <w:szCs w:val="27"/>
          <w:lang w:val="kk-KZ"/>
        </w:rPr>
        <w:t>(</w:t>
      </w:r>
      <w:r w:rsidRPr="001807F3">
        <w:rPr>
          <w:bCs/>
          <w:i/>
          <w:color w:val="000000" w:themeColor="text1"/>
          <w:sz w:val="27"/>
          <w:szCs w:val="27"/>
        </w:rPr>
        <w:t xml:space="preserve">Прилагаются все копии подтверждающих документов </w:t>
      </w:r>
      <w:r w:rsidRPr="001807F3">
        <w:rPr>
          <w:i/>
          <w:color w:val="000000" w:themeColor="text1"/>
          <w:sz w:val="27"/>
          <w:szCs w:val="27"/>
        </w:rPr>
        <w:t>разработанных и утвержденных руководителем организации образования рабочих учебных планов, расписания занятий по инвариантному и вариативному компонентам</w:t>
      </w:r>
      <w:r w:rsidRPr="001807F3">
        <w:rPr>
          <w:i/>
          <w:color w:val="000000" w:themeColor="text1"/>
          <w:sz w:val="27"/>
          <w:szCs w:val="27"/>
          <w:lang w:val="kk-KZ"/>
        </w:rPr>
        <w:t xml:space="preserve"> и т,д.</w:t>
      </w:r>
      <w:r w:rsidRPr="001807F3">
        <w:rPr>
          <w:color w:val="000000" w:themeColor="text1"/>
          <w:sz w:val="27"/>
          <w:szCs w:val="27"/>
          <w:lang w:val="kk-KZ"/>
        </w:rPr>
        <w:t>)</w:t>
      </w:r>
    </w:p>
    <w:p w:rsidR="00BE3F8E" w:rsidRPr="001807F3" w:rsidRDefault="00BE3F8E" w:rsidP="00BE3F8E">
      <w:pPr>
        <w:ind w:firstLine="567"/>
        <w:jc w:val="both"/>
        <w:rPr>
          <w:b/>
          <w:color w:val="000000" w:themeColor="text1"/>
          <w:sz w:val="27"/>
          <w:szCs w:val="27"/>
          <w:lang w:val="kk-KZ"/>
        </w:rPr>
      </w:pPr>
      <w:r w:rsidRPr="001807F3">
        <w:rPr>
          <w:b/>
          <w:color w:val="000000" w:themeColor="text1"/>
          <w:sz w:val="27"/>
          <w:szCs w:val="27"/>
          <w:lang w:val="kk-KZ"/>
        </w:rPr>
        <w:t>Критерии к сроку обучения:</w:t>
      </w:r>
    </w:p>
    <w:p w:rsidR="00BE3F8E" w:rsidRPr="001807F3" w:rsidRDefault="00BE3F8E" w:rsidP="001807F3">
      <w:pPr>
        <w:ind w:firstLine="567"/>
        <w:jc w:val="both"/>
        <w:rPr>
          <w:b/>
          <w:color w:val="000000" w:themeColor="text1"/>
          <w:sz w:val="27"/>
          <w:szCs w:val="27"/>
          <w:lang w:val="kk-KZ"/>
        </w:rPr>
      </w:pPr>
      <w:r w:rsidRPr="001807F3">
        <w:rPr>
          <w:b/>
          <w:color w:val="000000" w:themeColor="text1"/>
          <w:sz w:val="27"/>
          <w:szCs w:val="27"/>
          <w:lang w:val="kk-KZ"/>
        </w:rPr>
        <w:t>- соблюдение требований к срокам освоения общеобразовательных учебных программ соответствующих уровней</w:t>
      </w:r>
    </w:p>
    <w:p w:rsidR="00BE3F8E" w:rsidRPr="001807F3" w:rsidRDefault="00BE3F8E" w:rsidP="00BE3F8E">
      <w:pPr>
        <w:ind w:firstLine="567"/>
        <w:jc w:val="both"/>
        <w:rPr>
          <w:color w:val="000000" w:themeColor="text1"/>
          <w:sz w:val="27"/>
          <w:szCs w:val="27"/>
          <w:lang w:val="kk-KZ"/>
        </w:rPr>
      </w:pPr>
      <w:r w:rsidRPr="001807F3">
        <w:rPr>
          <w:color w:val="000000" w:themeColor="text1"/>
          <w:sz w:val="27"/>
          <w:szCs w:val="27"/>
          <w:lang w:val="kk-KZ"/>
        </w:rPr>
        <w:t xml:space="preserve">В соответствии с Государственным общеобязательным стандартом образования всех уровней образования, приказ Министра Просвещения Республики Казахстан от 3 августа 2022 года № 348 (п. 46 Приложения 2, п. 62 Приложения 3, п. 56 Приложения 4 ) в школе определены следующие ступени и сроки обучения: </w:t>
      </w:r>
    </w:p>
    <w:p w:rsidR="00BE3F8E" w:rsidRPr="001807F3" w:rsidRDefault="00BE3F8E" w:rsidP="00BE3F8E">
      <w:pPr>
        <w:ind w:firstLine="567"/>
        <w:jc w:val="both"/>
        <w:rPr>
          <w:color w:val="000000" w:themeColor="text1"/>
          <w:sz w:val="27"/>
          <w:szCs w:val="27"/>
        </w:rPr>
      </w:pPr>
      <w:r w:rsidRPr="001807F3">
        <w:rPr>
          <w:color w:val="000000" w:themeColor="text1"/>
          <w:sz w:val="27"/>
          <w:szCs w:val="27"/>
          <w:lang w:val="kk-KZ"/>
        </w:rPr>
        <w:t xml:space="preserve">1) </w:t>
      </w:r>
      <w:r w:rsidRPr="001807F3">
        <w:rPr>
          <w:color w:val="000000" w:themeColor="text1"/>
          <w:sz w:val="27"/>
          <w:szCs w:val="27"/>
        </w:rPr>
        <w:t>Срок освоения общеобразовательной учебной программы начального образования – четыре года.</w:t>
      </w:r>
    </w:p>
    <w:p w:rsidR="00BE3F8E" w:rsidRPr="001807F3" w:rsidRDefault="00BE3F8E" w:rsidP="00BE3F8E">
      <w:pPr>
        <w:ind w:firstLine="567"/>
        <w:jc w:val="both"/>
        <w:rPr>
          <w:color w:val="000000" w:themeColor="text1"/>
          <w:sz w:val="27"/>
          <w:szCs w:val="27"/>
        </w:rPr>
      </w:pPr>
      <w:r w:rsidRPr="001807F3">
        <w:rPr>
          <w:color w:val="000000" w:themeColor="text1"/>
          <w:sz w:val="27"/>
          <w:szCs w:val="27"/>
          <w:lang w:val="kk-KZ"/>
        </w:rPr>
        <w:t xml:space="preserve">2) </w:t>
      </w:r>
      <w:r w:rsidRPr="001807F3">
        <w:rPr>
          <w:color w:val="000000" w:themeColor="text1"/>
          <w:sz w:val="27"/>
          <w:szCs w:val="27"/>
        </w:rPr>
        <w:t>Срок освоения общеобразовательной учебной программы основного среднего образования – пять лет.</w:t>
      </w:r>
    </w:p>
    <w:p w:rsidR="00BE3F8E" w:rsidRPr="001807F3" w:rsidRDefault="00BE3F8E" w:rsidP="00BE3F8E">
      <w:pPr>
        <w:ind w:firstLine="567"/>
        <w:jc w:val="both"/>
        <w:rPr>
          <w:color w:val="000000" w:themeColor="text1"/>
          <w:sz w:val="27"/>
          <w:szCs w:val="27"/>
        </w:rPr>
      </w:pPr>
      <w:r w:rsidRPr="001807F3">
        <w:rPr>
          <w:color w:val="000000" w:themeColor="text1"/>
          <w:sz w:val="27"/>
          <w:szCs w:val="27"/>
          <w:lang w:val="kk-KZ"/>
        </w:rPr>
        <w:t xml:space="preserve">3) </w:t>
      </w:r>
      <w:r w:rsidRPr="001807F3">
        <w:rPr>
          <w:color w:val="000000" w:themeColor="text1"/>
          <w:sz w:val="27"/>
          <w:szCs w:val="27"/>
        </w:rPr>
        <w:t xml:space="preserve">Срок освоения общеобразовательной учебной программы общего среднего образования – два года.   </w:t>
      </w:r>
    </w:p>
    <w:p w:rsidR="00BE3F8E" w:rsidRPr="001807F3" w:rsidRDefault="00BE3F8E" w:rsidP="00BE3F8E">
      <w:pPr>
        <w:ind w:firstLine="567"/>
        <w:jc w:val="both"/>
        <w:textAlignment w:val="baseline"/>
        <w:rPr>
          <w:b/>
          <w:color w:val="000000" w:themeColor="text1"/>
          <w:spacing w:val="2"/>
          <w:sz w:val="27"/>
          <w:szCs w:val="27"/>
          <w:lang w:val="kk-KZ" w:eastAsia="ru-RU"/>
        </w:rPr>
      </w:pPr>
      <w:r w:rsidRPr="001807F3">
        <w:rPr>
          <w:b/>
          <w:color w:val="000000" w:themeColor="text1"/>
          <w:spacing w:val="2"/>
          <w:sz w:val="27"/>
          <w:szCs w:val="27"/>
          <w:lang w:eastAsia="ru-RU"/>
        </w:rPr>
        <w:t>2) соблюдение требований к продолжительности учебного года по классам и продолжительности каникулярного времени в календарном году</w:t>
      </w:r>
      <w:r w:rsidRPr="001807F3">
        <w:rPr>
          <w:b/>
          <w:color w:val="000000" w:themeColor="text1"/>
          <w:spacing w:val="2"/>
          <w:sz w:val="27"/>
          <w:szCs w:val="27"/>
          <w:lang w:val="kk-KZ" w:eastAsia="ru-RU"/>
        </w:rPr>
        <w:t>.</w:t>
      </w:r>
    </w:p>
    <w:p w:rsidR="00BE3F8E" w:rsidRPr="001807F3" w:rsidRDefault="00BE3F8E" w:rsidP="00BE3F8E">
      <w:pPr>
        <w:tabs>
          <w:tab w:val="left" w:pos="1683"/>
          <w:tab w:val="left" w:pos="1684"/>
          <w:tab w:val="left" w:pos="2666"/>
          <w:tab w:val="left" w:pos="4606"/>
          <w:tab w:val="left" w:pos="5263"/>
          <w:tab w:val="left" w:pos="7468"/>
          <w:tab w:val="left" w:pos="10163"/>
        </w:tabs>
        <w:ind w:firstLine="567"/>
        <w:jc w:val="both"/>
        <w:rPr>
          <w:color w:val="000000" w:themeColor="text1"/>
          <w:sz w:val="27"/>
          <w:szCs w:val="27"/>
        </w:rPr>
      </w:pPr>
      <w:r w:rsidRPr="001807F3">
        <w:rPr>
          <w:color w:val="000000" w:themeColor="text1"/>
          <w:sz w:val="27"/>
          <w:szCs w:val="27"/>
        </w:rPr>
        <w:t>- начало 2022 - 2023 учебного года – 1 сентября 2022 года; продолжительность учебного года в 1 классах – 35 учебных недель, во 2-11 (12) классах – 36 учебных недель;</w:t>
      </w:r>
    </w:p>
    <w:p w:rsidR="00BE3F8E" w:rsidRPr="001807F3" w:rsidRDefault="00BE3F8E" w:rsidP="00BE3F8E">
      <w:pPr>
        <w:tabs>
          <w:tab w:val="left" w:pos="1683"/>
          <w:tab w:val="left" w:pos="1684"/>
          <w:tab w:val="left" w:pos="2666"/>
          <w:tab w:val="left" w:pos="4606"/>
          <w:tab w:val="left" w:pos="5263"/>
          <w:tab w:val="left" w:pos="7468"/>
          <w:tab w:val="left" w:pos="10163"/>
        </w:tabs>
        <w:ind w:firstLine="567"/>
        <w:jc w:val="both"/>
        <w:rPr>
          <w:color w:val="000000" w:themeColor="text1"/>
          <w:sz w:val="27"/>
          <w:szCs w:val="27"/>
        </w:rPr>
      </w:pPr>
      <w:r w:rsidRPr="001807F3">
        <w:rPr>
          <w:color w:val="000000" w:themeColor="text1"/>
          <w:sz w:val="27"/>
          <w:szCs w:val="27"/>
        </w:rPr>
        <w:t>- каникулярные периоды в течение учебного года: в 1–11 (12) классах: осенние – 7 дней (с 31 октября по 6 ноября 2022 года включительно), зимние – 9 дней (с 31 декабря 2022 года по 8 января 2023 года включительно), весенние – 9 дней (с 18 по 26 марта 2023 года включительно);в 1 классах дополнительные каникулы – 7 дней (с 6 по 12 февраля 2023 года включительно).</w:t>
      </w:r>
    </w:p>
    <w:p w:rsidR="00BE3F8E" w:rsidRPr="00BE3F8E" w:rsidRDefault="00BE3F8E" w:rsidP="00BE3F8E">
      <w:pPr>
        <w:ind w:firstLine="567"/>
        <w:jc w:val="both"/>
        <w:textAlignment w:val="baseline"/>
        <w:rPr>
          <w:color w:val="000000" w:themeColor="text1"/>
          <w:spacing w:val="2"/>
          <w:sz w:val="27"/>
          <w:szCs w:val="27"/>
          <w:lang w:eastAsia="ru-RU"/>
        </w:rPr>
      </w:pPr>
      <w:r w:rsidRPr="001807F3">
        <w:rPr>
          <w:color w:val="000000" w:themeColor="text1"/>
          <w:spacing w:val="2"/>
          <w:sz w:val="27"/>
          <w:szCs w:val="27"/>
          <w:lang w:eastAsia="ru-RU"/>
        </w:rPr>
        <w:t>Сроки начала и продолжительности каникулярных периодов в школе соответствует ежегодному приказу МОН РК «Об определении начала, продолжительности и каникулярных периодов в 2022-2023 учебном году в организациях среднего образования» №363 от 12.08.2022 г., приказа ГУ «Управление образования акимата Костанайской области» № 406 от 22.08.2022 г. «Об определении начала, продолжительности и каникулярных периодов в 2022-2023 учебном году в организациях среднего образования Костанайской области».</w:t>
      </w:r>
    </w:p>
    <w:p w:rsidR="00BD0737" w:rsidRPr="006158A9" w:rsidRDefault="00BD0737" w:rsidP="00546E15">
      <w:pPr>
        <w:jc w:val="both"/>
        <w:rPr>
          <w:b/>
          <w:i/>
          <w:color w:val="000000" w:themeColor="text1"/>
          <w:sz w:val="27"/>
          <w:szCs w:val="27"/>
        </w:rPr>
      </w:pPr>
      <w:bookmarkStart w:id="19" w:name="z74"/>
    </w:p>
    <w:p w:rsidR="00BD0737" w:rsidRPr="006158A9" w:rsidRDefault="00BD0737" w:rsidP="009E515C">
      <w:pPr>
        <w:ind w:firstLine="567"/>
        <w:jc w:val="both"/>
        <w:rPr>
          <w:b/>
          <w:i/>
          <w:color w:val="000000" w:themeColor="text1"/>
          <w:sz w:val="27"/>
          <w:szCs w:val="27"/>
        </w:rPr>
      </w:pPr>
      <w:bookmarkStart w:id="20" w:name="z75"/>
      <w:bookmarkEnd w:id="19"/>
      <w:r w:rsidRPr="006158A9">
        <w:rPr>
          <w:b/>
          <w:i/>
          <w:color w:val="000000" w:themeColor="text1"/>
          <w:sz w:val="27"/>
          <w:szCs w:val="27"/>
        </w:rPr>
        <w:t>5) реализация профильного обучения с учетом индивидуальных интересов и потребностей обучающихся (углубленный и стандартный уровни обучения);</w:t>
      </w:r>
    </w:p>
    <w:bookmarkEnd w:id="20"/>
    <w:p w:rsidR="00BD0737" w:rsidRPr="009A3029" w:rsidRDefault="00BD0737" w:rsidP="009E515C">
      <w:pPr>
        <w:ind w:firstLine="567"/>
        <w:jc w:val="both"/>
        <w:rPr>
          <w:color w:val="000000" w:themeColor="text1"/>
          <w:sz w:val="27"/>
          <w:szCs w:val="27"/>
        </w:rPr>
      </w:pPr>
      <w:r w:rsidRPr="009A3029">
        <w:rPr>
          <w:color w:val="000000" w:themeColor="text1"/>
          <w:sz w:val="27"/>
          <w:szCs w:val="27"/>
        </w:rPr>
        <w:t>Профориентационная работа в школе направлена на реализацию Концептуальных основ воспитания в условиях реализации программы «Рухани</w:t>
      </w:r>
      <w:r w:rsidR="00563BA2">
        <w:rPr>
          <w:color w:val="000000" w:themeColor="text1"/>
          <w:sz w:val="27"/>
          <w:szCs w:val="27"/>
        </w:rPr>
        <w:t xml:space="preserve"> </w:t>
      </w:r>
      <w:r w:rsidRPr="009A3029">
        <w:rPr>
          <w:color w:val="000000" w:themeColor="text1"/>
          <w:sz w:val="27"/>
          <w:szCs w:val="27"/>
        </w:rPr>
        <w:t>жаңғыру», Программы развития школы по обеспечению профессиональной подготовки в соответствии с потребностями экономики и региональными особенностями, а также плана профориентационной работы. Целевая направленность профориентационной работы- это оказание эффективной психолого-педагогической поддержки обучающимся; помощь в определении жизненных планов. Реализуемые задачи: - формирование актуального информационного поля; обеспечение самопознания обучающихся средствами диагностик, формирование мотивов личностного роста и саморазвития.</w:t>
      </w:r>
    </w:p>
    <w:p w:rsidR="00137882" w:rsidRPr="009A3029" w:rsidRDefault="00BD0737" w:rsidP="009E515C">
      <w:pPr>
        <w:ind w:firstLine="567"/>
        <w:jc w:val="both"/>
        <w:rPr>
          <w:color w:val="000000" w:themeColor="text1"/>
          <w:sz w:val="27"/>
          <w:szCs w:val="27"/>
        </w:rPr>
      </w:pPr>
      <w:r w:rsidRPr="009A3029">
        <w:rPr>
          <w:color w:val="000000" w:themeColor="text1"/>
          <w:sz w:val="27"/>
          <w:szCs w:val="27"/>
        </w:rPr>
        <w:t xml:space="preserve"> Структура профориентационной работы в школе построена на принципе преемственности между начальным, средним и старшим звеном. Направления профориентации –это организационно-информационная деятельность, информационно-консультационная деятельность с педагогическими работниками, профориентационные мероприятия с обучающимися, профориентационная деятельность с родителями. Мероприятия реализуются посредством проведения тематических классных часов(«О профессиях разных, нужных и важных», «Свободное время с пользой» и др), внеклассных мероприятий ,занимательных викторин и бесед с использование ИКТ по изучению разных профессий (Игротренинг «Кем быть»), конкурса рисунков о труде, о профессии («Профессия моих родителей»)1-4 классы,(«Профессии будущего») 5-7 классы, индивидуальных и групповых консультаций по выбору профессии с учащимися 9-11 классов, проведение диагностик с целью выявления профессиональной направленности, выявлению способностей, склонностей и интересов учащихся, информирование старшеклассников о новых профессиях, которые будут развиваться в перспективе (в т.ч. через Атлас новых профессий),организация экскурсий на предприятия и учреждения среднего профессионального образования («Один день на производстве»), «День открытых дверей» в учебных заведениях(посещение колледжей и вузов), оформление информационногостенда «Выбор профессии-важный шаг», страницы Инстаграмм, встреч по популяризации социально-значимых профессий с приглашением представителей различных сфер деятельности(пожарные, полицейские, врачи, работники службы скорой помощи, ЧС, социальных служб, ученые и др.), проведение индивидуальных консультаций с родителями по вопросу выбора профессий учащимися и родительских собраний («Роль семьи в правильном профе</w:t>
      </w:r>
      <w:r w:rsidR="00546E15" w:rsidRPr="009A3029">
        <w:rPr>
          <w:color w:val="000000" w:themeColor="text1"/>
          <w:sz w:val="27"/>
          <w:szCs w:val="27"/>
        </w:rPr>
        <w:t>ссиональном самоопределении»).</w:t>
      </w:r>
    </w:p>
    <w:p w:rsidR="00546E15" w:rsidRPr="001807F3" w:rsidRDefault="00546E15" w:rsidP="00546E15">
      <w:pPr>
        <w:adjustRightInd w:val="0"/>
        <w:spacing w:line="265" w:lineRule="exact"/>
        <w:ind w:right="-20"/>
        <w:jc w:val="both"/>
        <w:rPr>
          <w:rFonts w:eastAsia="Calibri" w:cs="Times New Roman"/>
          <w:b/>
          <w:sz w:val="27"/>
          <w:szCs w:val="27"/>
        </w:rPr>
      </w:pPr>
      <w:r w:rsidRPr="009A3029">
        <w:rPr>
          <w:b/>
          <w:sz w:val="27"/>
          <w:szCs w:val="27"/>
        </w:rPr>
        <w:t xml:space="preserve">В школе с 2022 года открыта </w:t>
      </w:r>
      <w:r w:rsidRPr="009A3029">
        <w:rPr>
          <w:rFonts w:eastAsia="Calibri" w:cs="Times New Roman"/>
          <w:b/>
          <w:sz w:val="27"/>
          <w:szCs w:val="27"/>
        </w:rPr>
        <w:t>«Педагогическая студия»</w:t>
      </w:r>
      <w:r w:rsidRPr="009A3029">
        <w:rPr>
          <w:b/>
          <w:sz w:val="27"/>
          <w:szCs w:val="27"/>
        </w:rPr>
        <w:t xml:space="preserve"> в рамках областного образовательного</w:t>
      </w:r>
      <w:r w:rsidRPr="009A3029">
        <w:rPr>
          <w:rFonts w:eastAsia="Calibri" w:cs="Times New Roman"/>
          <w:b/>
          <w:sz w:val="27"/>
          <w:szCs w:val="27"/>
        </w:rPr>
        <w:t xml:space="preserve"> проект</w:t>
      </w:r>
      <w:r w:rsidRPr="009A3029">
        <w:rPr>
          <w:b/>
          <w:sz w:val="27"/>
          <w:szCs w:val="27"/>
        </w:rPr>
        <w:t>а</w:t>
      </w:r>
      <w:r w:rsidRPr="009A3029">
        <w:rPr>
          <w:rFonts w:eastAsia="Calibri" w:cs="Times New Roman"/>
          <w:b/>
          <w:sz w:val="27"/>
          <w:szCs w:val="27"/>
        </w:rPr>
        <w:t xml:space="preserve"> </w:t>
      </w:r>
    </w:p>
    <w:p w:rsidR="00546E15" w:rsidRPr="009A3029" w:rsidRDefault="00546E15" w:rsidP="00546E15">
      <w:pPr>
        <w:jc w:val="both"/>
        <w:rPr>
          <w:rFonts w:eastAsia="Calibri" w:cs="Times New Roman"/>
          <w:b/>
          <w:sz w:val="27"/>
          <w:szCs w:val="27"/>
          <w:u w:val="single"/>
        </w:rPr>
      </w:pPr>
      <w:r w:rsidRPr="009A3029">
        <w:rPr>
          <w:rFonts w:eastAsia="Calibri" w:cs="Times New Roman"/>
          <w:sz w:val="27"/>
          <w:szCs w:val="27"/>
        </w:rPr>
        <w:t xml:space="preserve">Образовательный проект «Педагогическая студия» </w:t>
      </w:r>
      <w:r w:rsidRPr="009A3029">
        <w:rPr>
          <w:rFonts w:eastAsia="Calibri" w:cs="Times New Roman"/>
          <w:spacing w:val="1"/>
          <w:sz w:val="27"/>
          <w:szCs w:val="27"/>
        </w:rPr>
        <w:t>п</w:t>
      </w:r>
      <w:r w:rsidRPr="009A3029">
        <w:rPr>
          <w:rFonts w:eastAsia="Calibri" w:cs="Times New Roman"/>
          <w:spacing w:val="2"/>
          <w:sz w:val="27"/>
          <w:szCs w:val="27"/>
        </w:rPr>
        <w:t>р</w:t>
      </w:r>
      <w:r w:rsidRPr="009A3029">
        <w:rPr>
          <w:rFonts w:eastAsia="Calibri" w:cs="Times New Roman"/>
          <w:spacing w:val="1"/>
          <w:sz w:val="27"/>
          <w:szCs w:val="27"/>
        </w:rPr>
        <w:t>е</w:t>
      </w:r>
      <w:r w:rsidRPr="009A3029">
        <w:rPr>
          <w:rFonts w:eastAsia="Calibri" w:cs="Times New Roman"/>
          <w:sz w:val="27"/>
          <w:szCs w:val="27"/>
        </w:rPr>
        <w:t>дст</w:t>
      </w:r>
      <w:r w:rsidRPr="009A3029">
        <w:rPr>
          <w:rFonts w:eastAsia="Calibri" w:cs="Times New Roman"/>
          <w:spacing w:val="-1"/>
          <w:sz w:val="27"/>
          <w:szCs w:val="27"/>
        </w:rPr>
        <w:t>а</w:t>
      </w:r>
      <w:r w:rsidRPr="009A3029">
        <w:rPr>
          <w:rFonts w:eastAsia="Calibri" w:cs="Times New Roman"/>
          <w:sz w:val="27"/>
          <w:szCs w:val="27"/>
        </w:rPr>
        <w:t>вля</w:t>
      </w:r>
      <w:r w:rsidRPr="009A3029">
        <w:rPr>
          <w:rFonts w:eastAsia="Calibri" w:cs="Times New Roman"/>
          <w:spacing w:val="-1"/>
          <w:sz w:val="27"/>
          <w:szCs w:val="27"/>
        </w:rPr>
        <w:t>е</w:t>
      </w:r>
      <w:r w:rsidRPr="009A3029">
        <w:rPr>
          <w:rFonts w:eastAsia="Calibri" w:cs="Times New Roman"/>
          <w:sz w:val="27"/>
          <w:szCs w:val="27"/>
        </w:rPr>
        <w:t>т</w:t>
      </w:r>
      <w:r w:rsidRPr="009A3029">
        <w:rPr>
          <w:rFonts w:eastAsia="Calibri" w:cs="Times New Roman"/>
          <w:spacing w:val="9"/>
          <w:sz w:val="27"/>
          <w:szCs w:val="27"/>
        </w:rPr>
        <w:t xml:space="preserve"> </w:t>
      </w:r>
      <w:r w:rsidRPr="009A3029">
        <w:rPr>
          <w:rFonts w:eastAsia="Calibri" w:cs="Times New Roman"/>
          <w:sz w:val="27"/>
          <w:szCs w:val="27"/>
        </w:rPr>
        <w:t>собой</w:t>
      </w:r>
      <w:r w:rsidRPr="009A3029">
        <w:rPr>
          <w:rFonts w:eastAsia="Calibri" w:cs="Times New Roman"/>
          <w:spacing w:val="9"/>
          <w:sz w:val="27"/>
          <w:szCs w:val="27"/>
        </w:rPr>
        <w:t xml:space="preserve"> </w:t>
      </w:r>
      <w:r w:rsidRPr="009A3029">
        <w:rPr>
          <w:rFonts w:eastAsia="Calibri" w:cs="Times New Roman"/>
          <w:spacing w:val="1"/>
          <w:sz w:val="27"/>
          <w:szCs w:val="27"/>
        </w:rPr>
        <w:t>п</w:t>
      </w:r>
      <w:r w:rsidRPr="009A3029">
        <w:rPr>
          <w:rFonts w:eastAsia="Calibri" w:cs="Times New Roman"/>
          <w:sz w:val="27"/>
          <w:szCs w:val="27"/>
        </w:rPr>
        <w:t>едагогич</w:t>
      </w:r>
      <w:r w:rsidRPr="009A3029">
        <w:rPr>
          <w:rFonts w:eastAsia="Calibri" w:cs="Times New Roman"/>
          <w:spacing w:val="-1"/>
          <w:sz w:val="27"/>
          <w:szCs w:val="27"/>
        </w:rPr>
        <w:t>ес</w:t>
      </w:r>
      <w:r w:rsidRPr="009A3029">
        <w:rPr>
          <w:rFonts w:eastAsia="Calibri" w:cs="Times New Roman"/>
          <w:spacing w:val="2"/>
          <w:sz w:val="27"/>
          <w:szCs w:val="27"/>
        </w:rPr>
        <w:t>к</w:t>
      </w:r>
      <w:r w:rsidRPr="009A3029">
        <w:rPr>
          <w:rFonts w:eastAsia="Calibri" w:cs="Times New Roman"/>
          <w:spacing w:val="-4"/>
          <w:sz w:val="27"/>
          <w:szCs w:val="27"/>
        </w:rPr>
        <w:t>у</w:t>
      </w:r>
      <w:r w:rsidRPr="009A3029">
        <w:rPr>
          <w:rFonts w:eastAsia="Calibri" w:cs="Times New Roman"/>
          <w:sz w:val="27"/>
          <w:szCs w:val="27"/>
        </w:rPr>
        <w:t>ю</w:t>
      </w:r>
      <w:r w:rsidRPr="009A3029">
        <w:rPr>
          <w:rFonts w:eastAsia="Calibri" w:cs="Times New Roman"/>
          <w:spacing w:val="9"/>
          <w:sz w:val="27"/>
          <w:szCs w:val="27"/>
        </w:rPr>
        <w:t xml:space="preserve"> </w:t>
      </w:r>
      <w:r w:rsidRPr="009A3029">
        <w:rPr>
          <w:rFonts w:eastAsia="Calibri" w:cs="Times New Roman"/>
          <w:sz w:val="27"/>
          <w:szCs w:val="27"/>
        </w:rPr>
        <w:t>систе</w:t>
      </w:r>
      <w:r w:rsidRPr="009A3029">
        <w:rPr>
          <w:rFonts w:eastAsia="Calibri" w:cs="Times New Roman"/>
          <w:spacing w:val="3"/>
          <w:sz w:val="27"/>
          <w:szCs w:val="27"/>
        </w:rPr>
        <w:t>м</w:t>
      </w:r>
      <w:r w:rsidRPr="009A3029">
        <w:rPr>
          <w:rFonts w:eastAsia="Calibri" w:cs="Times New Roman"/>
          <w:sz w:val="27"/>
          <w:szCs w:val="27"/>
        </w:rPr>
        <w:t>у</w:t>
      </w:r>
      <w:r w:rsidRPr="009A3029">
        <w:rPr>
          <w:rFonts w:eastAsia="Calibri" w:cs="Times New Roman"/>
          <w:spacing w:val="4"/>
          <w:sz w:val="27"/>
          <w:szCs w:val="27"/>
        </w:rPr>
        <w:t xml:space="preserve"> </w:t>
      </w:r>
      <w:r w:rsidRPr="009A3029">
        <w:rPr>
          <w:rFonts w:eastAsia="Calibri" w:cs="Times New Roman"/>
          <w:spacing w:val="1"/>
          <w:sz w:val="27"/>
          <w:szCs w:val="27"/>
        </w:rPr>
        <w:t>п</w:t>
      </w:r>
      <w:r w:rsidRPr="009A3029">
        <w:rPr>
          <w:rFonts w:eastAsia="Calibri" w:cs="Times New Roman"/>
          <w:sz w:val="27"/>
          <w:szCs w:val="27"/>
        </w:rPr>
        <w:t>ов</w:t>
      </w:r>
      <w:r w:rsidRPr="009A3029">
        <w:rPr>
          <w:rFonts w:eastAsia="Calibri" w:cs="Times New Roman"/>
          <w:spacing w:val="1"/>
          <w:sz w:val="27"/>
          <w:szCs w:val="27"/>
        </w:rPr>
        <w:t>ы</w:t>
      </w:r>
      <w:r w:rsidRPr="009A3029">
        <w:rPr>
          <w:rFonts w:eastAsia="Calibri" w:cs="Times New Roman"/>
          <w:sz w:val="27"/>
          <w:szCs w:val="27"/>
        </w:rPr>
        <w:t>шен</w:t>
      </w:r>
      <w:r w:rsidRPr="009A3029">
        <w:rPr>
          <w:rFonts w:eastAsia="Calibri" w:cs="Times New Roman"/>
          <w:spacing w:val="1"/>
          <w:sz w:val="27"/>
          <w:szCs w:val="27"/>
        </w:rPr>
        <w:t>и</w:t>
      </w:r>
      <w:r w:rsidRPr="009A3029">
        <w:rPr>
          <w:rFonts w:eastAsia="Calibri" w:cs="Times New Roman"/>
          <w:sz w:val="27"/>
          <w:szCs w:val="27"/>
        </w:rPr>
        <w:t>я</w:t>
      </w:r>
      <w:r w:rsidRPr="009A3029">
        <w:rPr>
          <w:rFonts w:eastAsia="Calibri" w:cs="Times New Roman"/>
          <w:spacing w:val="12"/>
          <w:sz w:val="27"/>
          <w:szCs w:val="27"/>
        </w:rPr>
        <w:t xml:space="preserve"> </w:t>
      </w:r>
      <w:r w:rsidRPr="009A3029">
        <w:rPr>
          <w:rFonts w:eastAsia="Calibri" w:cs="Times New Roman"/>
          <w:spacing w:val="-6"/>
          <w:sz w:val="27"/>
          <w:szCs w:val="27"/>
        </w:rPr>
        <w:t>у</w:t>
      </w:r>
      <w:r w:rsidRPr="009A3029">
        <w:rPr>
          <w:rFonts w:eastAsia="Calibri" w:cs="Times New Roman"/>
          <w:sz w:val="27"/>
          <w:szCs w:val="27"/>
        </w:rPr>
        <w:t>р</w:t>
      </w:r>
      <w:r w:rsidRPr="009A3029">
        <w:rPr>
          <w:rFonts w:eastAsia="Calibri" w:cs="Times New Roman"/>
          <w:spacing w:val="1"/>
          <w:sz w:val="27"/>
          <w:szCs w:val="27"/>
        </w:rPr>
        <w:t>о</w:t>
      </w:r>
      <w:r w:rsidRPr="009A3029">
        <w:rPr>
          <w:rFonts w:eastAsia="Calibri" w:cs="Times New Roman"/>
          <w:sz w:val="27"/>
          <w:szCs w:val="27"/>
        </w:rPr>
        <w:t>вн</w:t>
      </w:r>
      <w:r w:rsidRPr="009A3029">
        <w:rPr>
          <w:rFonts w:eastAsia="Calibri" w:cs="Times New Roman"/>
          <w:spacing w:val="1"/>
          <w:sz w:val="27"/>
          <w:szCs w:val="27"/>
        </w:rPr>
        <w:t>я</w:t>
      </w:r>
      <w:r w:rsidRPr="009A3029">
        <w:rPr>
          <w:rFonts w:eastAsia="Calibri" w:cs="Times New Roman"/>
          <w:spacing w:val="9"/>
          <w:sz w:val="27"/>
          <w:szCs w:val="27"/>
        </w:rPr>
        <w:t xml:space="preserve"> </w:t>
      </w:r>
      <w:r w:rsidRPr="009A3029">
        <w:rPr>
          <w:rFonts w:eastAsia="Calibri" w:cs="Times New Roman"/>
          <w:spacing w:val="1"/>
          <w:sz w:val="27"/>
          <w:szCs w:val="27"/>
        </w:rPr>
        <w:t>п</w:t>
      </w:r>
      <w:r w:rsidRPr="009A3029">
        <w:rPr>
          <w:rFonts w:eastAsia="Calibri" w:cs="Times New Roman"/>
          <w:sz w:val="27"/>
          <w:szCs w:val="27"/>
        </w:rPr>
        <w:t>роф</w:t>
      </w:r>
      <w:r w:rsidRPr="009A3029">
        <w:rPr>
          <w:rFonts w:eastAsia="Calibri" w:cs="Times New Roman"/>
          <w:spacing w:val="6"/>
          <w:sz w:val="27"/>
          <w:szCs w:val="27"/>
        </w:rPr>
        <w:t>е</w:t>
      </w:r>
      <w:r w:rsidRPr="009A3029">
        <w:rPr>
          <w:rFonts w:eastAsia="Calibri" w:cs="Times New Roman"/>
          <w:sz w:val="27"/>
          <w:szCs w:val="27"/>
        </w:rPr>
        <w:t>с</w:t>
      </w:r>
      <w:r w:rsidRPr="009A3029">
        <w:rPr>
          <w:rFonts w:eastAsia="Calibri" w:cs="Times New Roman"/>
          <w:spacing w:val="-1"/>
          <w:sz w:val="27"/>
          <w:szCs w:val="27"/>
        </w:rPr>
        <w:t>с</w:t>
      </w:r>
      <w:r w:rsidRPr="009A3029">
        <w:rPr>
          <w:rFonts w:eastAsia="Calibri" w:cs="Times New Roman"/>
          <w:sz w:val="27"/>
          <w:szCs w:val="27"/>
        </w:rPr>
        <w:t>ио</w:t>
      </w:r>
      <w:r w:rsidRPr="009A3029">
        <w:rPr>
          <w:rFonts w:eastAsia="Calibri" w:cs="Times New Roman"/>
          <w:spacing w:val="1"/>
          <w:sz w:val="27"/>
          <w:szCs w:val="27"/>
        </w:rPr>
        <w:t>н</w:t>
      </w:r>
      <w:r w:rsidRPr="009A3029">
        <w:rPr>
          <w:rFonts w:eastAsia="Calibri" w:cs="Times New Roman"/>
          <w:sz w:val="27"/>
          <w:szCs w:val="27"/>
        </w:rPr>
        <w:t>ал</w:t>
      </w:r>
      <w:r w:rsidRPr="009A3029">
        <w:rPr>
          <w:rFonts w:eastAsia="Calibri" w:cs="Times New Roman"/>
          <w:spacing w:val="-1"/>
          <w:sz w:val="27"/>
          <w:szCs w:val="27"/>
        </w:rPr>
        <w:t>ь</w:t>
      </w:r>
      <w:r w:rsidRPr="009A3029">
        <w:rPr>
          <w:rFonts w:eastAsia="Calibri" w:cs="Times New Roman"/>
          <w:sz w:val="27"/>
          <w:szCs w:val="27"/>
        </w:rPr>
        <w:t>ной</w:t>
      </w:r>
      <w:r w:rsidRPr="009A3029">
        <w:rPr>
          <w:rFonts w:eastAsia="Calibri" w:cs="Times New Roman"/>
          <w:spacing w:val="8"/>
          <w:sz w:val="27"/>
          <w:szCs w:val="27"/>
        </w:rPr>
        <w:t xml:space="preserve"> </w:t>
      </w:r>
      <w:r w:rsidRPr="009A3029">
        <w:rPr>
          <w:rFonts w:eastAsia="Calibri" w:cs="Times New Roman"/>
          <w:spacing w:val="1"/>
          <w:sz w:val="27"/>
          <w:szCs w:val="27"/>
        </w:rPr>
        <w:t>к</w:t>
      </w:r>
      <w:r w:rsidRPr="009A3029">
        <w:rPr>
          <w:rFonts w:eastAsia="Calibri" w:cs="Times New Roman"/>
          <w:sz w:val="27"/>
          <w:szCs w:val="27"/>
        </w:rPr>
        <w:t>омпетен</w:t>
      </w:r>
      <w:r w:rsidRPr="009A3029">
        <w:rPr>
          <w:rFonts w:eastAsia="Calibri" w:cs="Times New Roman"/>
          <w:spacing w:val="-1"/>
          <w:sz w:val="27"/>
          <w:szCs w:val="27"/>
        </w:rPr>
        <w:t>тн</w:t>
      </w:r>
      <w:r w:rsidRPr="009A3029">
        <w:rPr>
          <w:rFonts w:eastAsia="Calibri" w:cs="Times New Roman"/>
          <w:sz w:val="27"/>
          <w:szCs w:val="27"/>
        </w:rPr>
        <w:t>о</w:t>
      </w:r>
      <w:r w:rsidRPr="009A3029">
        <w:rPr>
          <w:rFonts w:eastAsia="Calibri" w:cs="Times New Roman"/>
          <w:spacing w:val="-1"/>
          <w:sz w:val="27"/>
          <w:szCs w:val="27"/>
        </w:rPr>
        <w:t>с</w:t>
      </w:r>
      <w:r w:rsidRPr="009A3029">
        <w:rPr>
          <w:rFonts w:eastAsia="Calibri" w:cs="Times New Roman"/>
          <w:sz w:val="27"/>
          <w:szCs w:val="27"/>
        </w:rPr>
        <w:t>ти будущего педагога в</w:t>
      </w:r>
      <w:r w:rsidRPr="009A3029">
        <w:rPr>
          <w:rFonts w:eastAsia="Calibri" w:cs="Times New Roman"/>
          <w:spacing w:val="4"/>
          <w:sz w:val="27"/>
          <w:szCs w:val="27"/>
        </w:rPr>
        <w:t xml:space="preserve"> </w:t>
      </w:r>
      <w:r w:rsidRPr="009A3029">
        <w:rPr>
          <w:rFonts w:eastAsia="Calibri" w:cs="Times New Roman"/>
          <w:spacing w:val="-4"/>
          <w:sz w:val="27"/>
          <w:szCs w:val="27"/>
        </w:rPr>
        <w:t>у</w:t>
      </w:r>
      <w:r w:rsidRPr="009A3029">
        <w:rPr>
          <w:rFonts w:eastAsia="Calibri" w:cs="Times New Roman"/>
          <w:spacing w:val="-1"/>
          <w:sz w:val="27"/>
          <w:szCs w:val="27"/>
        </w:rPr>
        <w:t>с</w:t>
      </w:r>
      <w:r w:rsidRPr="009A3029">
        <w:rPr>
          <w:rFonts w:eastAsia="Calibri" w:cs="Times New Roman"/>
          <w:sz w:val="27"/>
          <w:szCs w:val="27"/>
        </w:rPr>
        <w:t>л</w:t>
      </w:r>
      <w:r w:rsidRPr="009A3029">
        <w:rPr>
          <w:rFonts w:eastAsia="Calibri" w:cs="Times New Roman"/>
          <w:spacing w:val="1"/>
          <w:sz w:val="27"/>
          <w:szCs w:val="27"/>
        </w:rPr>
        <w:t>о</w:t>
      </w:r>
      <w:r w:rsidRPr="009A3029">
        <w:rPr>
          <w:rFonts w:eastAsia="Calibri" w:cs="Times New Roman"/>
          <w:sz w:val="27"/>
          <w:szCs w:val="27"/>
        </w:rPr>
        <w:t>в</w:t>
      </w:r>
      <w:r w:rsidRPr="009A3029">
        <w:rPr>
          <w:rFonts w:eastAsia="Calibri" w:cs="Times New Roman"/>
          <w:spacing w:val="1"/>
          <w:sz w:val="27"/>
          <w:szCs w:val="27"/>
        </w:rPr>
        <w:t>и</w:t>
      </w:r>
      <w:r w:rsidRPr="009A3029">
        <w:rPr>
          <w:rFonts w:eastAsia="Calibri" w:cs="Times New Roman"/>
          <w:sz w:val="27"/>
          <w:szCs w:val="27"/>
        </w:rPr>
        <w:t>ях</w:t>
      </w:r>
      <w:r w:rsidRPr="009A3029">
        <w:rPr>
          <w:rFonts w:eastAsia="Calibri" w:cs="Times New Roman"/>
          <w:spacing w:val="2"/>
          <w:sz w:val="27"/>
          <w:szCs w:val="27"/>
        </w:rPr>
        <w:t xml:space="preserve"> </w:t>
      </w:r>
      <w:r w:rsidRPr="009A3029">
        <w:rPr>
          <w:rFonts w:eastAsia="Calibri" w:cs="Times New Roman"/>
          <w:sz w:val="27"/>
          <w:szCs w:val="27"/>
        </w:rPr>
        <w:t>инновац</w:t>
      </w:r>
      <w:r w:rsidRPr="009A3029">
        <w:rPr>
          <w:rFonts w:eastAsia="Calibri" w:cs="Times New Roman"/>
          <w:spacing w:val="1"/>
          <w:sz w:val="27"/>
          <w:szCs w:val="27"/>
        </w:rPr>
        <w:t>и</w:t>
      </w:r>
      <w:r w:rsidRPr="009A3029">
        <w:rPr>
          <w:rFonts w:eastAsia="Calibri" w:cs="Times New Roman"/>
          <w:spacing w:val="-2"/>
          <w:sz w:val="27"/>
          <w:szCs w:val="27"/>
        </w:rPr>
        <w:t>о</w:t>
      </w:r>
      <w:r w:rsidRPr="009A3029">
        <w:rPr>
          <w:rFonts w:eastAsia="Calibri" w:cs="Times New Roman"/>
          <w:sz w:val="27"/>
          <w:szCs w:val="27"/>
        </w:rPr>
        <w:t>н</w:t>
      </w:r>
      <w:r w:rsidRPr="009A3029">
        <w:rPr>
          <w:rFonts w:eastAsia="Calibri" w:cs="Times New Roman"/>
          <w:spacing w:val="1"/>
          <w:sz w:val="27"/>
          <w:szCs w:val="27"/>
        </w:rPr>
        <w:t>н</w:t>
      </w:r>
      <w:r w:rsidRPr="009A3029">
        <w:rPr>
          <w:rFonts w:eastAsia="Calibri" w:cs="Times New Roman"/>
          <w:spacing w:val="-2"/>
          <w:sz w:val="27"/>
          <w:szCs w:val="27"/>
        </w:rPr>
        <w:t>ы</w:t>
      </w:r>
      <w:r w:rsidRPr="009A3029">
        <w:rPr>
          <w:rFonts w:eastAsia="Calibri" w:cs="Times New Roman"/>
          <w:sz w:val="27"/>
          <w:szCs w:val="27"/>
        </w:rPr>
        <w:t xml:space="preserve">х </w:t>
      </w:r>
      <w:r w:rsidRPr="009A3029">
        <w:rPr>
          <w:rFonts w:eastAsia="Calibri" w:cs="Times New Roman"/>
          <w:spacing w:val="3"/>
          <w:sz w:val="27"/>
          <w:szCs w:val="27"/>
        </w:rPr>
        <w:t>и</w:t>
      </w:r>
      <w:r w:rsidRPr="009A3029">
        <w:rPr>
          <w:rFonts w:eastAsia="Calibri" w:cs="Times New Roman"/>
          <w:spacing w:val="2"/>
          <w:sz w:val="27"/>
          <w:szCs w:val="27"/>
        </w:rPr>
        <w:t>з</w:t>
      </w:r>
      <w:r w:rsidRPr="009A3029">
        <w:rPr>
          <w:rFonts w:eastAsia="Calibri" w:cs="Times New Roman"/>
          <w:sz w:val="27"/>
          <w:szCs w:val="27"/>
        </w:rPr>
        <w:t>м</w:t>
      </w:r>
      <w:r w:rsidRPr="009A3029">
        <w:rPr>
          <w:rFonts w:eastAsia="Calibri" w:cs="Times New Roman"/>
          <w:spacing w:val="-1"/>
          <w:sz w:val="27"/>
          <w:szCs w:val="27"/>
        </w:rPr>
        <w:t>е</w:t>
      </w:r>
      <w:r w:rsidRPr="009A3029">
        <w:rPr>
          <w:rFonts w:eastAsia="Calibri" w:cs="Times New Roman"/>
          <w:sz w:val="27"/>
          <w:szCs w:val="27"/>
        </w:rPr>
        <w:t>не</w:t>
      </w:r>
      <w:r w:rsidRPr="009A3029">
        <w:rPr>
          <w:rFonts w:eastAsia="Calibri" w:cs="Times New Roman"/>
          <w:spacing w:val="-1"/>
          <w:sz w:val="27"/>
          <w:szCs w:val="27"/>
        </w:rPr>
        <w:t>н</w:t>
      </w:r>
      <w:r w:rsidRPr="009A3029">
        <w:rPr>
          <w:rFonts w:eastAsia="Calibri" w:cs="Times New Roman"/>
          <w:sz w:val="27"/>
          <w:szCs w:val="27"/>
        </w:rPr>
        <w:t>ий</w:t>
      </w:r>
      <w:r w:rsidRPr="009A3029">
        <w:rPr>
          <w:rFonts w:eastAsia="Calibri" w:cs="Times New Roman"/>
          <w:spacing w:val="1"/>
          <w:sz w:val="27"/>
          <w:szCs w:val="27"/>
        </w:rPr>
        <w:t xml:space="preserve"> </w:t>
      </w:r>
      <w:r w:rsidRPr="009A3029">
        <w:rPr>
          <w:rFonts w:eastAsia="Calibri" w:cs="Times New Roman"/>
          <w:sz w:val="27"/>
          <w:szCs w:val="27"/>
        </w:rPr>
        <w:t>сист</w:t>
      </w:r>
      <w:r w:rsidRPr="009A3029">
        <w:rPr>
          <w:rFonts w:eastAsia="Calibri" w:cs="Times New Roman"/>
          <w:spacing w:val="-1"/>
          <w:sz w:val="27"/>
          <w:szCs w:val="27"/>
        </w:rPr>
        <w:t>е</w:t>
      </w:r>
      <w:r w:rsidRPr="009A3029">
        <w:rPr>
          <w:rFonts w:eastAsia="Calibri" w:cs="Times New Roman"/>
          <w:sz w:val="27"/>
          <w:szCs w:val="27"/>
        </w:rPr>
        <w:t xml:space="preserve">мы </w:t>
      </w:r>
      <w:r w:rsidRPr="009A3029">
        <w:rPr>
          <w:rFonts w:eastAsia="Calibri" w:cs="Times New Roman"/>
          <w:spacing w:val="-2"/>
          <w:sz w:val="27"/>
          <w:szCs w:val="27"/>
        </w:rPr>
        <w:t>с</w:t>
      </w:r>
      <w:r w:rsidRPr="009A3029">
        <w:rPr>
          <w:rFonts w:eastAsia="Calibri" w:cs="Times New Roman"/>
          <w:sz w:val="27"/>
          <w:szCs w:val="27"/>
        </w:rPr>
        <w:t>овр</w:t>
      </w:r>
      <w:r w:rsidRPr="009A3029">
        <w:rPr>
          <w:rFonts w:eastAsia="Calibri" w:cs="Times New Roman"/>
          <w:spacing w:val="-1"/>
          <w:sz w:val="27"/>
          <w:szCs w:val="27"/>
        </w:rPr>
        <w:t>е</w:t>
      </w:r>
      <w:r w:rsidRPr="009A3029">
        <w:rPr>
          <w:rFonts w:eastAsia="Calibri" w:cs="Times New Roman"/>
          <w:sz w:val="27"/>
          <w:szCs w:val="27"/>
        </w:rPr>
        <w:t>мен</w:t>
      </w:r>
      <w:r w:rsidRPr="009A3029">
        <w:rPr>
          <w:rFonts w:eastAsia="Calibri" w:cs="Times New Roman"/>
          <w:spacing w:val="1"/>
          <w:sz w:val="27"/>
          <w:szCs w:val="27"/>
        </w:rPr>
        <w:t>н</w:t>
      </w:r>
      <w:r w:rsidRPr="009A3029">
        <w:rPr>
          <w:rFonts w:eastAsia="Calibri" w:cs="Times New Roman"/>
          <w:sz w:val="27"/>
          <w:szCs w:val="27"/>
        </w:rPr>
        <w:t>ого образован</w:t>
      </w:r>
      <w:r w:rsidRPr="009A3029">
        <w:rPr>
          <w:rFonts w:eastAsia="Calibri" w:cs="Times New Roman"/>
          <w:spacing w:val="1"/>
          <w:sz w:val="27"/>
          <w:szCs w:val="27"/>
        </w:rPr>
        <w:t>и</w:t>
      </w:r>
      <w:r w:rsidRPr="009A3029">
        <w:rPr>
          <w:rFonts w:eastAsia="Calibri" w:cs="Times New Roman"/>
          <w:sz w:val="27"/>
          <w:szCs w:val="27"/>
        </w:rPr>
        <w:t>я.</w:t>
      </w:r>
    </w:p>
    <w:p w:rsidR="00546E15" w:rsidRPr="009A3029" w:rsidRDefault="00546E15" w:rsidP="00546E15">
      <w:pPr>
        <w:adjustRightInd w:val="0"/>
        <w:spacing w:line="265" w:lineRule="exact"/>
        <w:ind w:right="-20"/>
        <w:jc w:val="both"/>
        <w:rPr>
          <w:rFonts w:eastAsia="Calibri" w:cs="Times New Roman"/>
          <w:sz w:val="27"/>
          <w:szCs w:val="27"/>
        </w:rPr>
      </w:pPr>
      <w:r w:rsidRPr="009A3029">
        <w:rPr>
          <w:rFonts w:eastAsia="Calibri" w:cs="Times New Roman"/>
          <w:b/>
          <w:sz w:val="27"/>
          <w:szCs w:val="27"/>
        </w:rPr>
        <w:t>В</w:t>
      </w:r>
      <w:r w:rsidRPr="009A3029">
        <w:rPr>
          <w:rFonts w:eastAsia="Calibri" w:cs="Times New Roman"/>
          <w:b/>
          <w:spacing w:val="12"/>
          <w:sz w:val="27"/>
          <w:szCs w:val="27"/>
        </w:rPr>
        <w:t xml:space="preserve"> </w:t>
      </w:r>
      <w:r w:rsidRPr="009A3029">
        <w:rPr>
          <w:rFonts w:eastAsia="Calibri" w:cs="Times New Roman"/>
          <w:b/>
          <w:sz w:val="27"/>
          <w:szCs w:val="27"/>
        </w:rPr>
        <w:t>основе</w:t>
      </w:r>
      <w:r w:rsidRPr="009A3029">
        <w:rPr>
          <w:rFonts w:eastAsia="Calibri" w:cs="Times New Roman"/>
          <w:b/>
          <w:spacing w:val="13"/>
          <w:sz w:val="27"/>
          <w:szCs w:val="27"/>
        </w:rPr>
        <w:t xml:space="preserve"> </w:t>
      </w:r>
      <w:r w:rsidRPr="009A3029">
        <w:rPr>
          <w:rFonts w:eastAsia="Calibri" w:cs="Times New Roman"/>
          <w:b/>
          <w:spacing w:val="1"/>
          <w:sz w:val="27"/>
          <w:szCs w:val="27"/>
        </w:rPr>
        <w:t>п</w:t>
      </w:r>
      <w:r w:rsidRPr="009A3029">
        <w:rPr>
          <w:rFonts w:eastAsia="Calibri" w:cs="Times New Roman"/>
          <w:b/>
          <w:sz w:val="27"/>
          <w:szCs w:val="27"/>
        </w:rPr>
        <w:t>роек</w:t>
      </w:r>
      <w:r w:rsidRPr="009A3029">
        <w:rPr>
          <w:rFonts w:eastAsia="Calibri" w:cs="Times New Roman"/>
          <w:b/>
          <w:spacing w:val="1"/>
          <w:sz w:val="27"/>
          <w:szCs w:val="27"/>
        </w:rPr>
        <w:t>т</w:t>
      </w:r>
      <w:r w:rsidRPr="009A3029">
        <w:rPr>
          <w:rFonts w:eastAsia="Calibri" w:cs="Times New Roman"/>
          <w:b/>
          <w:sz w:val="27"/>
          <w:szCs w:val="27"/>
        </w:rPr>
        <w:t>а</w:t>
      </w:r>
      <w:r w:rsidRPr="009A3029">
        <w:rPr>
          <w:rFonts w:eastAsia="Calibri" w:cs="Times New Roman"/>
          <w:b/>
          <w:spacing w:val="14"/>
          <w:sz w:val="27"/>
          <w:szCs w:val="27"/>
        </w:rPr>
        <w:t xml:space="preserve"> </w:t>
      </w:r>
      <w:r w:rsidRPr="009A3029">
        <w:rPr>
          <w:rFonts w:eastAsia="Calibri" w:cs="Times New Roman"/>
          <w:b/>
          <w:sz w:val="27"/>
          <w:szCs w:val="27"/>
        </w:rPr>
        <w:t>–</w:t>
      </w:r>
      <w:r w:rsidRPr="009A3029">
        <w:rPr>
          <w:rFonts w:eastAsia="Calibri" w:cs="Times New Roman"/>
          <w:spacing w:val="15"/>
          <w:sz w:val="27"/>
          <w:szCs w:val="27"/>
        </w:rPr>
        <w:t xml:space="preserve"> </w:t>
      </w:r>
      <w:r w:rsidRPr="009A3029">
        <w:rPr>
          <w:rFonts w:eastAsia="Calibri" w:cs="Times New Roman"/>
          <w:spacing w:val="1"/>
          <w:sz w:val="27"/>
          <w:szCs w:val="27"/>
        </w:rPr>
        <w:t>п</w:t>
      </w:r>
      <w:r w:rsidRPr="009A3029">
        <w:rPr>
          <w:rFonts w:eastAsia="Calibri" w:cs="Times New Roman"/>
          <w:sz w:val="27"/>
          <w:szCs w:val="27"/>
        </w:rPr>
        <w:t>р</w:t>
      </w:r>
      <w:r w:rsidRPr="009A3029">
        <w:rPr>
          <w:rFonts w:eastAsia="Calibri" w:cs="Times New Roman"/>
          <w:spacing w:val="-2"/>
          <w:sz w:val="27"/>
          <w:szCs w:val="27"/>
        </w:rPr>
        <w:t>о</w:t>
      </w:r>
      <w:r w:rsidRPr="009A3029">
        <w:rPr>
          <w:rFonts w:eastAsia="Calibri" w:cs="Times New Roman"/>
          <w:sz w:val="27"/>
          <w:szCs w:val="27"/>
        </w:rPr>
        <w:t>фе</w:t>
      </w:r>
      <w:r w:rsidRPr="009A3029">
        <w:rPr>
          <w:rFonts w:eastAsia="Calibri" w:cs="Times New Roman"/>
          <w:spacing w:val="-1"/>
          <w:sz w:val="27"/>
          <w:szCs w:val="27"/>
        </w:rPr>
        <w:t>сс</w:t>
      </w:r>
      <w:r w:rsidRPr="009A3029">
        <w:rPr>
          <w:rFonts w:eastAsia="Calibri" w:cs="Times New Roman"/>
          <w:sz w:val="27"/>
          <w:szCs w:val="27"/>
        </w:rPr>
        <w:t>ио</w:t>
      </w:r>
      <w:r w:rsidRPr="009A3029">
        <w:rPr>
          <w:rFonts w:eastAsia="Calibri" w:cs="Times New Roman"/>
          <w:spacing w:val="1"/>
          <w:sz w:val="27"/>
          <w:szCs w:val="27"/>
        </w:rPr>
        <w:t>н</w:t>
      </w:r>
      <w:r w:rsidRPr="009A3029">
        <w:rPr>
          <w:rFonts w:eastAsia="Calibri" w:cs="Times New Roman"/>
          <w:sz w:val="27"/>
          <w:szCs w:val="27"/>
        </w:rPr>
        <w:t>аль</w:t>
      </w:r>
      <w:r w:rsidRPr="009A3029">
        <w:rPr>
          <w:rFonts w:eastAsia="Calibri" w:cs="Times New Roman"/>
          <w:spacing w:val="1"/>
          <w:sz w:val="27"/>
          <w:szCs w:val="27"/>
        </w:rPr>
        <w:t>но</w:t>
      </w:r>
      <w:r w:rsidRPr="009A3029">
        <w:rPr>
          <w:rFonts w:eastAsia="Calibri" w:cs="Times New Roman"/>
          <w:sz w:val="27"/>
          <w:szCs w:val="27"/>
        </w:rPr>
        <w:t>-лич</w:t>
      </w:r>
      <w:r w:rsidRPr="009A3029">
        <w:rPr>
          <w:rFonts w:eastAsia="Calibri" w:cs="Times New Roman"/>
          <w:spacing w:val="1"/>
          <w:sz w:val="27"/>
          <w:szCs w:val="27"/>
        </w:rPr>
        <w:t>н</w:t>
      </w:r>
      <w:r w:rsidRPr="009A3029">
        <w:rPr>
          <w:rFonts w:eastAsia="Calibri" w:cs="Times New Roman"/>
          <w:sz w:val="27"/>
          <w:szCs w:val="27"/>
        </w:rPr>
        <w:t>ос</w:t>
      </w:r>
      <w:r w:rsidRPr="009A3029">
        <w:rPr>
          <w:rFonts w:eastAsia="Calibri" w:cs="Times New Roman"/>
          <w:spacing w:val="-2"/>
          <w:sz w:val="27"/>
          <w:szCs w:val="27"/>
        </w:rPr>
        <w:t>т</w:t>
      </w:r>
      <w:r w:rsidRPr="009A3029">
        <w:rPr>
          <w:rFonts w:eastAsia="Calibri" w:cs="Times New Roman"/>
          <w:sz w:val="27"/>
          <w:szCs w:val="27"/>
        </w:rPr>
        <w:t>ное</w:t>
      </w:r>
      <w:r w:rsidRPr="009A3029">
        <w:rPr>
          <w:rFonts w:eastAsia="Calibri" w:cs="Times New Roman"/>
          <w:spacing w:val="13"/>
          <w:sz w:val="27"/>
          <w:szCs w:val="27"/>
        </w:rPr>
        <w:t xml:space="preserve"> </w:t>
      </w:r>
      <w:r w:rsidRPr="009A3029">
        <w:rPr>
          <w:rFonts w:eastAsia="Calibri" w:cs="Times New Roman"/>
          <w:sz w:val="27"/>
          <w:szCs w:val="27"/>
        </w:rPr>
        <w:t>разв</w:t>
      </w:r>
      <w:r w:rsidRPr="009A3029">
        <w:rPr>
          <w:rFonts w:eastAsia="Calibri" w:cs="Times New Roman"/>
          <w:spacing w:val="1"/>
          <w:sz w:val="27"/>
          <w:szCs w:val="27"/>
        </w:rPr>
        <w:t>и</w:t>
      </w:r>
      <w:r w:rsidRPr="009A3029">
        <w:rPr>
          <w:rFonts w:eastAsia="Calibri" w:cs="Times New Roman"/>
          <w:spacing w:val="-1"/>
          <w:sz w:val="27"/>
          <w:szCs w:val="27"/>
        </w:rPr>
        <w:t>т</w:t>
      </w:r>
      <w:r w:rsidRPr="009A3029">
        <w:rPr>
          <w:rFonts w:eastAsia="Calibri" w:cs="Times New Roman"/>
          <w:sz w:val="27"/>
          <w:szCs w:val="27"/>
        </w:rPr>
        <w:t>ие</w:t>
      </w:r>
      <w:r w:rsidRPr="009A3029">
        <w:rPr>
          <w:rFonts w:eastAsia="Calibri" w:cs="Times New Roman"/>
          <w:spacing w:val="13"/>
          <w:sz w:val="27"/>
          <w:szCs w:val="27"/>
        </w:rPr>
        <w:t xml:space="preserve"> </w:t>
      </w:r>
      <w:r w:rsidRPr="009A3029">
        <w:rPr>
          <w:rFonts w:eastAsia="Calibri" w:cs="Times New Roman"/>
          <w:sz w:val="27"/>
          <w:szCs w:val="27"/>
        </w:rPr>
        <w:t>и</w:t>
      </w:r>
      <w:r w:rsidRPr="009A3029">
        <w:rPr>
          <w:rFonts w:eastAsia="Calibri" w:cs="Times New Roman"/>
          <w:spacing w:val="16"/>
          <w:sz w:val="27"/>
          <w:szCs w:val="27"/>
        </w:rPr>
        <w:t xml:space="preserve"> </w:t>
      </w:r>
      <w:r w:rsidRPr="009A3029">
        <w:rPr>
          <w:rFonts w:eastAsia="Calibri" w:cs="Times New Roman"/>
          <w:sz w:val="27"/>
          <w:szCs w:val="27"/>
        </w:rPr>
        <w:t>с</w:t>
      </w:r>
      <w:r w:rsidRPr="009A3029">
        <w:rPr>
          <w:rFonts w:eastAsia="Calibri" w:cs="Times New Roman"/>
          <w:spacing w:val="-1"/>
          <w:sz w:val="27"/>
          <w:szCs w:val="27"/>
        </w:rPr>
        <w:t>ам</w:t>
      </w:r>
      <w:r w:rsidRPr="009A3029">
        <w:rPr>
          <w:rFonts w:eastAsia="Calibri" w:cs="Times New Roman"/>
          <w:sz w:val="27"/>
          <w:szCs w:val="27"/>
        </w:rPr>
        <w:t>ор</w:t>
      </w:r>
      <w:r w:rsidRPr="009A3029">
        <w:rPr>
          <w:rFonts w:eastAsia="Calibri" w:cs="Times New Roman"/>
          <w:spacing w:val="-1"/>
          <w:sz w:val="27"/>
          <w:szCs w:val="27"/>
        </w:rPr>
        <w:t>а</w:t>
      </w:r>
      <w:r w:rsidRPr="009A3029">
        <w:rPr>
          <w:rFonts w:eastAsia="Calibri" w:cs="Times New Roman"/>
          <w:sz w:val="27"/>
          <w:szCs w:val="27"/>
        </w:rPr>
        <w:t>зв</w:t>
      </w:r>
      <w:r w:rsidRPr="009A3029">
        <w:rPr>
          <w:rFonts w:eastAsia="Calibri" w:cs="Times New Roman"/>
          <w:spacing w:val="1"/>
          <w:sz w:val="27"/>
          <w:szCs w:val="27"/>
        </w:rPr>
        <w:t>и</w:t>
      </w:r>
      <w:r w:rsidRPr="009A3029">
        <w:rPr>
          <w:rFonts w:eastAsia="Calibri" w:cs="Times New Roman"/>
          <w:sz w:val="27"/>
          <w:szCs w:val="27"/>
        </w:rPr>
        <w:t>т</w:t>
      </w:r>
      <w:r w:rsidRPr="009A3029">
        <w:rPr>
          <w:rFonts w:eastAsia="Calibri" w:cs="Times New Roman"/>
          <w:spacing w:val="1"/>
          <w:sz w:val="27"/>
          <w:szCs w:val="27"/>
        </w:rPr>
        <w:t>и</w:t>
      </w:r>
      <w:r w:rsidRPr="009A3029">
        <w:rPr>
          <w:rFonts w:eastAsia="Calibri" w:cs="Times New Roman"/>
          <w:sz w:val="27"/>
          <w:szCs w:val="27"/>
        </w:rPr>
        <w:t>е</w:t>
      </w:r>
      <w:r w:rsidRPr="009A3029">
        <w:rPr>
          <w:rFonts w:eastAsia="Calibri" w:cs="Times New Roman"/>
          <w:spacing w:val="13"/>
          <w:sz w:val="27"/>
          <w:szCs w:val="27"/>
        </w:rPr>
        <w:t xml:space="preserve"> </w:t>
      </w:r>
      <w:r w:rsidRPr="009A3029">
        <w:rPr>
          <w:rFonts w:eastAsia="Calibri" w:cs="Times New Roman"/>
          <w:sz w:val="27"/>
          <w:szCs w:val="27"/>
        </w:rPr>
        <w:t>будущего педагога,</w:t>
      </w:r>
      <w:r w:rsidRPr="009A3029">
        <w:rPr>
          <w:rFonts w:eastAsia="Calibri" w:cs="Times New Roman"/>
          <w:spacing w:val="1"/>
          <w:sz w:val="27"/>
          <w:szCs w:val="27"/>
        </w:rPr>
        <w:t xml:space="preserve"> </w:t>
      </w:r>
      <w:r w:rsidRPr="009A3029">
        <w:rPr>
          <w:rFonts w:eastAsia="Calibri" w:cs="Times New Roman"/>
          <w:sz w:val="27"/>
          <w:szCs w:val="27"/>
        </w:rPr>
        <w:t>способного</w:t>
      </w:r>
      <w:r w:rsidRPr="009A3029">
        <w:rPr>
          <w:rFonts w:eastAsia="Calibri" w:cs="Times New Roman"/>
          <w:spacing w:val="2"/>
          <w:sz w:val="27"/>
          <w:szCs w:val="27"/>
        </w:rPr>
        <w:t xml:space="preserve"> </w:t>
      </w:r>
      <w:r w:rsidRPr="009A3029">
        <w:rPr>
          <w:rFonts w:eastAsia="Calibri" w:cs="Times New Roman"/>
          <w:sz w:val="27"/>
          <w:szCs w:val="27"/>
        </w:rPr>
        <w:t>выход</w:t>
      </w:r>
      <w:r w:rsidRPr="009A3029">
        <w:rPr>
          <w:rFonts w:eastAsia="Calibri" w:cs="Times New Roman"/>
          <w:spacing w:val="1"/>
          <w:sz w:val="27"/>
          <w:szCs w:val="27"/>
        </w:rPr>
        <w:t>и</w:t>
      </w:r>
      <w:r w:rsidRPr="009A3029">
        <w:rPr>
          <w:rFonts w:eastAsia="Calibri" w:cs="Times New Roman"/>
          <w:sz w:val="27"/>
          <w:szCs w:val="27"/>
        </w:rPr>
        <w:t>ть</w:t>
      </w:r>
      <w:r w:rsidRPr="009A3029">
        <w:rPr>
          <w:rFonts w:eastAsia="Calibri" w:cs="Times New Roman"/>
          <w:spacing w:val="1"/>
          <w:sz w:val="27"/>
          <w:szCs w:val="27"/>
        </w:rPr>
        <w:t xml:space="preserve"> з</w:t>
      </w:r>
      <w:r w:rsidRPr="009A3029">
        <w:rPr>
          <w:rFonts w:eastAsia="Calibri" w:cs="Times New Roman"/>
          <w:sz w:val="27"/>
          <w:szCs w:val="27"/>
        </w:rPr>
        <w:t>а пред</w:t>
      </w:r>
      <w:r w:rsidRPr="009A3029">
        <w:rPr>
          <w:rFonts w:eastAsia="Calibri" w:cs="Times New Roman"/>
          <w:spacing w:val="-1"/>
          <w:sz w:val="27"/>
          <w:szCs w:val="27"/>
        </w:rPr>
        <w:t>е</w:t>
      </w:r>
      <w:r w:rsidRPr="009A3029">
        <w:rPr>
          <w:rFonts w:eastAsia="Calibri" w:cs="Times New Roman"/>
          <w:sz w:val="27"/>
          <w:szCs w:val="27"/>
        </w:rPr>
        <w:t>лы</w:t>
      </w:r>
      <w:r w:rsidRPr="009A3029">
        <w:rPr>
          <w:rFonts w:eastAsia="Calibri" w:cs="Times New Roman"/>
          <w:spacing w:val="4"/>
          <w:sz w:val="27"/>
          <w:szCs w:val="27"/>
        </w:rPr>
        <w:t xml:space="preserve"> </w:t>
      </w:r>
      <w:r w:rsidRPr="009A3029">
        <w:rPr>
          <w:rFonts w:eastAsia="Calibri" w:cs="Times New Roman"/>
          <w:spacing w:val="-4"/>
          <w:sz w:val="27"/>
          <w:szCs w:val="27"/>
        </w:rPr>
        <w:t>у</w:t>
      </w:r>
      <w:r w:rsidRPr="009A3029">
        <w:rPr>
          <w:rFonts w:eastAsia="Calibri" w:cs="Times New Roman"/>
          <w:spacing w:val="-1"/>
          <w:sz w:val="27"/>
          <w:szCs w:val="27"/>
        </w:rPr>
        <w:t>с</w:t>
      </w:r>
      <w:r w:rsidRPr="009A3029">
        <w:rPr>
          <w:rFonts w:eastAsia="Calibri" w:cs="Times New Roman"/>
          <w:sz w:val="27"/>
          <w:szCs w:val="27"/>
        </w:rPr>
        <w:t>то</w:t>
      </w:r>
      <w:r w:rsidRPr="009A3029">
        <w:rPr>
          <w:rFonts w:eastAsia="Calibri" w:cs="Times New Roman"/>
          <w:spacing w:val="2"/>
          <w:sz w:val="27"/>
          <w:szCs w:val="27"/>
        </w:rPr>
        <w:t>я</w:t>
      </w:r>
      <w:r w:rsidRPr="009A3029">
        <w:rPr>
          <w:rFonts w:eastAsia="Calibri" w:cs="Times New Roman"/>
          <w:sz w:val="27"/>
          <w:szCs w:val="27"/>
        </w:rPr>
        <w:t>вши</w:t>
      </w:r>
      <w:r w:rsidRPr="009A3029">
        <w:rPr>
          <w:rFonts w:eastAsia="Calibri" w:cs="Times New Roman"/>
          <w:spacing w:val="2"/>
          <w:sz w:val="27"/>
          <w:szCs w:val="27"/>
        </w:rPr>
        <w:t>х</w:t>
      </w:r>
      <w:r w:rsidRPr="009A3029">
        <w:rPr>
          <w:rFonts w:eastAsia="Calibri" w:cs="Times New Roman"/>
          <w:sz w:val="27"/>
          <w:szCs w:val="27"/>
        </w:rPr>
        <w:t>ся</w:t>
      </w:r>
      <w:r w:rsidRPr="009A3029">
        <w:rPr>
          <w:rFonts w:eastAsia="Calibri" w:cs="Times New Roman"/>
          <w:spacing w:val="1"/>
          <w:sz w:val="27"/>
          <w:szCs w:val="27"/>
        </w:rPr>
        <w:t xml:space="preserve"> </w:t>
      </w:r>
      <w:r w:rsidRPr="009A3029">
        <w:rPr>
          <w:rFonts w:eastAsia="Calibri" w:cs="Times New Roman"/>
          <w:sz w:val="27"/>
          <w:szCs w:val="27"/>
        </w:rPr>
        <w:t>стандартов д</w:t>
      </w:r>
      <w:r w:rsidRPr="009A3029">
        <w:rPr>
          <w:rFonts w:eastAsia="Calibri" w:cs="Times New Roman"/>
          <w:spacing w:val="-1"/>
          <w:sz w:val="27"/>
          <w:szCs w:val="27"/>
        </w:rPr>
        <w:t>е</w:t>
      </w:r>
      <w:r w:rsidRPr="009A3029">
        <w:rPr>
          <w:rFonts w:eastAsia="Calibri" w:cs="Times New Roman"/>
          <w:sz w:val="27"/>
          <w:szCs w:val="27"/>
        </w:rPr>
        <w:t>ятель</w:t>
      </w:r>
      <w:r w:rsidRPr="009A3029">
        <w:rPr>
          <w:rFonts w:eastAsia="Calibri" w:cs="Times New Roman"/>
          <w:spacing w:val="1"/>
          <w:sz w:val="27"/>
          <w:szCs w:val="27"/>
        </w:rPr>
        <w:t>н</w:t>
      </w:r>
      <w:r w:rsidRPr="009A3029">
        <w:rPr>
          <w:rFonts w:eastAsia="Calibri" w:cs="Times New Roman"/>
          <w:sz w:val="27"/>
          <w:szCs w:val="27"/>
        </w:rPr>
        <w:t>ости, с</w:t>
      </w:r>
      <w:r w:rsidRPr="009A3029">
        <w:rPr>
          <w:rFonts w:eastAsia="Calibri" w:cs="Times New Roman"/>
          <w:spacing w:val="-1"/>
          <w:sz w:val="27"/>
          <w:szCs w:val="27"/>
        </w:rPr>
        <w:t>ам</w:t>
      </w:r>
      <w:r w:rsidRPr="009A3029">
        <w:rPr>
          <w:rFonts w:eastAsia="Calibri" w:cs="Times New Roman"/>
          <w:sz w:val="27"/>
          <w:szCs w:val="27"/>
        </w:rPr>
        <w:t>остоятель</w:t>
      </w:r>
      <w:r w:rsidRPr="009A3029">
        <w:rPr>
          <w:rFonts w:eastAsia="Calibri" w:cs="Times New Roman"/>
          <w:spacing w:val="1"/>
          <w:sz w:val="27"/>
          <w:szCs w:val="27"/>
        </w:rPr>
        <w:t>н</w:t>
      </w:r>
      <w:r w:rsidRPr="009A3029">
        <w:rPr>
          <w:rFonts w:eastAsia="Calibri" w:cs="Times New Roman"/>
          <w:sz w:val="27"/>
          <w:szCs w:val="27"/>
        </w:rPr>
        <w:t>о о</w:t>
      </w:r>
      <w:r w:rsidRPr="009A3029">
        <w:rPr>
          <w:rFonts w:eastAsia="Calibri" w:cs="Times New Roman"/>
          <w:spacing w:val="1"/>
          <w:sz w:val="27"/>
          <w:szCs w:val="27"/>
        </w:rPr>
        <w:t>с</w:t>
      </w:r>
      <w:r w:rsidRPr="009A3029">
        <w:rPr>
          <w:rFonts w:eastAsia="Calibri" w:cs="Times New Roman"/>
          <w:spacing w:val="-3"/>
          <w:sz w:val="27"/>
          <w:szCs w:val="27"/>
        </w:rPr>
        <w:t>у</w:t>
      </w:r>
      <w:r w:rsidRPr="009A3029">
        <w:rPr>
          <w:rFonts w:eastAsia="Calibri" w:cs="Times New Roman"/>
          <w:spacing w:val="1"/>
          <w:sz w:val="27"/>
          <w:szCs w:val="27"/>
        </w:rPr>
        <w:t>щ</w:t>
      </w:r>
      <w:r w:rsidRPr="009A3029">
        <w:rPr>
          <w:rFonts w:eastAsia="Calibri" w:cs="Times New Roman"/>
          <w:sz w:val="27"/>
          <w:szCs w:val="27"/>
        </w:rPr>
        <w:t>е</w:t>
      </w:r>
      <w:r w:rsidRPr="009A3029">
        <w:rPr>
          <w:rFonts w:eastAsia="Calibri" w:cs="Times New Roman"/>
          <w:spacing w:val="-1"/>
          <w:sz w:val="27"/>
          <w:szCs w:val="27"/>
        </w:rPr>
        <w:t>с</w:t>
      </w:r>
      <w:r w:rsidRPr="009A3029">
        <w:rPr>
          <w:rFonts w:eastAsia="Calibri" w:cs="Times New Roman"/>
          <w:sz w:val="27"/>
          <w:szCs w:val="27"/>
        </w:rPr>
        <w:t>твлять</w:t>
      </w:r>
      <w:r w:rsidRPr="009A3029">
        <w:rPr>
          <w:rFonts w:eastAsia="Calibri" w:cs="Times New Roman"/>
          <w:spacing w:val="10"/>
          <w:sz w:val="27"/>
          <w:szCs w:val="27"/>
        </w:rPr>
        <w:t xml:space="preserve"> </w:t>
      </w:r>
      <w:r w:rsidRPr="009A3029">
        <w:rPr>
          <w:rFonts w:eastAsia="Calibri" w:cs="Times New Roman"/>
          <w:spacing w:val="1"/>
          <w:sz w:val="27"/>
          <w:szCs w:val="27"/>
        </w:rPr>
        <w:t>инн</w:t>
      </w:r>
      <w:r w:rsidRPr="009A3029">
        <w:rPr>
          <w:rFonts w:eastAsia="Calibri" w:cs="Times New Roman"/>
          <w:sz w:val="27"/>
          <w:szCs w:val="27"/>
        </w:rPr>
        <w:t>ов</w:t>
      </w:r>
      <w:r w:rsidRPr="009A3029">
        <w:rPr>
          <w:rFonts w:eastAsia="Calibri" w:cs="Times New Roman"/>
          <w:spacing w:val="-1"/>
          <w:sz w:val="27"/>
          <w:szCs w:val="27"/>
        </w:rPr>
        <w:t>ац</w:t>
      </w:r>
      <w:r w:rsidRPr="009A3029">
        <w:rPr>
          <w:rFonts w:eastAsia="Calibri" w:cs="Times New Roman"/>
          <w:sz w:val="27"/>
          <w:szCs w:val="27"/>
        </w:rPr>
        <w:t>ио</w:t>
      </w:r>
      <w:r w:rsidRPr="009A3029">
        <w:rPr>
          <w:rFonts w:eastAsia="Calibri" w:cs="Times New Roman"/>
          <w:spacing w:val="1"/>
          <w:sz w:val="27"/>
          <w:szCs w:val="27"/>
        </w:rPr>
        <w:t>нн</w:t>
      </w:r>
      <w:r w:rsidRPr="009A3029">
        <w:rPr>
          <w:rFonts w:eastAsia="Calibri" w:cs="Times New Roman"/>
          <w:sz w:val="27"/>
          <w:szCs w:val="27"/>
        </w:rPr>
        <w:t>ые</w:t>
      </w:r>
      <w:r w:rsidRPr="009A3029">
        <w:rPr>
          <w:rFonts w:eastAsia="Calibri" w:cs="Times New Roman"/>
          <w:spacing w:val="8"/>
          <w:sz w:val="27"/>
          <w:szCs w:val="27"/>
        </w:rPr>
        <w:t xml:space="preserve"> </w:t>
      </w:r>
      <w:r w:rsidRPr="009A3029">
        <w:rPr>
          <w:rFonts w:eastAsia="Calibri" w:cs="Times New Roman"/>
          <w:spacing w:val="1"/>
          <w:sz w:val="27"/>
          <w:szCs w:val="27"/>
        </w:rPr>
        <w:t>п</w:t>
      </w:r>
      <w:r w:rsidRPr="009A3029">
        <w:rPr>
          <w:rFonts w:eastAsia="Calibri" w:cs="Times New Roman"/>
          <w:sz w:val="27"/>
          <w:szCs w:val="27"/>
        </w:rPr>
        <w:t>р</w:t>
      </w:r>
      <w:r w:rsidRPr="009A3029">
        <w:rPr>
          <w:rFonts w:eastAsia="Calibri" w:cs="Times New Roman"/>
          <w:spacing w:val="-2"/>
          <w:sz w:val="27"/>
          <w:szCs w:val="27"/>
        </w:rPr>
        <w:t>о</w:t>
      </w:r>
      <w:r w:rsidRPr="009A3029">
        <w:rPr>
          <w:rFonts w:eastAsia="Calibri" w:cs="Times New Roman"/>
          <w:sz w:val="27"/>
          <w:szCs w:val="27"/>
        </w:rPr>
        <w:t>це</w:t>
      </w:r>
      <w:r w:rsidRPr="009A3029">
        <w:rPr>
          <w:rFonts w:eastAsia="Calibri" w:cs="Times New Roman"/>
          <w:spacing w:val="-1"/>
          <w:sz w:val="27"/>
          <w:szCs w:val="27"/>
        </w:rPr>
        <w:t>сс</w:t>
      </w:r>
      <w:r w:rsidRPr="009A3029">
        <w:rPr>
          <w:rFonts w:eastAsia="Calibri" w:cs="Times New Roman"/>
          <w:sz w:val="27"/>
          <w:szCs w:val="27"/>
        </w:rPr>
        <w:t>ы</w:t>
      </w:r>
      <w:r w:rsidRPr="009A3029">
        <w:rPr>
          <w:rFonts w:eastAsia="Calibri" w:cs="Times New Roman"/>
          <w:spacing w:val="8"/>
          <w:sz w:val="27"/>
          <w:szCs w:val="27"/>
        </w:rPr>
        <w:t xml:space="preserve"> </w:t>
      </w:r>
      <w:r w:rsidRPr="009A3029">
        <w:rPr>
          <w:rFonts w:eastAsia="Calibri" w:cs="Times New Roman"/>
          <w:spacing w:val="1"/>
          <w:sz w:val="27"/>
          <w:szCs w:val="27"/>
        </w:rPr>
        <w:t>т</w:t>
      </w:r>
      <w:r w:rsidRPr="009A3029">
        <w:rPr>
          <w:rFonts w:eastAsia="Calibri" w:cs="Times New Roman"/>
          <w:sz w:val="27"/>
          <w:szCs w:val="27"/>
        </w:rPr>
        <w:t>ворч</w:t>
      </w:r>
      <w:r w:rsidRPr="009A3029">
        <w:rPr>
          <w:rFonts w:eastAsia="Calibri" w:cs="Times New Roman"/>
          <w:spacing w:val="-1"/>
          <w:sz w:val="27"/>
          <w:szCs w:val="27"/>
        </w:rPr>
        <w:t>ес</w:t>
      </w:r>
      <w:r w:rsidRPr="009A3029">
        <w:rPr>
          <w:rFonts w:eastAsia="Calibri" w:cs="Times New Roman"/>
          <w:sz w:val="27"/>
          <w:szCs w:val="27"/>
        </w:rPr>
        <w:t>тва</w:t>
      </w:r>
      <w:r w:rsidRPr="009A3029">
        <w:rPr>
          <w:rFonts w:eastAsia="Calibri" w:cs="Times New Roman"/>
          <w:spacing w:val="7"/>
          <w:sz w:val="27"/>
          <w:szCs w:val="27"/>
        </w:rPr>
        <w:t xml:space="preserve"> </w:t>
      </w:r>
      <w:r w:rsidRPr="009A3029">
        <w:rPr>
          <w:rFonts w:eastAsia="Calibri" w:cs="Times New Roman"/>
          <w:sz w:val="27"/>
          <w:szCs w:val="27"/>
        </w:rPr>
        <w:t>в</w:t>
      </w:r>
      <w:r w:rsidRPr="009A3029">
        <w:rPr>
          <w:rFonts w:eastAsia="Calibri" w:cs="Times New Roman"/>
          <w:spacing w:val="11"/>
          <w:sz w:val="27"/>
          <w:szCs w:val="27"/>
        </w:rPr>
        <w:t xml:space="preserve"> </w:t>
      </w:r>
      <w:r w:rsidRPr="009A3029">
        <w:rPr>
          <w:rFonts w:eastAsia="Calibri" w:cs="Times New Roman"/>
          <w:sz w:val="27"/>
          <w:szCs w:val="27"/>
        </w:rPr>
        <w:t>са</w:t>
      </w:r>
      <w:r w:rsidRPr="009A3029">
        <w:rPr>
          <w:rFonts w:eastAsia="Calibri" w:cs="Times New Roman"/>
          <w:spacing w:val="-1"/>
          <w:sz w:val="27"/>
          <w:szCs w:val="27"/>
        </w:rPr>
        <w:t>м</w:t>
      </w:r>
      <w:r w:rsidRPr="009A3029">
        <w:rPr>
          <w:rFonts w:eastAsia="Calibri" w:cs="Times New Roman"/>
          <w:spacing w:val="1"/>
          <w:sz w:val="27"/>
          <w:szCs w:val="27"/>
        </w:rPr>
        <w:t>о</w:t>
      </w:r>
      <w:r w:rsidRPr="009A3029">
        <w:rPr>
          <w:rFonts w:eastAsia="Calibri" w:cs="Times New Roman"/>
          <w:sz w:val="27"/>
          <w:szCs w:val="27"/>
        </w:rPr>
        <w:t>м</w:t>
      </w:r>
      <w:r w:rsidRPr="009A3029">
        <w:rPr>
          <w:rFonts w:eastAsia="Calibri" w:cs="Times New Roman"/>
          <w:spacing w:val="9"/>
          <w:sz w:val="27"/>
          <w:szCs w:val="27"/>
        </w:rPr>
        <w:t xml:space="preserve"> </w:t>
      </w:r>
      <w:r w:rsidRPr="009A3029">
        <w:rPr>
          <w:rFonts w:eastAsia="Calibri" w:cs="Times New Roman"/>
          <w:sz w:val="27"/>
          <w:szCs w:val="27"/>
        </w:rPr>
        <w:t>ш</w:t>
      </w:r>
      <w:r w:rsidRPr="009A3029">
        <w:rPr>
          <w:rFonts w:eastAsia="Calibri" w:cs="Times New Roman"/>
          <w:spacing w:val="1"/>
          <w:sz w:val="27"/>
          <w:szCs w:val="27"/>
        </w:rPr>
        <w:t>и</w:t>
      </w:r>
      <w:r w:rsidRPr="009A3029">
        <w:rPr>
          <w:rFonts w:eastAsia="Calibri" w:cs="Times New Roman"/>
          <w:sz w:val="27"/>
          <w:szCs w:val="27"/>
        </w:rPr>
        <w:t>р</w:t>
      </w:r>
      <w:r w:rsidRPr="009A3029">
        <w:rPr>
          <w:rFonts w:eastAsia="Calibri" w:cs="Times New Roman"/>
          <w:spacing w:val="6"/>
          <w:sz w:val="27"/>
          <w:szCs w:val="27"/>
        </w:rPr>
        <w:t>о</w:t>
      </w:r>
      <w:r w:rsidRPr="009A3029">
        <w:rPr>
          <w:rFonts w:eastAsia="Calibri" w:cs="Times New Roman"/>
          <w:sz w:val="27"/>
          <w:szCs w:val="27"/>
        </w:rPr>
        <w:t>ком</w:t>
      </w:r>
      <w:r w:rsidRPr="009A3029">
        <w:rPr>
          <w:rFonts w:eastAsia="Calibri" w:cs="Times New Roman"/>
          <w:spacing w:val="9"/>
          <w:sz w:val="27"/>
          <w:szCs w:val="27"/>
        </w:rPr>
        <w:t xml:space="preserve"> </w:t>
      </w:r>
      <w:r w:rsidRPr="009A3029">
        <w:rPr>
          <w:rFonts w:eastAsia="Calibri" w:cs="Times New Roman"/>
          <w:sz w:val="27"/>
          <w:szCs w:val="27"/>
        </w:rPr>
        <w:t>с</w:t>
      </w:r>
      <w:r w:rsidRPr="009A3029">
        <w:rPr>
          <w:rFonts w:eastAsia="Calibri" w:cs="Times New Roman"/>
          <w:spacing w:val="-1"/>
          <w:sz w:val="27"/>
          <w:szCs w:val="27"/>
        </w:rPr>
        <w:t>м</w:t>
      </w:r>
      <w:r w:rsidRPr="009A3029">
        <w:rPr>
          <w:rFonts w:eastAsia="Calibri" w:cs="Times New Roman"/>
          <w:sz w:val="27"/>
          <w:szCs w:val="27"/>
        </w:rPr>
        <w:t>ы</w:t>
      </w:r>
      <w:r w:rsidRPr="009A3029">
        <w:rPr>
          <w:rFonts w:eastAsia="Calibri" w:cs="Times New Roman"/>
          <w:spacing w:val="-1"/>
          <w:sz w:val="27"/>
          <w:szCs w:val="27"/>
        </w:rPr>
        <w:t>с</w:t>
      </w:r>
      <w:r w:rsidRPr="009A3029">
        <w:rPr>
          <w:rFonts w:eastAsia="Calibri" w:cs="Times New Roman"/>
          <w:spacing w:val="1"/>
          <w:sz w:val="27"/>
          <w:szCs w:val="27"/>
        </w:rPr>
        <w:t>ле</w:t>
      </w:r>
      <w:r w:rsidRPr="009A3029">
        <w:rPr>
          <w:rFonts w:eastAsia="Calibri" w:cs="Times New Roman"/>
          <w:sz w:val="27"/>
          <w:szCs w:val="27"/>
        </w:rPr>
        <w:t>.</w:t>
      </w:r>
      <w:r w:rsidRPr="009A3029">
        <w:rPr>
          <w:rFonts w:eastAsia="Calibri" w:cs="Times New Roman"/>
          <w:spacing w:val="8"/>
          <w:sz w:val="27"/>
          <w:szCs w:val="27"/>
        </w:rPr>
        <w:t xml:space="preserve"> </w:t>
      </w:r>
      <w:r w:rsidRPr="009A3029">
        <w:rPr>
          <w:rFonts w:eastAsia="Calibri" w:cs="Times New Roman"/>
          <w:sz w:val="27"/>
          <w:szCs w:val="27"/>
        </w:rPr>
        <w:t>Од</w:t>
      </w:r>
      <w:r w:rsidRPr="009A3029">
        <w:rPr>
          <w:rFonts w:eastAsia="Calibri" w:cs="Times New Roman"/>
          <w:spacing w:val="1"/>
          <w:sz w:val="27"/>
          <w:szCs w:val="27"/>
        </w:rPr>
        <w:t>ни</w:t>
      </w:r>
      <w:r w:rsidRPr="009A3029">
        <w:rPr>
          <w:rFonts w:eastAsia="Calibri" w:cs="Times New Roman"/>
          <w:sz w:val="27"/>
          <w:szCs w:val="27"/>
        </w:rPr>
        <w:t>м</w:t>
      </w:r>
      <w:r w:rsidRPr="009A3029">
        <w:rPr>
          <w:rFonts w:eastAsia="Calibri" w:cs="Times New Roman"/>
          <w:spacing w:val="8"/>
          <w:sz w:val="27"/>
          <w:szCs w:val="27"/>
        </w:rPr>
        <w:t xml:space="preserve"> </w:t>
      </w:r>
      <w:r w:rsidRPr="009A3029">
        <w:rPr>
          <w:rFonts w:eastAsia="Calibri" w:cs="Times New Roman"/>
          <w:spacing w:val="1"/>
          <w:sz w:val="27"/>
          <w:szCs w:val="27"/>
        </w:rPr>
        <w:t>и</w:t>
      </w:r>
      <w:r w:rsidRPr="009A3029">
        <w:rPr>
          <w:rFonts w:eastAsia="Calibri" w:cs="Times New Roman"/>
          <w:sz w:val="27"/>
          <w:szCs w:val="27"/>
        </w:rPr>
        <w:t>з</w:t>
      </w:r>
      <w:r w:rsidRPr="009A3029">
        <w:rPr>
          <w:rFonts w:eastAsia="Calibri" w:cs="Times New Roman"/>
          <w:spacing w:val="10"/>
          <w:sz w:val="27"/>
          <w:szCs w:val="27"/>
        </w:rPr>
        <w:t xml:space="preserve"> </w:t>
      </w:r>
      <w:r w:rsidRPr="009A3029">
        <w:rPr>
          <w:rFonts w:eastAsia="Calibri" w:cs="Times New Roman"/>
          <w:sz w:val="27"/>
          <w:szCs w:val="27"/>
        </w:rPr>
        <w:t>о</w:t>
      </w:r>
      <w:r w:rsidRPr="009A3029">
        <w:rPr>
          <w:rFonts w:eastAsia="Calibri" w:cs="Times New Roman"/>
          <w:spacing w:val="-2"/>
          <w:sz w:val="27"/>
          <w:szCs w:val="27"/>
        </w:rPr>
        <w:t>с</w:t>
      </w:r>
      <w:r w:rsidRPr="009A3029">
        <w:rPr>
          <w:rFonts w:eastAsia="Calibri" w:cs="Times New Roman"/>
          <w:sz w:val="27"/>
          <w:szCs w:val="27"/>
        </w:rPr>
        <w:t>н</w:t>
      </w:r>
      <w:r w:rsidRPr="009A3029">
        <w:rPr>
          <w:rFonts w:eastAsia="Calibri" w:cs="Times New Roman"/>
          <w:spacing w:val="4"/>
          <w:sz w:val="27"/>
          <w:szCs w:val="27"/>
        </w:rPr>
        <w:t>о</w:t>
      </w:r>
      <w:r w:rsidRPr="009A3029">
        <w:rPr>
          <w:rFonts w:eastAsia="Calibri" w:cs="Times New Roman"/>
          <w:sz w:val="27"/>
          <w:szCs w:val="27"/>
        </w:rPr>
        <w:t>вных</w:t>
      </w:r>
      <w:r w:rsidRPr="009A3029">
        <w:rPr>
          <w:rFonts w:eastAsia="Calibri" w:cs="Times New Roman"/>
          <w:spacing w:val="14"/>
          <w:sz w:val="27"/>
          <w:szCs w:val="27"/>
        </w:rPr>
        <w:t xml:space="preserve"> </w:t>
      </w:r>
      <w:r w:rsidRPr="009A3029">
        <w:rPr>
          <w:rFonts w:eastAsia="Calibri" w:cs="Times New Roman"/>
          <w:spacing w:val="-6"/>
          <w:sz w:val="27"/>
          <w:szCs w:val="27"/>
        </w:rPr>
        <w:t>у</w:t>
      </w:r>
      <w:r w:rsidRPr="009A3029">
        <w:rPr>
          <w:rFonts w:eastAsia="Calibri" w:cs="Times New Roman"/>
          <w:spacing w:val="-1"/>
          <w:sz w:val="27"/>
          <w:szCs w:val="27"/>
        </w:rPr>
        <w:t>с</w:t>
      </w:r>
      <w:r w:rsidRPr="009A3029">
        <w:rPr>
          <w:rFonts w:eastAsia="Calibri" w:cs="Times New Roman"/>
          <w:sz w:val="27"/>
          <w:szCs w:val="27"/>
        </w:rPr>
        <w:t>ловий</w:t>
      </w:r>
      <w:r w:rsidRPr="009A3029">
        <w:rPr>
          <w:rFonts w:eastAsia="Calibri" w:cs="Times New Roman"/>
          <w:spacing w:val="12"/>
          <w:sz w:val="27"/>
          <w:szCs w:val="27"/>
        </w:rPr>
        <w:t xml:space="preserve"> </w:t>
      </w:r>
      <w:r w:rsidRPr="009A3029">
        <w:rPr>
          <w:rFonts w:eastAsia="Calibri" w:cs="Times New Roman"/>
          <w:sz w:val="27"/>
          <w:szCs w:val="27"/>
        </w:rPr>
        <w:t>ре</w:t>
      </w:r>
      <w:r w:rsidRPr="009A3029">
        <w:rPr>
          <w:rFonts w:eastAsia="Calibri" w:cs="Times New Roman"/>
          <w:spacing w:val="-1"/>
          <w:sz w:val="27"/>
          <w:szCs w:val="27"/>
        </w:rPr>
        <w:t>а</w:t>
      </w:r>
      <w:r w:rsidRPr="009A3029">
        <w:rPr>
          <w:rFonts w:eastAsia="Calibri" w:cs="Times New Roman"/>
          <w:sz w:val="27"/>
          <w:szCs w:val="27"/>
        </w:rPr>
        <w:t>ли</w:t>
      </w:r>
      <w:r w:rsidRPr="009A3029">
        <w:rPr>
          <w:rFonts w:eastAsia="Calibri" w:cs="Times New Roman"/>
          <w:spacing w:val="1"/>
          <w:sz w:val="27"/>
          <w:szCs w:val="27"/>
        </w:rPr>
        <w:t>з</w:t>
      </w:r>
      <w:r w:rsidRPr="009A3029">
        <w:rPr>
          <w:rFonts w:eastAsia="Calibri" w:cs="Times New Roman"/>
          <w:sz w:val="27"/>
          <w:szCs w:val="27"/>
        </w:rPr>
        <w:t>ац</w:t>
      </w:r>
      <w:r w:rsidRPr="009A3029">
        <w:rPr>
          <w:rFonts w:eastAsia="Calibri" w:cs="Times New Roman"/>
          <w:spacing w:val="1"/>
          <w:sz w:val="27"/>
          <w:szCs w:val="27"/>
        </w:rPr>
        <w:t>и</w:t>
      </w:r>
      <w:r w:rsidRPr="009A3029">
        <w:rPr>
          <w:rFonts w:eastAsia="Calibri" w:cs="Times New Roman"/>
          <w:sz w:val="27"/>
          <w:szCs w:val="27"/>
        </w:rPr>
        <w:t>и</w:t>
      </w:r>
      <w:r w:rsidRPr="009A3029">
        <w:rPr>
          <w:rFonts w:eastAsia="Calibri" w:cs="Times New Roman"/>
          <w:spacing w:val="12"/>
          <w:sz w:val="27"/>
          <w:szCs w:val="27"/>
        </w:rPr>
        <w:t xml:space="preserve"> </w:t>
      </w:r>
      <w:r w:rsidRPr="009A3029">
        <w:rPr>
          <w:rFonts w:eastAsia="Calibri" w:cs="Times New Roman"/>
          <w:spacing w:val="1"/>
          <w:sz w:val="27"/>
          <w:szCs w:val="27"/>
        </w:rPr>
        <w:t>п</w:t>
      </w:r>
      <w:r w:rsidRPr="009A3029">
        <w:rPr>
          <w:rFonts w:eastAsia="Calibri" w:cs="Times New Roman"/>
          <w:sz w:val="27"/>
          <w:szCs w:val="27"/>
        </w:rPr>
        <w:t>роекта</w:t>
      </w:r>
      <w:r w:rsidRPr="009A3029">
        <w:rPr>
          <w:rFonts w:eastAsia="Calibri" w:cs="Times New Roman"/>
          <w:spacing w:val="10"/>
          <w:sz w:val="27"/>
          <w:szCs w:val="27"/>
        </w:rPr>
        <w:t xml:space="preserve"> </w:t>
      </w:r>
      <w:r w:rsidRPr="009A3029">
        <w:rPr>
          <w:rFonts w:eastAsia="Calibri" w:cs="Times New Roman"/>
          <w:sz w:val="27"/>
          <w:szCs w:val="27"/>
        </w:rPr>
        <w:t>явля</w:t>
      </w:r>
      <w:r w:rsidRPr="009A3029">
        <w:rPr>
          <w:rFonts w:eastAsia="Calibri" w:cs="Times New Roman"/>
          <w:spacing w:val="-1"/>
          <w:sz w:val="27"/>
          <w:szCs w:val="27"/>
        </w:rPr>
        <w:t>е</w:t>
      </w:r>
      <w:r w:rsidRPr="009A3029">
        <w:rPr>
          <w:rFonts w:eastAsia="Calibri" w:cs="Times New Roman"/>
          <w:sz w:val="27"/>
          <w:szCs w:val="27"/>
        </w:rPr>
        <w:t>тся</w:t>
      </w:r>
      <w:r w:rsidRPr="009A3029">
        <w:rPr>
          <w:rFonts w:eastAsia="Calibri" w:cs="Times New Roman"/>
          <w:spacing w:val="8"/>
          <w:sz w:val="27"/>
          <w:szCs w:val="27"/>
        </w:rPr>
        <w:t xml:space="preserve"> </w:t>
      </w:r>
      <w:r w:rsidRPr="009A3029">
        <w:rPr>
          <w:rFonts w:eastAsia="Calibri" w:cs="Times New Roman"/>
          <w:sz w:val="27"/>
          <w:szCs w:val="27"/>
        </w:rPr>
        <w:t>ре</w:t>
      </w:r>
      <w:r w:rsidRPr="009A3029">
        <w:rPr>
          <w:rFonts w:eastAsia="Calibri" w:cs="Times New Roman"/>
          <w:spacing w:val="2"/>
          <w:sz w:val="27"/>
          <w:szCs w:val="27"/>
        </w:rPr>
        <w:t>ш</w:t>
      </w:r>
      <w:r w:rsidRPr="009A3029">
        <w:rPr>
          <w:rFonts w:eastAsia="Calibri" w:cs="Times New Roman"/>
          <w:sz w:val="27"/>
          <w:szCs w:val="27"/>
        </w:rPr>
        <w:t>ен</w:t>
      </w:r>
      <w:r w:rsidRPr="009A3029">
        <w:rPr>
          <w:rFonts w:eastAsia="Calibri" w:cs="Times New Roman"/>
          <w:spacing w:val="1"/>
          <w:sz w:val="27"/>
          <w:szCs w:val="27"/>
        </w:rPr>
        <w:t>и</w:t>
      </w:r>
      <w:r w:rsidRPr="009A3029">
        <w:rPr>
          <w:rFonts w:eastAsia="Calibri" w:cs="Times New Roman"/>
          <w:sz w:val="27"/>
          <w:szCs w:val="27"/>
        </w:rPr>
        <w:t>е</w:t>
      </w:r>
      <w:r w:rsidRPr="009A3029">
        <w:rPr>
          <w:rFonts w:eastAsia="Calibri" w:cs="Times New Roman"/>
          <w:spacing w:val="8"/>
          <w:sz w:val="27"/>
          <w:szCs w:val="27"/>
        </w:rPr>
        <w:t xml:space="preserve"> </w:t>
      </w:r>
      <w:r w:rsidRPr="009A3029">
        <w:rPr>
          <w:rFonts w:eastAsia="Calibri" w:cs="Times New Roman"/>
          <w:spacing w:val="3"/>
          <w:sz w:val="27"/>
          <w:szCs w:val="27"/>
        </w:rPr>
        <w:t>ф</w:t>
      </w:r>
      <w:r w:rsidRPr="009A3029">
        <w:rPr>
          <w:rFonts w:eastAsia="Calibri" w:cs="Times New Roman"/>
          <w:spacing w:val="-7"/>
          <w:sz w:val="27"/>
          <w:szCs w:val="27"/>
        </w:rPr>
        <w:t>у</w:t>
      </w:r>
      <w:r w:rsidRPr="009A3029">
        <w:rPr>
          <w:rFonts w:eastAsia="Calibri" w:cs="Times New Roman"/>
          <w:sz w:val="27"/>
          <w:szCs w:val="27"/>
        </w:rPr>
        <w:t>н</w:t>
      </w:r>
      <w:r w:rsidRPr="009A3029">
        <w:rPr>
          <w:rFonts w:eastAsia="Calibri" w:cs="Times New Roman"/>
          <w:spacing w:val="3"/>
          <w:sz w:val="27"/>
          <w:szCs w:val="27"/>
        </w:rPr>
        <w:t>д</w:t>
      </w:r>
      <w:r w:rsidRPr="009A3029">
        <w:rPr>
          <w:rFonts w:eastAsia="Calibri" w:cs="Times New Roman"/>
          <w:sz w:val="27"/>
          <w:szCs w:val="27"/>
        </w:rPr>
        <w:t>а</w:t>
      </w:r>
      <w:r w:rsidRPr="009A3029">
        <w:rPr>
          <w:rFonts w:eastAsia="Calibri" w:cs="Times New Roman"/>
          <w:spacing w:val="-1"/>
          <w:sz w:val="27"/>
          <w:szCs w:val="27"/>
        </w:rPr>
        <w:t>ме</w:t>
      </w:r>
      <w:r w:rsidRPr="009A3029">
        <w:rPr>
          <w:rFonts w:eastAsia="Calibri" w:cs="Times New Roman"/>
          <w:sz w:val="27"/>
          <w:szCs w:val="27"/>
        </w:rPr>
        <w:t>н</w:t>
      </w:r>
      <w:r w:rsidRPr="009A3029">
        <w:rPr>
          <w:rFonts w:eastAsia="Calibri" w:cs="Times New Roman"/>
          <w:spacing w:val="1"/>
          <w:sz w:val="27"/>
          <w:szCs w:val="27"/>
        </w:rPr>
        <w:t>т</w:t>
      </w:r>
      <w:r w:rsidRPr="009A3029">
        <w:rPr>
          <w:rFonts w:eastAsia="Calibri" w:cs="Times New Roman"/>
          <w:sz w:val="27"/>
          <w:szCs w:val="27"/>
        </w:rPr>
        <w:t>аль</w:t>
      </w:r>
      <w:r w:rsidRPr="009A3029">
        <w:rPr>
          <w:rFonts w:eastAsia="Calibri" w:cs="Times New Roman"/>
          <w:spacing w:val="1"/>
          <w:sz w:val="27"/>
          <w:szCs w:val="27"/>
        </w:rPr>
        <w:t>н</w:t>
      </w:r>
      <w:r w:rsidRPr="009A3029">
        <w:rPr>
          <w:rFonts w:eastAsia="Calibri" w:cs="Times New Roman"/>
          <w:sz w:val="27"/>
          <w:szCs w:val="27"/>
        </w:rPr>
        <w:t>ой</w:t>
      </w:r>
      <w:r w:rsidRPr="009A3029">
        <w:rPr>
          <w:rFonts w:eastAsia="Calibri" w:cs="Times New Roman"/>
          <w:spacing w:val="10"/>
          <w:sz w:val="27"/>
          <w:szCs w:val="27"/>
        </w:rPr>
        <w:t xml:space="preserve"> </w:t>
      </w:r>
      <w:r w:rsidRPr="009A3029">
        <w:rPr>
          <w:rFonts w:eastAsia="Calibri" w:cs="Times New Roman"/>
          <w:spacing w:val="1"/>
          <w:sz w:val="27"/>
          <w:szCs w:val="27"/>
        </w:rPr>
        <w:t>з</w:t>
      </w:r>
      <w:r w:rsidRPr="009A3029">
        <w:rPr>
          <w:rFonts w:eastAsia="Calibri" w:cs="Times New Roman"/>
          <w:sz w:val="27"/>
          <w:szCs w:val="27"/>
        </w:rPr>
        <w:t>ад</w:t>
      </w:r>
      <w:r w:rsidRPr="009A3029">
        <w:rPr>
          <w:rFonts w:eastAsia="Calibri" w:cs="Times New Roman"/>
          <w:spacing w:val="-1"/>
          <w:sz w:val="27"/>
          <w:szCs w:val="27"/>
        </w:rPr>
        <w:t>а</w:t>
      </w:r>
      <w:r w:rsidRPr="009A3029">
        <w:rPr>
          <w:rFonts w:eastAsia="Calibri" w:cs="Times New Roman"/>
          <w:sz w:val="27"/>
          <w:szCs w:val="27"/>
        </w:rPr>
        <w:t>чи</w:t>
      </w:r>
      <w:r w:rsidRPr="009A3029">
        <w:rPr>
          <w:rFonts w:eastAsia="Calibri" w:cs="Times New Roman"/>
          <w:spacing w:val="9"/>
          <w:sz w:val="27"/>
          <w:szCs w:val="27"/>
        </w:rPr>
        <w:t xml:space="preserve"> </w:t>
      </w:r>
      <w:r w:rsidRPr="009A3029">
        <w:rPr>
          <w:rFonts w:eastAsia="Calibri" w:cs="Times New Roman"/>
          <w:spacing w:val="1"/>
          <w:sz w:val="27"/>
          <w:szCs w:val="27"/>
        </w:rPr>
        <w:t>к</w:t>
      </w:r>
      <w:r w:rsidRPr="009A3029">
        <w:rPr>
          <w:rFonts w:eastAsia="Calibri" w:cs="Times New Roman"/>
          <w:sz w:val="27"/>
          <w:szCs w:val="27"/>
        </w:rPr>
        <w:t>омплексной</w:t>
      </w:r>
      <w:r w:rsidRPr="009A3029">
        <w:rPr>
          <w:rFonts w:eastAsia="Calibri" w:cs="Times New Roman"/>
          <w:spacing w:val="10"/>
          <w:sz w:val="27"/>
          <w:szCs w:val="27"/>
        </w:rPr>
        <w:t xml:space="preserve"> </w:t>
      </w:r>
      <w:r w:rsidRPr="009A3029">
        <w:rPr>
          <w:rFonts w:eastAsia="Calibri" w:cs="Times New Roman"/>
          <w:spacing w:val="1"/>
          <w:sz w:val="27"/>
          <w:szCs w:val="27"/>
        </w:rPr>
        <w:t>п</w:t>
      </w:r>
      <w:r w:rsidRPr="009A3029">
        <w:rPr>
          <w:rFonts w:eastAsia="Calibri" w:cs="Times New Roman"/>
          <w:spacing w:val="5"/>
          <w:sz w:val="27"/>
          <w:szCs w:val="27"/>
        </w:rPr>
        <w:t>о</w:t>
      </w:r>
      <w:r w:rsidRPr="009A3029">
        <w:rPr>
          <w:rFonts w:eastAsia="Calibri" w:cs="Times New Roman"/>
          <w:sz w:val="27"/>
          <w:szCs w:val="27"/>
        </w:rPr>
        <w:t>дготовки</w:t>
      </w:r>
      <w:r w:rsidRPr="009A3029">
        <w:rPr>
          <w:rFonts w:eastAsia="Calibri" w:cs="Times New Roman"/>
          <w:spacing w:val="1"/>
          <w:sz w:val="27"/>
          <w:szCs w:val="27"/>
        </w:rPr>
        <w:t xml:space="preserve"> п</w:t>
      </w:r>
      <w:r w:rsidRPr="009A3029">
        <w:rPr>
          <w:rFonts w:eastAsia="Calibri" w:cs="Times New Roman"/>
          <w:sz w:val="27"/>
          <w:szCs w:val="27"/>
        </w:rPr>
        <w:t>едагога</w:t>
      </w:r>
      <w:r w:rsidRPr="009A3029">
        <w:rPr>
          <w:rFonts w:eastAsia="Calibri" w:cs="Times New Roman"/>
          <w:spacing w:val="-1"/>
          <w:sz w:val="27"/>
          <w:szCs w:val="27"/>
        </w:rPr>
        <w:t xml:space="preserve"> </w:t>
      </w:r>
      <w:r w:rsidRPr="009A3029">
        <w:rPr>
          <w:rFonts w:eastAsia="Calibri" w:cs="Times New Roman"/>
          <w:sz w:val="27"/>
          <w:szCs w:val="27"/>
        </w:rPr>
        <w:t>на о</w:t>
      </w:r>
      <w:r w:rsidRPr="009A3029">
        <w:rPr>
          <w:rFonts w:eastAsia="Calibri" w:cs="Times New Roman"/>
          <w:spacing w:val="-1"/>
          <w:sz w:val="27"/>
          <w:szCs w:val="27"/>
        </w:rPr>
        <w:t>с</w:t>
      </w:r>
      <w:r w:rsidRPr="009A3029">
        <w:rPr>
          <w:rFonts w:eastAsia="Calibri" w:cs="Times New Roman"/>
          <w:sz w:val="27"/>
          <w:szCs w:val="27"/>
        </w:rPr>
        <w:t>нове</w:t>
      </w:r>
      <w:r w:rsidRPr="009A3029">
        <w:rPr>
          <w:rFonts w:eastAsia="Calibri" w:cs="Times New Roman"/>
          <w:spacing w:val="-1"/>
          <w:sz w:val="27"/>
          <w:szCs w:val="27"/>
        </w:rPr>
        <w:t xml:space="preserve"> </w:t>
      </w:r>
      <w:r w:rsidRPr="009A3029">
        <w:rPr>
          <w:rFonts w:eastAsia="Calibri" w:cs="Times New Roman"/>
          <w:sz w:val="27"/>
          <w:szCs w:val="27"/>
        </w:rPr>
        <w:t>компетент</w:t>
      </w:r>
      <w:r w:rsidRPr="009A3029">
        <w:rPr>
          <w:rFonts w:eastAsia="Calibri" w:cs="Times New Roman"/>
          <w:spacing w:val="1"/>
          <w:sz w:val="27"/>
          <w:szCs w:val="27"/>
        </w:rPr>
        <w:t>н</w:t>
      </w:r>
      <w:r w:rsidRPr="009A3029">
        <w:rPr>
          <w:rFonts w:eastAsia="Calibri" w:cs="Times New Roman"/>
          <w:sz w:val="27"/>
          <w:szCs w:val="27"/>
        </w:rPr>
        <w:t>ос</w:t>
      </w:r>
      <w:r w:rsidRPr="009A3029">
        <w:rPr>
          <w:rFonts w:eastAsia="Calibri" w:cs="Times New Roman"/>
          <w:spacing w:val="-1"/>
          <w:sz w:val="27"/>
          <w:szCs w:val="27"/>
        </w:rPr>
        <w:t>т</w:t>
      </w:r>
      <w:r w:rsidRPr="009A3029">
        <w:rPr>
          <w:rFonts w:eastAsia="Calibri" w:cs="Times New Roman"/>
          <w:spacing w:val="3"/>
          <w:sz w:val="27"/>
          <w:szCs w:val="27"/>
        </w:rPr>
        <w:t>н</w:t>
      </w:r>
      <w:r w:rsidRPr="009A3029">
        <w:rPr>
          <w:rFonts w:eastAsia="Calibri" w:cs="Times New Roman"/>
          <w:sz w:val="27"/>
          <w:szCs w:val="27"/>
        </w:rPr>
        <w:t>о</w:t>
      </w:r>
      <w:r w:rsidRPr="009A3029">
        <w:rPr>
          <w:rFonts w:eastAsia="Calibri" w:cs="Times New Roman"/>
          <w:spacing w:val="-1"/>
          <w:sz w:val="27"/>
          <w:szCs w:val="27"/>
        </w:rPr>
        <w:t>г</w:t>
      </w:r>
      <w:r w:rsidRPr="009A3029">
        <w:rPr>
          <w:rFonts w:eastAsia="Calibri" w:cs="Times New Roman"/>
          <w:sz w:val="27"/>
          <w:szCs w:val="27"/>
        </w:rPr>
        <w:t>о по</w:t>
      </w:r>
      <w:r w:rsidRPr="009A3029">
        <w:rPr>
          <w:rFonts w:eastAsia="Calibri" w:cs="Times New Roman"/>
          <w:spacing w:val="-1"/>
          <w:sz w:val="27"/>
          <w:szCs w:val="27"/>
        </w:rPr>
        <w:t>д</w:t>
      </w:r>
      <w:r w:rsidRPr="009A3029">
        <w:rPr>
          <w:rFonts w:eastAsia="Calibri" w:cs="Times New Roman"/>
          <w:spacing w:val="1"/>
          <w:sz w:val="27"/>
          <w:szCs w:val="27"/>
        </w:rPr>
        <w:t>х</w:t>
      </w:r>
      <w:r w:rsidRPr="009A3029">
        <w:rPr>
          <w:rFonts w:eastAsia="Calibri" w:cs="Times New Roman"/>
          <w:sz w:val="27"/>
          <w:szCs w:val="27"/>
        </w:rPr>
        <w:t>ода.</w:t>
      </w:r>
    </w:p>
    <w:p w:rsidR="00546E15" w:rsidRPr="009A3029" w:rsidRDefault="00546E15" w:rsidP="00546E15">
      <w:pPr>
        <w:adjustRightInd w:val="0"/>
        <w:spacing w:line="265" w:lineRule="exact"/>
        <w:ind w:right="-20"/>
        <w:jc w:val="both"/>
        <w:rPr>
          <w:rFonts w:eastAsia="Calibri" w:cs="Times New Roman"/>
          <w:sz w:val="27"/>
          <w:szCs w:val="27"/>
        </w:rPr>
      </w:pPr>
      <w:r w:rsidRPr="009A3029">
        <w:rPr>
          <w:rFonts w:eastAsia="Calibri" w:cs="Times New Roman"/>
          <w:sz w:val="27"/>
          <w:szCs w:val="27"/>
        </w:rPr>
        <w:lastRenderedPageBreak/>
        <w:t>Про</w:t>
      </w:r>
      <w:r w:rsidRPr="009A3029">
        <w:rPr>
          <w:rFonts w:eastAsia="Calibri" w:cs="Times New Roman"/>
          <w:spacing w:val="-1"/>
          <w:sz w:val="27"/>
          <w:szCs w:val="27"/>
        </w:rPr>
        <w:t>е</w:t>
      </w:r>
      <w:r w:rsidRPr="009A3029">
        <w:rPr>
          <w:rFonts w:eastAsia="Calibri" w:cs="Times New Roman"/>
          <w:sz w:val="27"/>
          <w:szCs w:val="27"/>
        </w:rPr>
        <w:t>кт</w:t>
      </w:r>
      <w:r w:rsidRPr="009A3029">
        <w:rPr>
          <w:rFonts w:eastAsia="Calibri" w:cs="Times New Roman"/>
          <w:spacing w:val="10"/>
          <w:sz w:val="27"/>
          <w:szCs w:val="27"/>
        </w:rPr>
        <w:t xml:space="preserve"> </w:t>
      </w:r>
      <w:r w:rsidRPr="009A3029">
        <w:rPr>
          <w:rFonts w:eastAsia="Calibri" w:cs="Times New Roman"/>
          <w:sz w:val="27"/>
          <w:szCs w:val="27"/>
        </w:rPr>
        <w:t>создает</w:t>
      </w:r>
      <w:r w:rsidRPr="009A3029">
        <w:rPr>
          <w:rFonts w:eastAsia="Calibri" w:cs="Times New Roman"/>
          <w:spacing w:val="9"/>
          <w:sz w:val="27"/>
          <w:szCs w:val="27"/>
        </w:rPr>
        <w:t xml:space="preserve"> </w:t>
      </w:r>
      <w:r w:rsidRPr="009A3029">
        <w:rPr>
          <w:rFonts w:eastAsia="Calibri" w:cs="Times New Roman"/>
          <w:sz w:val="27"/>
          <w:szCs w:val="27"/>
        </w:rPr>
        <w:t>возможность</w:t>
      </w:r>
      <w:r w:rsidRPr="009A3029">
        <w:rPr>
          <w:rFonts w:eastAsia="Calibri" w:cs="Times New Roman"/>
          <w:spacing w:val="10"/>
          <w:sz w:val="27"/>
          <w:szCs w:val="27"/>
        </w:rPr>
        <w:t xml:space="preserve"> </w:t>
      </w:r>
      <w:r w:rsidRPr="009A3029">
        <w:rPr>
          <w:rFonts w:eastAsia="Calibri" w:cs="Times New Roman"/>
          <w:sz w:val="27"/>
          <w:szCs w:val="27"/>
        </w:rPr>
        <w:t>для</w:t>
      </w:r>
      <w:r w:rsidRPr="009A3029">
        <w:rPr>
          <w:rFonts w:eastAsia="Calibri" w:cs="Times New Roman"/>
          <w:spacing w:val="7"/>
          <w:sz w:val="27"/>
          <w:szCs w:val="27"/>
        </w:rPr>
        <w:t xml:space="preserve"> </w:t>
      </w:r>
      <w:r w:rsidRPr="009A3029">
        <w:rPr>
          <w:rFonts w:eastAsia="Calibri" w:cs="Times New Roman"/>
          <w:spacing w:val="4"/>
          <w:sz w:val="27"/>
          <w:szCs w:val="27"/>
        </w:rPr>
        <w:t>п</w:t>
      </w:r>
      <w:r w:rsidRPr="009A3029">
        <w:rPr>
          <w:rFonts w:eastAsia="Calibri" w:cs="Times New Roman"/>
          <w:sz w:val="27"/>
          <w:szCs w:val="27"/>
        </w:rPr>
        <w:t>ос</w:t>
      </w:r>
      <w:r w:rsidRPr="009A3029">
        <w:rPr>
          <w:rFonts w:eastAsia="Calibri" w:cs="Times New Roman"/>
          <w:spacing w:val="2"/>
          <w:sz w:val="27"/>
          <w:szCs w:val="27"/>
        </w:rPr>
        <w:t>т</w:t>
      </w:r>
      <w:r w:rsidRPr="009A3029">
        <w:rPr>
          <w:rFonts w:eastAsia="Calibri" w:cs="Times New Roman"/>
          <w:spacing w:val="-6"/>
          <w:sz w:val="27"/>
          <w:szCs w:val="27"/>
        </w:rPr>
        <w:t>у</w:t>
      </w:r>
      <w:r w:rsidRPr="009A3029">
        <w:rPr>
          <w:rFonts w:eastAsia="Calibri" w:cs="Times New Roman"/>
          <w:sz w:val="27"/>
          <w:szCs w:val="27"/>
        </w:rPr>
        <w:t>пат</w:t>
      </w:r>
      <w:r w:rsidRPr="009A3029">
        <w:rPr>
          <w:rFonts w:eastAsia="Calibri" w:cs="Times New Roman"/>
          <w:spacing w:val="-1"/>
          <w:sz w:val="27"/>
          <w:szCs w:val="27"/>
        </w:rPr>
        <w:t>е</w:t>
      </w:r>
      <w:r w:rsidRPr="009A3029">
        <w:rPr>
          <w:rFonts w:eastAsia="Calibri" w:cs="Times New Roman"/>
          <w:sz w:val="27"/>
          <w:szCs w:val="27"/>
        </w:rPr>
        <w:t>ль</w:t>
      </w:r>
      <w:r w:rsidRPr="009A3029">
        <w:rPr>
          <w:rFonts w:eastAsia="Calibri" w:cs="Times New Roman"/>
          <w:spacing w:val="1"/>
          <w:sz w:val="27"/>
          <w:szCs w:val="27"/>
        </w:rPr>
        <w:t>н</w:t>
      </w:r>
      <w:r w:rsidRPr="009A3029">
        <w:rPr>
          <w:rFonts w:eastAsia="Calibri" w:cs="Times New Roman"/>
          <w:sz w:val="27"/>
          <w:szCs w:val="27"/>
        </w:rPr>
        <w:t>ой</w:t>
      </w:r>
      <w:r w:rsidRPr="009A3029">
        <w:rPr>
          <w:rFonts w:eastAsia="Calibri" w:cs="Times New Roman"/>
          <w:spacing w:val="11"/>
          <w:sz w:val="27"/>
          <w:szCs w:val="27"/>
        </w:rPr>
        <w:t xml:space="preserve"> </w:t>
      </w:r>
      <w:r w:rsidRPr="009A3029">
        <w:rPr>
          <w:rFonts w:eastAsia="Calibri" w:cs="Times New Roman"/>
          <w:sz w:val="27"/>
          <w:szCs w:val="27"/>
        </w:rPr>
        <w:t>дина</w:t>
      </w:r>
      <w:r w:rsidRPr="009A3029">
        <w:rPr>
          <w:rFonts w:eastAsia="Calibri" w:cs="Times New Roman"/>
          <w:spacing w:val="-1"/>
          <w:sz w:val="27"/>
          <w:szCs w:val="27"/>
        </w:rPr>
        <w:t>м</w:t>
      </w:r>
      <w:r w:rsidRPr="009A3029">
        <w:rPr>
          <w:rFonts w:eastAsia="Calibri" w:cs="Times New Roman"/>
          <w:sz w:val="27"/>
          <w:szCs w:val="27"/>
        </w:rPr>
        <w:t>и</w:t>
      </w:r>
      <w:r w:rsidRPr="009A3029">
        <w:rPr>
          <w:rFonts w:eastAsia="Calibri" w:cs="Times New Roman"/>
          <w:spacing w:val="1"/>
          <w:sz w:val="27"/>
          <w:szCs w:val="27"/>
        </w:rPr>
        <w:t>к</w:t>
      </w:r>
      <w:r w:rsidRPr="009A3029">
        <w:rPr>
          <w:rFonts w:eastAsia="Calibri" w:cs="Times New Roman"/>
          <w:sz w:val="27"/>
          <w:szCs w:val="27"/>
        </w:rPr>
        <w:t>и</w:t>
      </w:r>
      <w:r w:rsidRPr="009A3029">
        <w:rPr>
          <w:rFonts w:eastAsia="Calibri" w:cs="Times New Roman"/>
          <w:spacing w:val="8"/>
          <w:sz w:val="27"/>
          <w:szCs w:val="27"/>
        </w:rPr>
        <w:t xml:space="preserve"> </w:t>
      </w:r>
      <w:r w:rsidRPr="009A3029">
        <w:rPr>
          <w:rFonts w:eastAsia="Calibri" w:cs="Times New Roman"/>
          <w:sz w:val="27"/>
          <w:szCs w:val="27"/>
        </w:rPr>
        <w:t>л</w:t>
      </w:r>
      <w:r w:rsidRPr="009A3029">
        <w:rPr>
          <w:rFonts w:eastAsia="Calibri" w:cs="Times New Roman"/>
          <w:spacing w:val="1"/>
          <w:sz w:val="27"/>
          <w:szCs w:val="27"/>
        </w:rPr>
        <w:t>и</w:t>
      </w:r>
      <w:r w:rsidRPr="009A3029">
        <w:rPr>
          <w:rFonts w:eastAsia="Calibri" w:cs="Times New Roman"/>
          <w:sz w:val="27"/>
          <w:szCs w:val="27"/>
        </w:rPr>
        <w:t>чнос</w:t>
      </w:r>
      <w:r w:rsidRPr="009A3029">
        <w:rPr>
          <w:rFonts w:eastAsia="Calibri" w:cs="Times New Roman"/>
          <w:spacing w:val="-1"/>
          <w:sz w:val="27"/>
          <w:szCs w:val="27"/>
        </w:rPr>
        <w:t>т</w:t>
      </w:r>
      <w:r w:rsidRPr="009A3029">
        <w:rPr>
          <w:rFonts w:eastAsia="Calibri" w:cs="Times New Roman"/>
          <w:spacing w:val="-2"/>
          <w:sz w:val="27"/>
          <w:szCs w:val="27"/>
        </w:rPr>
        <w:t>н</w:t>
      </w:r>
      <w:r w:rsidRPr="009A3029">
        <w:rPr>
          <w:rFonts w:eastAsia="Calibri" w:cs="Times New Roman"/>
          <w:sz w:val="27"/>
          <w:szCs w:val="27"/>
        </w:rPr>
        <w:t>ого</w:t>
      </w:r>
      <w:r w:rsidRPr="009A3029">
        <w:rPr>
          <w:rFonts w:eastAsia="Calibri" w:cs="Times New Roman"/>
          <w:spacing w:val="9"/>
          <w:sz w:val="27"/>
          <w:szCs w:val="27"/>
        </w:rPr>
        <w:t xml:space="preserve"> </w:t>
      </w:r>
      <w:r w:rsidRPr="009A3029">
        <w:rPr>
          <w:rFonts w:eastAsia="Calibri" w:cs="Times New Roman"/>
          <w:sz w:val="27"/>
          <w:szCs w:val="27"/>
        </w:rPr>
        <w:t>роста</w:t>
      </w:r>
      <w:r w:rsidRPr="009A3029">
        <w:rPr>
          <w:rFonts w:eastAsia="Calibri" w:cs="Times New Roman"/>
          <w:spacing w:val="8"/>
          <w:sz w:val="27"/>
          <w:szCs w:val="27"/>
        </w:rPr>
        <w:t xml:space="preserve"> </w:t>
      </w:r>
      <w:r w:rsidRPr="009A3029">
        <w:rPr>
          <w:rFonts w:eastAsia="Calibri" w:cs="Times New Roman"/>
          <w:sz w:val="27"/>
          <w:szCs w:val="27"/>
        </w:rPr>
        <w:t>будущего педагога и его п</w:t>
      </w:r>
      <w:r w:rsidRPr="009A3029">
        <w:rPr>
          <w:rFonts w:eastAsia="Calibri" w:cs="Times New Roman"/>
          <w:spacing w:val="2"/>
          <w:sz w:val="27"/>
          <w:szCs w:val="27"/>
        </w:rPr>
        <w:t>р</w:t>
      </w:r>
      <w:r w:rsidRPr="009A3029">
        <w:rPr>
          <w:rFonts w:eastAsia="Calibri" w:cs="Times New Roman"/>
          <w:sz w:val="27"/>
          <w:szCs w:val="27"/>
        </w:rPr>
        <w:t>о</w:t>
      </w:r>
      <w:r w:rsidRPr="009A3029">
        <w:rPr>
          <w:rFonts w:eastAsia="Calibri" w:cs="Times New Roman"/>
          <w:spacing w:val="-1"/>
          <w:sz w:val="27"/>
          <w:szCs w:val="27"/>
        </w:rPr>
        <w:t>фес</w:t>
      </w:r>
      <w:r w:rsidRPr="009A3029">
        <w:rPr>
          <w:rFonts w:eastAsia="Calibri" w:cs="Times New Roman"/>
          <w:sz w:val="27"/>
          <w:szCs w:val="27"/>
        </w:rPr>
        <w:t>сиональ</w:t>
      </w:r>
      <w:r w:rsidRPr="009A3029">
        <w:rPr>
          <w:rFonts w:eastAsia="Calibri" w:cs="Times New Roman"/>
          <w:spacing w:val="1"/>
          <w:sz w:val="27"/>
          <w:szCs w:val="27"/>
        </w:rPr>
        <w:t>н</w:t>
      </w:r>
      <w:r w:rsidRPr="009A3029">
        <w:rPr>
          <w:rFonts w:eastAsia="Calibri" w:cs="Times New Roman"/>
          <w:sz w:val="27"/>
          <w:szCs w:val="27"/>
        </w:rPr>
        <w:t>ой</w:t>
      </w:r>
      <w:r w:rsidRPr="009A3029">
        <w:rPr>
          <w:rFonts w:eastAsia="Calibri" w:cs="Times New Roman"/>
          <w:spacing w:val="1"/>
          <w:sz w:val="27"/>
          <w:szCs w:val="27"/>
        </w:rPr>
        <w:t xml:space="preserve"> </w:t>
      </w:r>
      <w:r w:rsidRPr="009A3029">
        <w:rPr>
          <w:rFonts w:eastAsia="Calibri" w:cs="Times New Roman"/>
          <w:sz w:val="27"/>
          <w:szCs w:val="27"/>
        </w:rPr>
        <w:t>моб</w:t>
      </w:r>
      <w:r w:rsidRPr="009A3029">
        <w:rPr>
          <w:rFonts w:eastAsia="Calibri" w:cs="Times New Roman"/>
          <w:spacing w:val="1"/>
          <w:sz w:val="27"/>
          <w:szCs w:val="27"/>
        </w:rPr>
        <w:t>и</w:t>
      </w:r>
      <w:r w:rsidRPr="009A3029">
        <w:rPr>
          <w:rFonts w:eastAsia="Calibri" w:cs="Times New Roman"/>
          <w:spacing w:val="-1"/>
          <w:sz w:val="27"/>
          <w:szCs w:val="27"/>
        </w:rPr>
        <w:t>л</w:t>
      </w:r>
      <w:r w:rsidRPr="009A3029">
        <w:rPr>
          <w:rFonts w:eastAsia="Calibri" w:cs="Times New Roman"/>
          <w:sz w:val="27"/>
          <w:szCs w:val="27"/>
        </w:rPr>
        <w:t>ь</w:t>
      </w:r>
      <w:r w:rsidRPr="009A3029">
        <w:rPr>
          <w:rFonts w:eastAsia="Calibri" w:cs="Times New Roman"/>
          <w:spacing w:val="-1"/>
          <w:sz w:val="27"/>
          <w:szCs w:val="27"/>
        </w:rPr>
        <w:t>н</w:t>
      </w:r>
      <w:r w:rsidRPr="009A3029">
        <w:rPr>
          <w:rFonts w:eastAsia="Calibri" w:cs="Times New Roman"/>
          <w:sz w:val="27"/>
          <w:szCs w:val="27"/>
        </w:rPr>
        <w:t>о</w:t>
      </w:r>
      <w:r w:rsidRPr="009A3029">
        <w:rPr>
          <w:rFonts w:eastAsia="Calibri" w:cs="Times New Roman"/>
          <w:spacing w:val="-1"/>
          <w:sz w:val="27"/>
          <w:szCs w:val="27"/>
        </w:rPr>
        <w:t>с</w:t>
      </w:r>
      <w:r w:rsidRPr="009A3029">
        <w:rPr>
          <w:rFonts w:eastAsia="Calibri" w:cs="Times New Roman"/>
          <w:sz w:val="27"/>
          <w:szCs w:val="27"/>
        </w:rPr>
        <w:t>т</w:t>
      </w:r>
      <w:r w:rsidRPr="009A3029">
        <w:rPr>
          <w:rFonts w:eastAsia="Calibri" w:cs="Times New Roman"/>
          <w:spacing w:val="1"/>
          <w:sz w:val="27"/>
          <w:szCs w:val="27"/>
        </w:rPr>
        <w:t>и.</w:t>
      </w:r>
    </w:p>
    <w:p w:rsidR="00546E15" w:rsidRPr="009A3029" w:rsidRDefault="00546E15" w:rsidP="00546E15">
      <w:pPr>
        <w:adjustRightInd w:val="0"/>
        <w:spacing w:line="265" w:lineRule="exact"/>
        <w:ind w:right="-20"/>
        <w:jc w:val="both"/>
        <w:rPr>
          <w:rFonts w:eastAsia="Calibri" w:cs="Times New Roman"/>
          <w:b/>
          <w:sz w:val="27"/>
          <w:szCs w:val="27"/>
        </w:rPr>
      </w:pPr>
      <w:r w:rsidRPr="009A3029">
        <w:rPr>
          <w:rFonts w:eastAsia="Calibri" w:cs="Times New Roman"/>
          <w:b/>
          <w:sz w:val="27"/>
          <w:szCs w:val="27"/>
        </w:rPr>
        <w:t>Цель:</w:t>
      </w:r>
    </w:p>
    <w:p w:rsidR="00546E15" w:rsidRPr="009A3029" w:rsidRDefault="00546E15" w:rsidP="00546E15">
      <w:pPr>
        <w:adjustRightInd w:val="0"/>
        <w:spacing w:line="265" w:lineRule="exact"/>
        <w:ind w:right="-20"/>
        <w:jc w:val="both"/>
        <w:rPr>
          <w:rFonts w:eastAsia="Calibri" w:cs="Times New Roman"/>
          <w:sz w:val="27"/>
          <w:szCs w:val="27"/>
        </w:rPr>
      </w:pPr>
      <w:r w:rsidRPr="009A3029">
        <w:rPr>
          <w:rFonts w:eastAsia="Calibri" w:cs="Times New Roman"/>
          <w:sz w:val="27"/>
          <w:szCs w:val="27"/>
        </w:rPr>
        <w:t>Ориентация школьников на выбор педагогических профессий через предоставление им возможности профессиональных проб, способствующих формированию у учащихся осознания себя в профессии педагога, как одной из престижных профессий.</w:t>
      </w:r>
    </w:p>
    <w:p w:rsidR="00546E15" w:rsidRPr="009A3029" w:rsidRDefault="00546E15" w:rsidP="00546E15">
      <w:pPr>
        <w:adjustRightInd w:val="0"/>
        <w:spacing w:line="265" w:lineRule="exact"/>
        <w:ind w:right="-20"/>
        <w:jc w:val="both"/>
        <w:rPr>
          <w:rFonts w:eastAsia="Calibri" w:cs="Times New Roman"/>
          <w:b/>
          <w:sz w:val="27"/>
          <w:szCs w:val="27"/>
        </w:rPr>
      </w:pPr>
      <w:r w:rsidRPr="009A3029">
        <w:rPr>
          <w:rFonts w:eastAsia="Calibri" w:cs="Times New Roman"/>
          <w:b/>
          <w:sz w:val="27"/>
          <w:szCs w:val="27"/>
        </w:rPr>
        <w:t>Задачи:</w:t>
      </w:r>
    </w:p>
    <w:p w:rsidR="00546E15" w:rsidRPr="009A3029" w:rsidRDefault="00546E15" w:rsidP="00546E15">
      <w:pPr>
        <w:numPr>
          <w:ilvl w:val="0"/>
          <w:numId w:val="34"/>
        </w:numPr>
        <w:adjustRightInd w:val="0"/>
        <w:spacing w:line="265" w:lineRule="exact"/>
        <w:ind w:right="-20"/>
        <w:jc w:val="both"/>
        <w:rPr>
          <w:rFonts w:eastAsia="Calibri" w:cs="Times New Roman"/>
          <w:sz w:val="27"/>
          <w:szCs w:val="27"/>
        </w:rPr>
      </w:pPr>
      <w:r w:rsidRPr="009A3029">
        <w:rPr>
          <w:rFonts w:eastAsia="Calibri" w:cs="Times New Roman"/>
          <w:sz w:val="27"/>
          <w:szCs w:val="27"/>
        </w:rPr>
        <w:t>Развивать потребности и мотивацию в выборе педагогической профессии;</w:t>
      </w:r>
    </w:p>
    <w:p w:rsidR="00546E15" w:rsidRPr="009A3029" w:rsidRDefault="00546E15" w:rsidP="00546E15">
      <w:pPr>
        <w:numPr>
          <w:ilvl w:val="0"/>
          <w:numId w:val="34"/>
        </w:numPr>
        <w:adjustRightInd w:val="0"/>
        <w:spacing w:line="265" w:lineRule="exact"/>
        <w:ind w:right="-20"/>
        <w:jc w:val="both"/>
        <w:rPr>
          <w:rFonts w:eastAsia="Calibri" w:cs="Times New Roman"/>
          <w:sz w:val="27"/>
          <w:szCs w:val="27"/>
        </w:rPr>
      </w:pPr>
      <w:r w:rsidRPr="009A3029">
        <w:rPr>
          <w:rFonts w:eastAsia="Calibri" w:cs="Times New Roman"/>
          <w:sz w:val="27"/>
          <w:szCs w:val="27"/>
        </w:rPr>
        <w:t>Оказывать методическую помощь стажеру в выполнении профессионального уровня организации учебно- воспитательного процесса;</w:t>
      </w:r>
    </w:p>
    <w:p w:rsidR="00546E15" w:rsidRPr="009A3029" w:rsidRDefault="00546E15" w:rsidP="00546E15">
      <w:pPr>
        <w:numPr>
          <w:ilvl w:val="0"/>
          <w:numId w:val="34"/>
        </w:numPr>
        <w:adjustRightInd w:val="0"/>
        <w:spacing w:line="265" w:lineRule="exact"/>
        <w:ind w:right="-20"/>
        <w:jc w:val="both"/>
        <w:rPr>
          <w:rFonts w:eastAsia="Calibri" w:cs="Times New Roman"/>
          <w:sz w:val="27"/>
          <w:szCs w:val="27"/>
        </w:rPr>
      </w:pPr>
      <w:r w:rsidRPr="009A3029">
        <w:rPr>
          <w:rFonts w:eastAsia="Calibri" w:cs="Times New Roman"/>
          <w:sz w:val="27"/>
          <w:szCs w:val="27"/>
        </w:rPr>
        <w:t>Создать условия для формирования индивидуального стиля творческой деятельности будущего педагога;</w:t>
      </w:r>
    </w:p>
    <w:p w:rsidR="00546E15" w:rsidRPr="009A3029" w:rsidRDefault="00546E15" w:rsidP="00546E15">
      <w:pPr>
        <w:rPr>
          <w:rFonts w:eastAsia="Calibri" w:cs="Times New Roman"/>
          <w:sz w:val="27"/>
          <w:szCs w:val="27"/>
        </w:rPr>
      </w:pPr>
      <w:r w:rsidRPr="009A3029">
        <w:rPr>
          <w:rFonts w:eastAsia="Calibri" w:cs="Times New Roman"/>
          <w:b/>
          <w:bCs/>
          <w:sz w:val="27"/>
          <w:szCs w:val="27"/>
        </w:rPr>
        <w:t>Основные направления работы:</w:t>
      </w:r>
      <w:r w:rsidRPr="009A3029">
        <w:rPr>
          <w:rFonts w:eastAsia="Calibri" w:cs="Times New Roman"/>
          <w:b/>
          <w:bCs/>
          <w:sz w:val="27"/>
          <w:szCs w:val="27"/>
        </w:rPr>
        <w:br/>
        <w:t xml:space="preserve"> - </w:t>
      </w:r>
      <w:r w:rsidRPr="009A3029">
        <w:rPr>
          <w:rFonts w:eastAsia="Calibri" w:cs="Times New Roman"/>
          <w:sz w:val="27"/>
          <w:szCs w:val="27"/>
        </w:rPr>
        <w:t>профилактическая работа;</w:t>
      </w:r>
      <w:r w:rsidRPr="009A3029">
        <w:rPr>
          <w:rFonts w:eastAsia="Calibri" w:cs="Times New Roman"/>
          <w:sz w:val="27"/>
          <w:szCs w:val="27"/>
        </w:rPr>
        <w:br/>
        <w:t xml:space="preserve"> - организация профессиональной коммуникации;</w:t>
      </w:r>
      <w:r w:rsidRPr="009A3029">
        <w:rPr>
          <w:rFonts w:eastAsia="Calibri" w:cs="Times New Roman"/>
          <w:sz w:val="27"/>
          <w:szCs w:val="27"/>
        </w:rPr>
        <w:br/>
        <w:t xml:space="preserve"> - мотивация самообразования;</w:t>
      </w:r>
      <w:r w:rsidRPr="009A3029">
        <w:rPr>
          <w:rFonts w:eastAsia="Calibri" w:cs="Times New Roman"/>
          <w:sz w:val="27"/>
          <w:szCs w:val="27"/>
        </w:rPr>
        <w:br/>
        <w:t xml:space="preserve"> - повышение квалификации начинающих педагогов;</w:t>
      </w:r>
      <w:r w:rsidRPr="009A3029">
        <w:rPr>
          <w:rFonts w:eastAsia="Calibri" w:cs="Times New Roman"/>
          <w:sz w:val="27"/>
          <w:szCs w:val="27"/>
        </w:rPr>
        <w:br/>
        <w:t xml:space="preserve"> - воспитательная работа в школе;</w:t>
      </w:r>
      <w:r w:rsidRPr="009A3029">
        <w:rPr>
          <w:rFonts w:eastAsia="Calibri" w:cs="Times New Roman"/>
          <w:sz w:val="27"/>
          <w:szCs w:val="27"/>
        </w:rPr>
        <w:br/>
      </w:r>
      <w:r w:rsidRPr="009A3029">
        <w:rPr>
          <w:sz w:val="27"/>
          <w:szCs w:val="27"/>
        </w:rPr>
        <w:t xml:space="preserve"> </w:t>
      </w:r>
      <w:r w:rsidRPr="009A3029">
        <w:rPr>
          <w:rFonts w:eastAsia="Calibri" w:cs="Times New Roman"/>
          <w:sz w:val="27"/>
          <w:szCs w:val="27"/>
        </w:rPr>
        <w:t>- психологическое сопровождение деятельности начинающих педагогов</w:t>
      </w:r>
    </w:p>
    <w:p w:rsidR="00546E15" w:rsidRPr="009A3029" w:rsidRDefault="00546E15" w:rsidP="00546E15">
      <w:pPr>
        <w:rPr>
          <w:rFonts w:eastAsia="Calibri" w:cs="Times New Roman"/>
          <w:sz w:val="27"/>
          <w:szCs w:val="27"/>
        </w:rPr>
      </w:pPr>
      <w:r w:rsidRPr="009A3029">
        <w:rPr>
          <w:rFonts w:eastAsia="Calibri" w:cs="Times New Roman"/>
          <w:b/>
          <w:bCs/>
          <w:sz w:val="27"/>
          <w:szCs w:val="27"/>
        </w:rPr>
        <w:t>Формы работы:</w:t>
      </w:r>
      <w:r w:rsidRPr="009A3029">
        <w:rPr>
          <w:rFonts w:eastAsia="Calibri" w:cs="Times New Roman"/>
          <w:sz w:val="27"/>
          <w:szCs w:val="27"/>
        </w:rPr>
        <w:br/>
        <w:t>1. Масстер-классы</w:t>
      </w:r>
    </w:p>
    <w:p w:rsidR="00546E15" w:rsidRPr="009A3029" w:rsidRDefault="00546E15" w:rsidP="00546E15">
      <w:pPr>
        <w:jc w:val="both"/>
        <w:rPr>
          <w:rFonts w:eastAsia="Calibri" w:cs="Times New Roman"/>
          <w:sz w:val="27"/>
          <w:szCs w:val="27"/>
        </w:rPr>
      </w:pPr>
      <w:r w:rsidRPr="009A3029">
        <w:rPr>
          <w:rFonts w:eastAsia="Calibri" w:cs="Times New Roman"/>
          <w:sz w:val="27"/>
          <w:szCs w:val="27"/>
        </w:rPr>
        <w:t xml:space="preserve">2. Тренинги </w:t>
      </w:r>
    </w:p>
    <w:p w:rsidR="00546E15" w:rsidRPr="009A3029" w:rsidRDefault="00546E15" w:rsidP="00546E15">
      <w:pPr>
        <w:jc w:val="both"/>
        <w:rPr>
          <w:rFonts w:eastAsia="Calibri" w:cs="Times New Roman"/>
          <w:sz w:val="27"/>
          <w:szCs w:val="27"/>
        </w:rPr>
      </w:pPr>
      <w:r w:rsidRPr="009A3029">
        <w:rPr>
          <w:rFonts w:eastAsia="Calibri" w:cs="Times New Roman"/>
          <w:sz w:val="27"/>
          <w:szCs w:val="27"/>
        </w:rPr>
        <w:t>3. Консультации</w:t>
      </w:r>
    </w:p>
    <w:p w:rsidR="00546E15" w:rsidRPr="009A3029" w:rsidRDefault="00546E15" w:rsidP="00546E15">
      <w:pPr>
        <w:jc w:val="both"/>
        <w:rPr>
          <w:rFonts w:eastAsia="Calibri" w:cs="Times New Roman"/>
          <w:sz w:val="27"/>
          <w:szCs w:val="27"/>
        </w:rPr>
      </w:pPr>
      <w:r w:rsidRPr="009A3029">
        <w:rPr>
          <w:rFonts w:eastAsia="Calibri" w:cs="Times New Roman"/>
          <w:sz w:val="27"/>
          <w:szCs w:val="27"/>
        </w:rPr>
        <w:t>4. Практикумы</w:t>
      </w:r>
    </w:p>
    <w:p w:rsidR="00546E15" w:rsidRPr="009A3029" w:rsidRDefault="00546E15" w:rsidP="00546E15">
      <w:pPr>
        <w:jc w:val="both"/>
        <w:rPr>
          <w:rFonts w:eastAsia="Calibri" w:cs="Times New Roman"/>
          <w:sz w:val="27"/>
          <w:szCs w:val="27"/>
        </w:rPr>
      </w:pPr>
      <w:r w:rsidRPr="009A3029">
        <w:rPr>
          <w:rFonts w:eastAsia="Calibri" w:cs="Times New Roman"/>
          <w:sz w:val="27"/>
          <w:szCs w:val="27"/>
        </w:rPr>
        <w:t>5. Анкетирование</w:t>
      </w:r>
    </w:p>
    <w:p w:rsidR="00546E15" w:rsidRPr="009A3029" w:rsidRDefault="00546E15" w:rsidP="00546E15">
      <w:pPr>
        <w:adjustRightInd w:val="0"/>
        <w:spacing w:line="265" w:lineRule="exact"/>
        <w:ind w:right="-20"/>
        <w:jc w:val="both"/>
        <w:rPr>
          <w:rFonts w:eastAsia="Calibri" w:cs="Times New Roman"/>
          <w:b/>
          <w:sz w:val="27"/>
          <w:szCs w:val="27"/>
        </w:rPr>
      </w:pPr>
      <w:r w:rsidRPr="009A3029">
        <w:rPr>
          <w:rFonts w:eastAsia="Calibri" w:cs="Times New Roman"/>
          <w:b/>
          <w:sz w:val="27"/>
          <w:szCs w:val="27"/>
        </w:rPr>
        <w:t>Предполагаемый результат:</w:t>
      </w:r>
    </w:p>
    <w:p w:rsidR="00546E15" w:rsidRPr="009A3029" w:rsidRDefault="00546E15" w:rsidP="00546E15">
      <w:pPr>
        <w:numPr>
          <w:ilvl w:val="0"/>
          <w:numId w:val="35"/>
        </w:numPr>
        <w:adjustRightInd w:val="0"/>
        <w:spacing w:line="265" w:lineRule="exact"/>
        <w:ind w:right="-20"/>
        <w:jc w:val="both"/>
        <w:rPr>
          <w:rFonts w:eastAsia="Calibri" w:cs="Times New Roman"/>
          <w:sz w:val="27"/>
          <w:szCs w:val="27"/>
        </w:rPr>
      </w:pPr>
      <w:r w:rsidRPr="009A3029">
        <w:rPr>
          <w:rFonts w:eastAsia="Calibri" w:cs="Times New Roman"/>
          <w:sz w:val="27"/>
          <w:szCs w:val="27"/>
        </w:rPr>
        <w:t>Осознанное профессиональное самоопределение учащихся;</w:t>
      </w:r>
    </w:p>
    <w:p w:rsidR="00546E15" w:rsidRPr="009A3029" w:rsidRDefault="00546E15" w:rsidP="00546E15">
      <w:pPr>
        <w:numPr>
          <w:ilvl w:val="0"/>
          <w:numId w:val="35"/>
        </w:numPr>
        <w:adjustRightInd w:val="0"/>
        <w:spacing w:line="265" w:lineRule="exact"/>
        <w:ind w:right="-20"/>
        <w:jc w:val="both"/>
        <w:rPr>
          <w:rFonts w:eastAsia="Calibri" w:cs="Times New Roman"/>
          <w:sz w:val="27"/>
          <w:szCs w:val="27"/>
        </w:rPr>
      </w:pPr>
      <w:r w:rsidRPr="009A3029">
        <w:rPr>
          <w:rFonts w:eastAsia="Calibri" w:cs="Times New Roman"/>
          <w:sz w:val="27"/>
          <w:szCs w:val="27"/>
        </w:rPr>
        <w:t>Развитие компетенций для профессиональной и личной успешности участников проекта;</w:t>
      </w:r>
    </w:p>
    <w:p w:rsidR="00546E15" w:rsidRPr="009A3029" w:rsidRDefault="00546E15" w:rsidP="00546E15">
      <w:pPr>
        <w:numPr>
          <w:ilvl w:val="0"/>
          <w:numId w:val="35"/>
        </w:numPr>
        <w:adjustRightInd w:val="0"/>
        <w:spacing w:line="265" w:lineRule="exact"/>
        <w:ind w:right="-20"/>
        <w:jc w:val="both"/>
        <w:rPr>
          <w:rFonts w:eastAsia="Calibri" w:cs="Times New Roman"/>
          <w:sz w:val="27"/>
          <w:szCs w:val="27"/>
        </w:rPr>
      </w:pPr>
      <w:r w:rsidRPr="009A3029">
        <w:rPr>
          <w:rFonts w:eastAsia="Calibri" w:cs="Times New Roman"/>
          <w:sz w:val="27"/>
          <w:szCs w:val="27"/>
        </w:rPr>
        <w:t>Приобретение первоначальных навыков педагогической деятельности;</w:t>
      </w:r>
    </w:p>
    <w:p w:rsidR="00546E15" w:rsidRPr="009A3029" w:rsidRDefault="00546E15" w:rsidP="00546E15">
      <w:pPr>
        <w:numPr>
          <w:ilvl w:val="0"/>
          <w:numId w:val="35"/>
        </w:numPr>
        <w:adjustRightInd w:val="0"/>
        <w:spacing w:line="265" w:lineRule="exact"/>
        <w:ind w:right="-20"/>
        <w:jc w:val="both"/>
        <w:rPr>
          <w:rFonts w:eastAsia="Calibri" w:cs="Times New Roman"/>
          <w:sz w:val="27"/>
          <w:szCs w:val="27"/>
        </w:rPr>
      </w:pPr>
      <w:r w:rsidRPr="009A3029">
        <w:rPr>
          <w:rFonts w:eastAsia="Calibri" w:cs="Times New Roman"/>
          <w:sz w:val="27"/>
          <w:szCs w:val="27"/>
        </w:rPr>
        <w:t>Активизация практических индивидуальных самостоятельных навыков преподавания;</w:t>
      </w:r>
    </w:p>
    <w:p w:rsidR="00546E15" w:rsidRPr="009A3029" w:rsidRDefault="00546E15" w:rsidP="00546E15">
      <w:pPr>
        <w:numPr>
          <w:ilvl w:val="0"/>
          <w:numId w:val="35"/>
        </w:numPr>
        <w:adjustRightInd w:val="0"/>
        <w:spacing w:line="265" w:lineRule="exact"/>
        <w:ind w:right="-20"/>
        <w:jc w:val="both"/>
        <w:rPr>
          <w:rFonts w:eastAsia="Calibri" w:cs="Times New Roman"/>
          <w:sz w:val="27"/>
          <w:szCs w:val="27"/>
        </w:rPr>
      </w:pPr>
      <w:r w:rsidRPr="009A3029">
        <w:rPr>
          <w:rFonts w:eastAsia="Calibri" w:cs="Times New Roman"/>
          <w:sz w:val="27"/>
          <w:szCs w:val="27"/>
        </w:rPr>
        <w:t>Знакомство начинающих педагогов с инновационными педагогическими технологиями;</w:t>
      </w:r>
    </w:p>
    <w:p w:rsidR="00546E15" w:rsidRPr="009A3029" w:rsidRDefault="00546E15" w:rsidP="00546E15">
      <w:pPr>
        <w:adjustRightInd w:val="0"/>
        <w:spacing w:line="265" w:lineRule="exact"/>
        <w:ind w:right="-20"/>
        <w:jc w:val="both"/>
        <w:rPr>
          <w:rFonts w:eastAsia="Calibri" w:cs="Times New Roman"/>
          <w:b/>
          <w:sz w:val="27"/>
          <w:szCs w:val="27"/>
        </w:rPr>
      </w:pPr>
      <w:r w:rsidRPr="009A3029">
        <w:rPr>
          <w:rFonts w:eastAsia="Calibri" w:cs="Times New Roman"/>
          <w:b/>
          <w:sz w:val="27"/>
          <w:szCs w:val="27"/>
        </w:rPr>
        <w:t>Состав участников педстудии «</w:t>
      </w:r>
      <w:r w:rsidRPr="009A3029">
        <w:rPr>
          <w:rFonts w:eastAsia="Calibri" w:cs="Times New Roman"/>
          <w:b/>
          <w:sz w:val="27"/>
          <w:szCs w:val="27"/>
          <w:lang w:val="en-US"/>
        </w:rPr>
        <w:t>FuTeacher</w:t>
      </w:r>
      <w:r w:rsidRPr="009A3029">
        <w:rPr>
          <w:rFonts w:eastAsia="Calibri" w:cs="Times New Roman"/>
          <w:b/>
          <w:sz w:val="27"/>
          <w:szCs w:val="27"/>
        </w:rPr>
        <w:t>»</w:t>
      </w:r>
    </w:p>
    <w:p w:rsidR="00546E15" w:rsidRPr="009A3029" w:rsidRDefault="00546E15" w:rsidP="00546E15">
      <w:pPr>
        <w:numPr>
          <w:ilvl w:val="0"/>
          <w:numId w:val="36"/>
        </w:numPr>
        <w:adjustRightInd w:val="0"/>
        <w:spacing w:line="265" w:lineRule="exact"/>
        <w:ind w:right="-20"/>
        <w:jc w:val="both"/>
        <w:rPr>
          <w:rFonts w:eastAsia="Calibri" w:cs="Times New Roman"/>
          <w:sz w:val="27"/>
          <w:szCs w:val="27"/>
        </w:rPr>
      </w:pPr>
      <w:r w:rsidRPr="009A3029">
        <w:rPr>
          <w:rFonts w:eastAsia="Calibri" w:cs="Times New Roman"/>
          <w:sz w:val="27"/>
          <w:szCs w:val="27"/>
        </w:rPr>
        <w:t>Руководитель проекта: Бреус Ж. А</w:t>
      </w:r>
      <w:r w:rsidRPr="009A3029">
        <w:rPr>
          <w:rFonts w:cs="Times New Roman"/>
          <w:sz w:val="27"/>
          <w:szCs w:val="27"/>
        </w:rPr>
        <w:t>.</w:t>
      </w:r>
      <w:r w:rsidRPr="009A3029">
        <w:rPr>
          <w:rFonts w:eastAsia="Calibri" w:cs="Times New Roman"/>
          <w:sz w:val="27"/>
          <w:szCs w:val="27"/>
        </w:rPr>
        <w:t xml:space="preserve"> – директор школы</w:t>
      </w:r>
    </w:p>
    <w:p w:rsidR="00546E15" w:rsidRPr="009A3029" w:rsidRDefault="00546E15" w:rsidP="00546E15">
      <w:pPr>
        <w:numPr>
          <w:ilvl w:val="0"/>
          <w:numId w:val="36"/>
        </w:numPr>
        <w:adjustRightInd w:val="0"/>
        <w:spacing w:line="265" w:lineRule="exact"/>
        <w:ind w:right="-20"/>
        <w:jc w:val="both"/>
        <w:rPr>
          <w:rFonts w:eastAsia="Calibri" w:cs="Times New Roman"/>
          <w:sz w:val="27"/>
          <w:szCs w:val="27"/>
        </w:rPr>
      </w:pPr>
      <w:r w:rsidRPr="009A3029">
        <w:rPr>
          <w:rFonts w:eastAsia="Calibri" w:cs="Times New Roman"/>
          <w:sz w:val="27"/>
          <w:szCs w:val="27"/>
        </w:rPr>
        <w:t>Куратор проекта: Пчелинцева С.А</w:t>
      </w:r>
      <w:r w:rsidRPr="009A3029">
        <w:rPr>
          <w:sz w:val="27"/>
          <w:szCs w:val="27"/>
        </w:rPr>
        <w:t>.</w:t>
      </w:r>
      <w:r w:rsidRPr="009A3029">
        <w:rPr>
          <w:rFonts w:eastAsia="Calibri" w:cs="Times New Roman"/>
          <w:sz w:val="27"/>
          <w:szCs w:val="27"/>
        </w:rPr>
        <w:t>- педагог- психолог</w:t>
      </w:r>
    </w:p>
    <w:p w:rsidR="00546E15" w:rsidRPr="009A3029" w:rsidRDefault="00546E15" w:rsidP="00546E15">
      <w:pPr>
        <w:numPr>
          <w:ilvl w:val="0"/>
          <w:numId w:val="36"/>
        </w:numPr>
        <w:adjustRightInd w:val="0"/>
        <w:spacing w:line="265" w:lineRule="exact"/>
        <w:ind w:right="-20"/>
        <w:jc w:val="both"/>
        <w:rPr>
          <w:rFonts w:eastAsia="Calibri" w:cs="Times New Roman"/>
          <w:sz w:val="27"/>
          <w:szCs w:val="27"/>
        </w:rPr>
      </w:pPr>
      <w:r w:rsidRPr="009A3029">
        <w:rPr>
          <w:rFonts w:eastAsia="Calibri" w:cs="Times New Roman"/>
          <w:sz w:val="27"/>
          <w:szCs w:val="27"/>
        </w:rPr>
        <w:t>Муносибшоева А.М</w:t>
      </w:r>
      <w:r w:rsidRPr="009A3029">
        <w:rPr>
          <w:sz w:val="27"/>
          <w:szCs w:val="27"/>
        </w:rPr>
        <w:t>. - з</w:t>
      </w:r>
      <w:r w:rsidRPr="009A3029">
        <w:rPr>
          <w:rFonts w:eastAsia="Calibri" w:cs="Times New Roman"/>
          <w:sz w:val="27"/>
          <w:szCs w:val="27"/>
        </w:rPr>
        <w:t>ам</w:t>
      </w:r>
      <w:r w:rsidRPr="009A3029">
        <w:rPr>
          <w:sz w:val="27"/>
          <w:szCs w:val="27"/>
        </w:rPr>
        <w:t>еститель</w:t>
      </w:r>
      <w:r w:rsidRPr="009A3029">
        <w:rPr>
          <w:rFonts w:eastAsia="Calibri" w:cs="Times New Roman"/>
          <w:sz w:val="27"/>
          <w:szCs w:val="27"/>
        </w:rPr>
        <w:t xml:space="preserve"> дир</w:t>
      </w:r>
      <w:r w:rsidRPr="009A3029">
        <w:rPr>
          <w:sz w:val="27"/>
          <w:szCs w:val="27"/>
        </w:rPr>
        <w:t>ектора</w:t>
      </w:r>
      <w:r w:rsidRPr="009A3029">
        <w:rPr>
          <w:rFonts w:eastAsia="Calibri" w:cs="Times New Roman"/>
          <w:sz w:val="27"/>
          <w:szCs w:val="27"/>
        </w:rPr>
        <w:t xml:space="preserve"> по У</w:t>
      </w:r>
      <w:r w:rsidRPr="009A3029">
        <w:rPr>
          <w:sz w:val="27"/>
          <w:szCs w:val="27"/>
        </w:rPr>
        <w:t>В</w:t>
      </w:r>
      <w:r w:rsidRPr="009A3029">
        <w:rPr>
          <w:rFonts w:eastAsia="Calibri" w:cs="Times New Roman"/>
          <w:sz w:val="27"/>
          <w:szCs w:val="27"/>
        </w:rPr>
        <w:t>Р</w:t>
      </w:r>
    </w:p>
    <w:p w:rsidR="00546E15" w:rsidRPr="009A3029" w:rsidRDefault="00546E15" w:rsidP="00546E15">
      <w:pPr>
        <w:numPr>
          <w:ilvl w:val="0"/>
          <w:numId w:val="36"/>
        </w:numPr>
        <w:adjustRightInd w:val="0"/>
        <w:spacing w:line="265" w:lineRule="exact"/>
        <w:ind w:right="-20"/>
        <w:jc w:val="both"/>
        <w:rPr>
          <w:rFonts w:eastAsia="Calibri" w:cs="Times New Roman"/>
          <w:sz w:val="27"/>
          <w:szCs w:val="27"/>
        </w:rPr>
      </w:pPr>
      <w:r w:rsidRPr="009A3029">
        <w:rPr>
          <w:rFonts w:eastAsia="Calibri" w:cs="Times New Roman"/>
          <w:sz w:val="27"/>
          <w:szCs w:val="27"/>
        </w:rPr>
        <w:t>Рахметжанова С. Б</w:t>
      </w:r>
      <w:r w:rsidRPr="009A3029">
        <w:rPr>
          <w:sz w:val="27"/>
          <w:szCs w:val="27"/>
        </w:rPr>
        <w:t>. - з</w:t>
      </w:r>
      <w:r w:rsidRPr="009A3029">
        <w:rPr>
          <w:rFonts w:eastAsia="Calibri" w:cs="Times New Roman"/>
          <w:sz w:val="27"/>
          <w:szCs w:val="27"/>
        </w:rPr>
        <w:t>ам</w:t>
      </w:r>
      <w:r w:rsidRPr="009A3029">
        <w:rPr>
          <w:sz w:val="27"/>
          <w:szCs w:val="27"/>
        </w:rPr>
        <w:t>еститель</w:t>
      </w:r>
      <w:r w:rsidRPr="009A3029">
        <w:rPr>
          <w:rFonts w:eastAsia="Calibri" w:cs="Times New Roman"/>
          <w:sz w:val="27"/>
          <w:szCs w:val="27"/>
        </w:rPr>
        <w:t xml:space="preserve"> дир</w:t>
      </w:r>
      <w:r w:rsidRPr="009A3029">
        <w:rPr>
          <w:sz w:val="27"/>
          <w:szCs w:val="27"/>
        </w:rPr>
        <w:t>ектора</w:t>
      </w:r>
      <w:r w:rsidRPr="009A3029">
        <w:rPr>
          <w:rFonts w:eastAsia="Calibri" w:cs="Times New Roman"/>
          <w:sz w:val="27"/>
          <w:szCs w:val="27"/>
        </w:rPr>
        <w:t xml:space="preserve"> по ВР</w:t>
      </w:r>
    </w:p>
    <w:p w:rsidR="00546E15" w:rsidRPr="009A3029" w:rsidRDefault="00546E15" w:rsidP="00546E15">
      <w:pPr>
        <w:numPr>
          <w:ilvl w:val="0"/>
          <w:numId w:val="36"/>
        </w:numPr>
        <w:adjustRightInd w:val="0"/>
        <w:spacing w:line="265" w:lineRule="exact"/>
        <w:ind w:right="-20"/>
        <w:jc w:val="both"/>
        <w:rPr>
          <w:rFonts w:eastAsia="Calibri" w:cs="Times New Roman"/>
          <w:sz w:val="27"/>
          <w:szCs w:val="27"/>
        </w:rPr>
      </w:pPr>
      <w:r w:rsidRPr="009A3029">
        <w:rPr>
          <w:rFonts w:eastAsia="Calibri" w:cs="Times New Roman"/>
          <w:sz w:val="27"/>
          <w:szCs w:val="27"/>
        </w:rPr>
        <w:t>Саданова Б.И- секретарь</w:t>
      </w:r>
    </w:p>
    <w:p w:rsidR="00546E15" w:rsidRPr="009A3029" w:rsidRDefault="00546E15" w:rsidP="00546E15">
      <w:pPr>
        <w:numPr>
          <w:ilvl w:val="0"/>
          <w:numId w:val="36"/>
        </w:numPr>
        <w:adjustRightInd w:val="0"/>
        <w:spacing w:line="265" w:lineRule="exact"/>
        <w:ind w:right="-20"/>
        <w:jc w:val="both"/>
        <w:rPr>
          <w:rFonts w:eastAsia="Calibri" w:cs="Times New Roman"/>
          <w:sz w:val="27"/>
          <w:szCs w:val="27"/>
        </w:rPr>
      </w:pPr>
      <w:r w:rsidRPr="009A3029">
        <w:rPr>
          <w:rFonts w:eastAsia="Calibri" w:cs="Times New Roman"/>
          <w:sz w:val="27"/>
          <w:szCs w:val="27"/>
        </w:rPr>
        <w:t>Байдельдинов А.Ж</w:t>
      </w:r>
      <w:r w:rsidRPr="009A3029">
        <w:rPr>
          <w:sz w:val="27"/>
          <w:szCs w:val="27"/>
        </w:rPr>
        <w:t>.</w:t>
      </w:r>
      <w:r w:rsidRPr="009A3029">
        <w:rPr>
          <w:rFonts w:eastAsia="Calibri" w:cs="Times New Roman"/>
          <w:sz w:val="27"/>
          <w:szCs w:val="27"/>
        </w:rPr>
        <w:t>- учитель истории</w:t>
      </w:r>
    </w:p>
    <w:p w:rsidR="00546E15" w:rsidRPr="009A3029" w:rsidRDefault="00546E15" w:rsidP="00546E15">
      <w:pPr>
        <w:numPr>
          <w:ilvl w:val="0"/>
          <w:numId w:val="36"/>
        </w:numPr>
        <w:adjustRightInd w:val="0"/>
        <w:spacing w:line="265" w:lineRule="exact"/>
        <w:ind w:right="-20"/>
        <w:jc w:val="both"/>
        <w:rPr>
          <w:rFonts w:eastAsia="Calibri" w:cs="Times New Roman"/>
          <w:sz w:val="27"/>
          <w:szCs w:val="27"/>
        </w:rPr>
      </w:pPr>
      <w:r w:rsidRPr="009A3029">
        <w:rPr>
          <w:rFonts w:eastAsia="Calibri" w:cs="Times New Roman"/>
          <w:sz w:val="27"/>
          <w:szCs w:val="27"/>
        </w:rPr>
        <w:t>Еременко Н. Ю</w:t>
      </w:r>
      <w:r w:rsidRPr="009A3029">
        <w:rPr>
          <w:sz w:val="27"/>
          <w:szCs w:val="27"/>
        </w:rPr>
        <w:t>.</w:t>
      </w:r>
      <w:r w:rsidRPr="009A3029">
        <w:rPr>
          <w:rFonts w:eastAsia="Calibri" w:cs="Times New Roman"/>
          <w:sz w:val="27"/>
          <w:szCs w:val="27"/>
        </w:rPr>
        <w:t>- учитель начальных классов</w:t>
      </w:r>
    </w:p>
    <w:p w:rsidR="00546E15" w:rsidRPr="009A3029" w:rsidRDefault="00546E15" w:rsidP="00546E15">
      <w:pPr>
        <w:numPr>
          <w:ilvl w:val="0"/>
          <w:numId w:val="36"/>
        </w:numPr>
        <w:adjustRightInd w:val="0"/>
        <w:spacing w:line="265" w:lineRule="exact"/>
        <w:ind w:right="-20"/>
        <w:jc w:val="both"/>
        <w:rPr>
          <w:rFonts w:eastAsia="Calibri" w:cs="Times New Roman"/>
          <w:sz w:val="27"/>
          <w:szCs w:val="27"/>
        </w:rPr>
      </w:pPr>
      <w:r w:rsidRPr="009A3029">
        <w:rPr>
          <w:rFonts w:eastAsia="Calibri" w:cs="Times New Roman"/>
          <w:sz w:val="27"/>
          <w:szCs w:val="27"/>
        </w:rPr>
        <w:t>Литнарович Е. В</w:t>
      </w:r>
      <w:r w:rsidRPr="009A3029">
        <w:rPr>
          <w:sz w:val="27"/>
          <w:szCs w:val="27"/>
        </w:rPr>
        <w:t>.</w:t>
      </w:r>
      <w:r w:rsidRPr="009A3029">
        <w:rPr>
          <w:rFonts w:eastAsia="Calibri" w:cs="Times New Roman"/>
          <w:sz w:val="27"/>
          <w:szCs w:val="27"/>
        </w:rPr>
        <w:t>- воспитатель</w:t>
      </w:r>
    </w:p>
    <w:p w:rsidR="00546E15" w:rsidRPr="009A3029" w:rsidRDefault="00546E15" w:rsidP="00546E15">
      <w:pPr>
        <w:numPr>
          <w:ilvl w:val="0"/>
          <w:numId w:val="36"/>
        </w:numPr>
        <w:adjustRightInd w:val="0"/>
        <w:spacing w:line="265" w:lineRule="exact"/>
        <w:ind w:right="-20"/>
        <w:jc w:val="both"/>
        <w:rPr>
          <w:rFonts w:eastAsia="Calibri" w:cs="Times New Roman"/>
          <w:sz w:val="27"/>
          <w:szCs w:val="27"/>
        </w:rPr>
      </w:pPr>
      <w:r w:rsidRPr="009A3029">
        <w:rPr>
          <w:rFonts w:eastAsia="Calibri" w:cs="Times New Roman"/>
          <w:sz w:val="27"/>
          <w:szCs w:val="27"/>
        </w:rPr>
        <w:t>Карашева С. А</w:t>
      </w:r>
      <w:r w:rsidRPr="009A3029">
        <w:rPr>
          <w:sz w:val="27"/>
          <w:szCs w:val="27"/>
        </w:rPr>
        <w:t>.</w:t>
      </w:r>
      <w:r w:rsidRPr="009A3029">
        <w:rPr>
          <w:rFonts w:eastAsia="Calibri" w:cs="Times New Roman"/>
          <w:sz w:val="27"/>
          <w:szCs w:val="27"/>
        </w:rPr>
        <w:t>- учитель английского языка</w:t>
      </w:r>
    </w:p>
    <w:p w:rsidR="00546E15" w:rsidRPr="009A3029" w:rsidRDefault="00546E15" w:rsidP="00546E15">
      <w:pPr>
        <w:numPr>
          <w:ilvl w:val="0"/>
          <w:numId w:val="36"/>
        </w:numPr>
        <w:adjustRightInd w:val="0"/>
        <w:spacing w:line="265" w:lineRule="exact"/>
        <w:ind w:right="-20"/>
        <w:jc w:val="both"/>
        <w:rPr>
          <w:rFonts w:eastAsia="Calibri" w:cs="Times New Roman"/>
          <w:sz w:val="27"/>
          <w:szCs w:val="27"/>
        </w:rPr>
      </w:pPr>
      <w:r w:rsidRPr="009A3029">
        <w:rPr>
          <w:rFonts w:eastAsia="Calibri" w:cs="Times New Roman"/>
          <w:sz w:val="27"/>
          <w:szCs w:val="27"/>
        </w:rPr>
        <w:t>Ельбаева Б. К</w:t>
      </w:r>
      <w:r w:rsidRPr="009A3029">
        <w:rPr>
          <w:sz w:val="27"/>
          <w:szCs w:val="27"/>
        </w:rPr>
        <w:t>.</w:t>
      </w:r>
      <w:r w:rsidRPr="009A3029">
        <w:rPr>
          <w:rFonts w:eastAsia="Calibri" w:cs="Times New Roman"/>
          <w:sz w:val="27"/>
          <w:szCs w:val="27"/>
        </w:rPr>
        <w:t>- учитель математики</w:t>
      </w:r>
    </w:p>
    <w:p w:rsidR="00546E15" w:rsidRPr="009A3029" w:rsidRDefault="00546E15" w:rsidP="00546E15">
      <w:pPr>
        <w:rPr>
          <w:rFonts w:eastAsia="Calibri" w:cs="Times New Roman"/>
          <w:sz w:val="27"/>
          <w:szCs w:val="27"/>
        </w:rPr>
      </w:pPr>
      <w:r w:rsidRPr="009A3029">
        <w:rPr>
          <w:rFonts w:eastAsia="Calibri" w:cs="Times New Roman"/>
          <w:b/>
          <w:bCs/>
          <w:sz w:val="27"/>
          <w:szCs w:val="27"/>
        </w:rPr>
        <w:t>Обязанности   педагогов-наставников</w:t>
      </w:r>
      <w:r w:rsidRPr="009A3029">
        <w:rPr>
          <w:rFonts w:eastAsia="Calibri" w:cs="Times New Roman"/>
          <w:sz w:val="27"/>
          <w:szCs w:val="27"/>
        </w:rPr>
        <w:br/>
        <w:t>1. Оказывать помощь в разработке рабочих учебных программ и календарно- тематических п</w:t>
      </w:r>
      <w:r w:rsidRPr="009A3029">
        <w:rPr>
          <w:sz w:val="27"/>
          <w:szCs w:val="27"/>
        </w:rPr>
        <w:t>ланов преподаваемых дисциплин.</w:t>
      </w:r>
      <w:r w:rsidRPr="009A3029">
        <w:rPr>
          <w:sz w:val="27"/>
          <w:szCs w:val="27"/>
        </w:rPr>
        <w:br/>
      </w:r>
      <w:r w:rsidRPr="009A3029">
        <w:rPr>
          <w:rFonts w:eastAsia="Calibri" w:cs="Times New Roman"/>
          <w:sz w:val="27"/>
          <w:szCs w:val="27"/>
        </w:rPr>
        <w:t>2. Оказывать помощь в подготовке к классным и  лабораторн</w:t>
      </w:r>
      <w:r w:rsidRPr="009A3029">
        <w:rPr>
          <w:sz w:val="27"/>
          <w:szCs w:val="27"/>
        </w:rPr>
        <w:t>о- практическим занятиям.</w:t>
      </w:r>
      <w:r w:rsidRPr="009A3029">
        <w:rPr>
          <w:sz w:val="27"/>
          <w:szCs w:val="27"/>
        </w:rPr>
        <w:br/>
      </w:r>
      <w:r w:rsidRPr="009A3029">
        <w:rPr>
          <w:rFonts w:eastAsia="Calibri" w:cs="Times New Roman"/>
          <w:sz w:val="27"/>
          <w:szCs w:val="27"/>
        </w:rPr>
        <w:t xml:space="preserve">3. Посещать занятия будущего педагога </w:t>
      </w:r>
      <w:r w:rsidRPr="009A3029">
        <w:rPr>
          <w:sz w:val="27"/>
          <w:szCs w:val="27"/>
        </w:rPr>
        <w:t>и анализировать их проведение.</w:t>
      </w:r>
      <w:r w:rsidRPr="009A3029">
        <w:rPr>
          <w:sz w:val="27"/>
          <w:szCs w:val="27"/>
        </w:rPr>
        <w:br/>
      </w:r>
      <w:r w:rsidRPr="009A3029">
        <w:rPr>
          <w:rFonts w:eastAsia="Calibri" w:cs="Times New Roman"/>
          <w:sz w:val="27"/>
          <w:szCs w:val="27"/>
        </w:rPr>
        <w:t>4. Помогать в организации самообразования будущего педагога.</w:t>
      </w:r>
    </w:p>
    <w:p w:rsidR="00546E15" w:rsidRPr="009A3029" w:rsidRDefault="00546E15" w:rsidP="00546E15">
      <w:pPr>
        <w:pStyle w:val="2c"/>
        <w:spacing w:after="0" w:line="240" w:lineRule="auto"/>
        <w:ind w:left="0"/>
        <w:jc w:val="both"/>
        <w:rPr>
          <w:rFonts w:ascii="Times New Roman" w:hAnsi="Times New Roman"/>
          <w:sz w:val="27"/>
          <w:szCs w:val="27"/>
        </w:rPr>
      </w:pPr>
      <w:r w:rsidRPr="009A3029">
        <w:rPr>
          <w:rFonts w:ascii="Times New Roman" w:hAnsi="Times New Roman"/>
          <w:sz w:val="27"/>
          <w:szCs w:val="27"/>
        </w:rPr>
        <w:lastRenderedPageBreak/>
        <w:t>Молодому специалисту необходима постоянная товарищеская помощь. За молодыми специалистами закреплены учителя-наставники. Наставничество один из эффективных методов  адаптации. Задача наставника – помочь молодому учителю реализовать себя, развить личностные качества, коммуникативные и управленческие умения. Педагог наставник должен обладать высокими профессиональными качествами, коммуникативными способностями, пользоваться авторитетом в коллективе среди коллег, учащихся (воспитанников), родителей. Желательно и обоюдное согласие наставника и молодого специалиста в совместной работе. Работу учителей-наставников рассматриваем как одно из ответственейших общественных поручений. Это опытные, творчески работающие учителя. Они составляют индивидуальный план работы с молодым специалистом. Важную роль в планировании, составлении индивидуальных планов, планов работы наставников, играет диагностика молодых учителей. Результаты анкеты  свидетельствует о том, каких успехов, достижений достиг учитель, какие проблемы возникли в процессе работы, какую методическую помощь  необходимо ему дать. На основании этих результатов составляется план самообразования, изучения основных направлений его деятельности.</w:t>
      </w:r>
    </w:p>
    <w:p w:rsidR="00546E15" w:rsidRPr="009A3029" w:rsidRDefault="00546E15" w:rsidP="00546E15">
      <w:pPr>
        <w:jc w:val="both"/>
        <w:rPr>
          <w:rFonts w:eastAsia="Calibri" w:cs="Times New Roman"/>
          <w:sz w:val="27"/>
          <w:szCs w:val="27"/>
        </w:rPr>
      </w:pPr>
      <w:r w:rsidRPr="009A3029">
        <w:rPr>
          <w:rFonts w:eastAsia="Calibri" w:cs="Times New Roman"/>
          <w:sz w:val="27"/>
          <w:szCs w:val="27"/>
        </w:rPr>
        <w:t>В течение  учебного года регулярно (по мере необходимости) проводятся индивидуальные консультации. Молодые учителя получают конкретные советы по трудным вопросам, образцы разработок разных типов уроков, рекомендации.</w:t>
      </w:r>
    </w:p>
    <w:p w:rsidR="00546E15" w:rsidRPr="009A3029" w:rsidRDefault="00546E15" w:rsidP="00546E15">
      <w:pPr>
        <w:jc w:val="both"/>
        <w:rPr>
          <w:rFonts w:eastAsia="Calibri" w:cs="Times New Roman"/>
          <w:sz w:val="27"/>
          <w:szCs w:val="27"/>
        </w:rPr>
      </w:pPr>
      <w:r w:rsidRPr="009A3029">
        <w:rPr>
          <w:rFonts w:eastAsia="Calibri" w:cs="Times New Roman"/>
          <w:sz w:val="27"/>
          <w:szCs w:val="27"/>
        </w:rPr>
        <w:t>Молодой специалист получает помощь не только от наставника. а так же от руководителя предметного объединения,  заместителя директора по У</w:t>
      </w:r>
      <w:r w:rsidRPr="009A3029">
        <w:rPr>
          <w:sz w:val="27"/>
          <w:szCs w:val="27"/>
        </w:rPr>
        <w:t>В</w:t>
      </w:r>
      <w:r w:rsidRPr="009A3029">
        <w:rPr>
          <w:rFonts w:eastAsia="Calibri" w:cs="Times New Roman"/>
          <w:sz w:val="27"/>
          <w:szCs w:val="27"/>
        </w:rPr>
        <w:t>Р и ВР, психолога, опытных учителей, классных руководителей. Уроки, которые проводят учителя по разным предметам, дают возможность увидеть на практике особенности   разнообразия форм и методов работы на уроках.</w:t>
      </w:r>
    </w:p>
    <w:p w:rsidR="00546E15" w:rsidRPr="009A3029" w:rsidRDefault="00546E15" w:rsidP="00546E15">
      <w:pPr>
        <w:jc w:val="both"/>
        <w:rPr>
          <w:rFonts w:eastAsia="Calibri" w:cs="Times New Roman"/>
          <w:sz w:val="27"/>
          <w:szCs w:val="27"/>
        </w:rPr>
      </w:pPr>
      <w:r w:rsidRPr="009A3029">
        <w:rPr>
          <w:rFonts w:eastAsia="Calibri" w:cs="Times New Roman"/>
          <w:sz w:val="27"/>
          <w:szCs w:val="27"/>
        </w:rPr>
        <w:t>На 1 сентября 2022 года в состав педстудии «</w:t>
      </w:r>
      <w:r w:rsidRPr="009A3029">
        <w:rPr>
          <w:rFonts w:eastAsia="Calibri" w:cs="Times New Roman"/>
          <w:sz w:val="27"/>
          <w:szCs w:val="27"/>
          <w:lang w:val="en-US"/>
        </w:rPr>
        <w:t>FuTeacher</w:t>
      </w:r>
      <w:r w:rsidRPr="009A3029">
        <w:rPr>
          <w:rFonts w:eastAsia="Calibri" w:cs="Times New Roman"/>
          <w:sz w:val="27"/>
          <w:szCs w:val="27"/>
        </w:rPr>
        <w:t>» вошли 8 учащихся с 8-11 классы. За каждым будущим педагогом (стажером) был закреплен наставник.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
        <w:gridCol w:w="2853"/>
        <w:gridCol w:w="916"/>
        <w:gridCol w:w="2769"/>
        <w:gridCol w:w="2410"/>
      </w:tblGrid>
      <w:tr w:rsidR="00546E15" w:rsidRPr="009A3029" w:rsidTr="00015898">
        <w:trPr>
          <w:trHeight w:val="276"/>
        </w:trPr>
        <w:tc>
          <w:tcPr>
            <w:tcW w:w="94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w:t>
            </w:r>
          </w:p>
        </w:tc>
        <w:tc>
          <w:tcPr>
            <w:tcW w:w="2853"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 xml:space="preserve">Ф. И стажера </w:t>
            </w:r>
          </w:p>
        </w:tc>
        <w:tc>
          <w:tcPr>
            <w:tcW w:w="9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 xml:space="preserve">Класс </w:t>
            </w:r>
          </w:p>
        </w:tc>
        <w:tc>
          <w:tcPr>
            <w:tcW w:w="27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 xml:space="preserve">Предмет </w:t>
            </w:r>
          </w:p>
        </w:tc>
        <w:tc>
          <w:tcPr>
            <w:tcW w:w="2410"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Наставник</w:t>
            </w:r>
          </w:p>
        </w:tc>
      </w:tr>
      <w:tr w:rsidR="00546E15" w:rsidRPr="009A3029" w:rsidTr="00015898">
        <w:trPr>
          <w:trHeight w:val="354"/>
        </w:trPr>
        <w:tc>
          <w:tcPr>
            <w:tcW w:w="94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1</w:t>
            </w:r>
          </w:p>
        </w:tc>
        <w:tc>
          <w:tcPr>
            <w:tcW w:w="2853"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Соловьева Полина</w:t>
            </w:r>
          </w:p>
        </w:tc>
        <w:tc>
          <w:tcPr>
            <w:tcW w:w="9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11</w:t>
            </w:r>
          </w:p>
        </w:tc>
        <w:tc>
          <w:tcPr>
            <w:tcW w:w="27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история</w:t>
            </w:r>
          </w:p>
        </w:tc>
        <w:tc>
          <w:tcPr>
            <w:tcW w:w="2410"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Байдельдинов А.Ж</w:t>
            </w:r>
          </w:p>
        </w:tc>
      </w:tr>
      <w:tr w:rsidR="00546E15" w:rsidRPr="009A3029" w:rsidTr="00015898">
        <w:trPr>
          <w:trHeight w:val="276"/>
        </w:trPr>
        <w:tc>
          <w:tcPr>
            <w:tcW w:w="94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2</w:t>
            </w:r>
          </w:p>
        </w:tc>
        <w:tc>
          <w:tcPr>
            <w:tcW w:w="2853"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Серкова Карина</w:t>
            </w:r>
          </w:p>
        </w:tc>
        <w:tc>
          <w:tcPr>
            <w:tcW w:w="9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11</w:t>
            </w:r>
          </w:p>
        </w:tc>
        <w:tc>
          <w:tcPr>
            <w:tcW w:w="27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история</w:t>
            </w:r>
          </w:p>
        </w:tc>
        <w:tc>
          <w:tcPr>
            <w:tcW w:w="2410"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Байдельдинов А.Ж</w:t>
            </w:r>
          </w:p>
        </w:tc>
      </w:tr>
      <w:tr w:rsidR="00546E15" w:rsidRPr="009A3029" w:rsidTr="00015898">
        <w:trPr>
          <w:trHeight w:val="276"/>
        </w:trPr>
        <w:tc>
          <w:tcPr>
            <w:tcW w:w="94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3</w:t>
            </w:r>
          </w:p>
        </w:tc>
        <w:tc>
          <w:tcPr>
            <w:tcW w:w="2853"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Мокшанова Руслана</w:t>
            </w:r>
          </w:p>
        </w:tc>
        <w:tc>
          <w:tcPr>
            <w:tcW w:w="9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11</w:t>
            </w:r>
          </w:p>
        </w:tc>
        <w:tc>
          <w:tcPr>
            <w:tcW w:w="27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английский язык</w:t>
            </w:r>
          </w:p>
        </w:tc>
        <w:tc>
          <w:tcPr>
            <w:tcW w:w="2410"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Карашева С.А</w:t>
            </w:r>
          </w:p>
        </w:tc>
      </w:tr>
      <w:tr w:rsidR="00546E15" w:rsidRPr="009A3029" w:rsidTr="00015898">
        <w:trPr>
          <w:trHeight w:val="276"/>
        </w:trPr>
        <w:tc>
          <w:tcPr>
            <w:tcW w:w="94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4</w:t>
            </w:r>
          </w:p>
        </w:tc>
        <w:tc>
          <w:tcPr>
            <w:tcW w:w="2853"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Байдельдинов Дамир</w:t>
            </w:r>
          </w:p>
        </w:tc>
        <w:tc>
          <w:tcPr>
            <w:tcW w:w="9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10</w:t>
            </w:r>
          </w:p>
        </w:tc>
        <w:tc>
          <w:tcPr>
            <w:tcW w:w="27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физическая культура</w:t>
            </w:r>
          </w:p>
        </w:tc>
        <w:tc>
          <w:tcPr>
            <w:tcW w:w="2410"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Бекежанов Т.К</w:t>
            </w:r>
          </w:p>
        </w:tc>
      </w:tr>
      <w:tr w:rsidR="00546E15" w:rsidRPr="009A3029" w:rsidTr="00015898">
        <w:trPr>
          <w:trHeight w:val="276"/>
        </w:trPr>
        <w:tc>
          <w:tcPr>
            <w:tcW w:w="94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5</w:t>
            </w:r>
          </w:p>
        </w:tc>
        <w:tc>
          <w:tcPr>
            <w:tcW w:w="2853"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Жарикова Анастасия</w:t>
            </w:r>
          </w:p>
        </w:tc>
        <w:tc>
          <w:tcPr>
            <w:tcW w:w="9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9</w:t>
            </w:r>
          </w:p>
        </w:tc>
        <w:tc>
          <w:tcPr>
            <w:tcW w:w="27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воспитатель</w:t>
            </w:r>
          </w:p>
        </w:tc>
        <w:tc>
          <w:tcPr>
            <w:tcW w:w="2410"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Литнарович Е. В, Байбусова А. С</w:t>
            </w:r>
          </w:p>
        </w:tc>
      </w:tr>
      <w:tr w:rsidR="00546E15" w:rsidRPr="009A3029" w:rsidTr="00015898">
        <w:trPr>
          <w:trHeight w:val="289"/>
        </w:trPr>
        <w:tc>
          <w:tcPr>
            <w:tcW w:w="94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6</w:t>
            </w:r>
          </w:p>
        </w:tc>
        <w:tc>
          <w:tcPr>
            <w:tcW w:w="2853"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Довнар Алина</w:t>
            </w:r>
          </w:p>
        </w:tc>
        <w:tc>
          <w:tcPr>
            <w:tcW w:w="9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8 «Б»</w:t>
            </w:r>
          </w:p>
        </w:tc>
        <w:tc>
          <w:tcPr>
            <w:tcW w:w="27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воспитатель</w:t>
            </w:r>
          </w:p>
        </w:tc>
        <w:tc>
          <w:tcPr>
            <w:tcW w:w="2410"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Литнарович Е. В, Байбусова А. С</w:t>
            </w:r>
          </w:p>
        </w:tc>
      </w:tr>
      <w:tr w:rsidR="00546E15" w:rsidRPr="009A3029" w:rsidTr="00015898">
        <w:trPr>
          <w:trHeight w:val="276"/>
        </w:trPr>
        <w:tc>
          <w:tcPr>
            <w:tcW w:w="94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7</w:t>
            </w:r>
          </w:p>
        </w:tc>
        <w:tc>
          <w:tcPr>
            <w:tcW w:w="2853"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Ускенова Аружан</w:t>
            </w:r>
          </w:p>
        </w:tc>
        <w:tc>
          <w:tcPr>
            <w:tcW w:w="9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8 «А»</w:t>
            </w:r>
          </w:p>
        </w:tc>
        <w:tc>
          <w:tcPr>
            <w:tcW w:w="27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психолог</w:t>
            </w:r>
          </w:p>
        </w:tc>
        <w:tc>
          <w:tcPr>
            <w:tcW w:w="2410"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Пчелинцева С.А</w:t>
            </w:r>
          </w:p>
        </w:tc>
      </w:tr>
      <w:tr w:rsidR="00546E15" w:rsidRPr="009A3029" w:rsidTr="00015898">
        <w:trPr>
          <w:trHeight w:val="289"/>
        </w:trPr>
        <w:tc>
          <w:tcPr>
            <w:tcW w:w="94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8</w:t>
            </w:r>
          </w:p>
        </w:tc>
        <w:tc>
          <w:tcPr>
            <w:tcW w:w="2853"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Шевченко Полина</w:t>
            </w:r>
          </w:p>
        </w:tc>
        <w:tc>
          <w:tcPr>
            <w:tcW w:w="9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8 «А»</w:t>
            </w:r>
          </w:p>
        </w:tc>
        <w:tc>
          <w:tcPr>
            <w:tcW w:w="27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психолог</w:t>
            </w:r>
          </w:p>
        </w:tc>
        <w:tc>
          <w:tcPr>
            <w:tcW w:w="2410"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Пчелинцева С.А</w:t>
            </w:r>
          </w:p>
        </w:tc>
      </w:tr>
    </w:tbl>
    <w:p w:rsidR="00546E15" w:rsidRPr="009A3029" w:rsidRDefault="00546E15" w:rsidP="00546E15">
      <w:pPr>
        <w:jc w:val="both"/>
        <w:rPr>
          <w:rFonts w:eastAsia="Calibri" w:cs="Times New Roman"/>
          <w:sz w:val="27"/>
          <w:szCs w:val="27"/>
        </w:rPr>
      </w:pPr>
      <w:r w:rsidRPr="009A3029">
        <w:rPr>
          <w:rFonts w:eastAsia="Calibri" w:cs="Times New Roman"/>
          <w:sz w:val="27"/>
          <w:szCs w:val="27"/>
        </w:rPr>
        <w:t xml:space="preserve">Работа   с молодыми специалистами ведется по плану, составленному к началу учебного года.  В план включаются вопросы, которые интересуют будущего педагога. В работе школы будущего педагога принимают участие директор школы, заместитель по воспитательной работе, опытные учителя –наставники, творчески работающие педагоги. </w:t>
      </w:r>
    </w:p>
    <w:p w:rsidR="00546E15" w:rsidRPr="009A3029" w:rsidRDefault="00546E15" w:rsidP="00546E15">
      <w:pPr>
        <w:jc w:val="both"/>
        <w:rPr>
          <w:rFonts w:eastAsia="Calibri" w:cs="Times New Roman"/>
          <w:b/>
          <w:sz w:val="27"/>
          <w:szCs w:val="27"/>
        </w:rPr>
      </w:pPr>
      <w:r w:rsidRPr="009A3029">
        <w:rPr>
          <w:rFonts w:eastAsia="Calibri" w:cs="Times New Roman"/>
          <w:b/>
          <w:sz w:val="27"/>
          <w:szCs w:val="27"/>
        </w:rPr>
        <w:t xml:space="preserve">За 2022- 2023 учебный год стажерами совместно с наставниками  были проведены следующие занятия (уроки, тренинги, мероприятия)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2016"/>
        <w:gridCol w:w="1701"/>
        <w:gridCol w:w="2269"/>
        <w:gridCol w:w="3685"/>
      </w:tblGrid>
      <w:tr w:rsidR="00546E15" w:rsidRPr="009A3029" w:rsidTr="00AF2F4A">
        <w:trPr>
          <w:trHeight w:val="276"/>
        </w:trPr>
        <w:tc>
          <w:tcPr>
            <w:tcW w:w="502"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w:t>
            </w:r>
          </w:p>
        </w:tc>
        <w:tc>
          <w:tcPr>
            <w:tcW w:w="20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 xml:space="preserve">Ф. И стажера </w:t>
            </w:r>
          </w:p>
        </w:tc>
        <w:tc>
          <w:tcPr>
            <w:tcW w:w="170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 xml:space="preserve">Класс </w:t>
            </w:r>
          </w:p>
        </w:tc>
        <w:tc>
          <w:tcPr>
            <w:tcW w:w="22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 xml:space="preserve">Предмет </w:t>
            </w:r>
          </w:p>
        </w:tc>
        <w:tc>
          <w:tcPr>
            <w:tcW w:w="3685"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 xml:space="preserve">Мероприятие </w:t>
            </w:r>
          </w:p>
        </w:tc>
      </w:tr>
      <w:tr w:rsidR="00546E15" w:rsidRPr="009A3029" w:rsidTr="00AF2F4A">
        <w:trPr>
          <w:trHeight w:val="354"/>
        </w:trPr>
        <w:tc>
          <w:tcPr>
            <w:tcW w:w="502"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lastRenderedPageBreak/>
              <w:t>1</w:t>
            </w:r>
          </w:p>
        </w:tc>
        <w:tc>
          <w:tcPr>
            <w:tcW w:w="20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Соловьева Полина</w:t>
            </w:r>
          </w:p>
        </w:tc>
        <w:tc>
          <w:tcPr>
            <w:tcW w:w="170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11</w:t>
            </w:r>
          </w:p>
        </w:tc>
        <w:tc>
          <w:tcPr>
            <w:tcW w:w="22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история</w:t>
            </w:r>
          </w:p>
        </w:tc>
        <w:tc>
          <w:tcPr>
            <w:tcW w:w="3685"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урок в 5 «Б» классе «Жизнь первобытных людей»</w:t>
            </w:r>
          </w:p>
        </w:tc>
      </w:tr>
      <w:tr w:rsidR="00546E15" w:rsidRPr="009A3029" w:rsidTr="00AF2F4A">
        <w:trPr>
          <w:trHeight w:val="276"/>
        </w:trPr>
        <w:tc>
          <w:tcPr>
            <w:tcW w:w="502"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2</w:t>
            </w:r>
          </w:p>
        </w:tc>
        <w:tc>
          <w:tcPr>
            <w:tcW w:w="20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Серкова Карина</w:t>
            </w:r>
          </w:p>
        </w:tc>
        <w:tc>
          <w:tcPr>
            <w:tcW w:w="170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11</w:t>
            </w:r>
          </w:p>
        </w:tc>
        <w:tc>
          <w:tcPr>
            <w:tcW w:w="22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история</w:t>
            </w:r>
          </w:p>
        </w:tc>
        <w:tc>
          <w:tcPr>
            <w:tcW w:w="3685" w:type="dxa"/>
            <w:shd w:val="clear" w:color="auto" w:fill="auto"/>
          </w:tcPr>
          <w:p w:rsidR="00546E15" w:rsidRPr="009A3029" w:rsidRDefault="00546E15" w:rsidP="00546E15">
            <w:pPr>
              <w:widowControl/>
              <w:numPr>
                <w:ilvl w:val="0"/>
                <w:numId w:val="39"/>
              </w:numPr>
              <w:autoSpaceDE/>
              <w:autoSpaceDN/>
              <w:jc w:val="both"/>
              <w:rPr>
                <w:rFonts w:eastAsia="Calibri" w:cs="Times New Roman"/>
                <w:sz w:val="27"/>
                <w:szCs w:val="27"/>
              </w:rPr>
            </w:pPr>
            <w:r w:rsidRPr="009A3029">
              <w:rPr>
                <w:rFonts w:eastAsia="Calibri" w:cs="Times New Roman"/>
                <w:sz w:val="27"/>
                <w:szCs w:val="27"/>
              </w:rPr>
              <w:t>Карточная игра с 8-11 классы «Испытание Чингисхана»</w:t>
            </w:r>
          </w:p>
          <w:p w:rsidR="00546E15" w:rsidRPr="009A3029" w:rsidRDefault="00546E15" w:rsidP="00546E15">
            <w:pPr>
              <w:widowControl/>
              <w:numPr>
                <w:ilvl w:val="0"/>
                <w:numId w:val="39"/>
              </w:numPr>
              <w:autoSpaceDE/>
              <w:autoSpaceDN/>
              <w:jc w:val="both"/>
              <w:rPr>
                <w:rFonts w:eastAsia="Calibri" w:cs="Times New Roman"/>
                <w:sz w:val="27"/>
                <w:szCs w:val="27"/>
              </w:rPr>
            </w:pPr>
            <w:r w:rsidRPr="009A3029">
              <w:rPr>
                <w:rFonts w:eastAsia="Calibri" w:cs="Times New Roman"/>
                <w:sz w:val="27"/>
                <w:szCs w:val="27"/>
              </w:rPr>
              <w:t>Карточная игра с педагогами «Испытание Чингисхана»</w:t>
            </w:r>
          </w:p>
        </w:tc>
      </w:tr>
      <w:tr w:rsidR="00546E15" w:rsidRPr="009A3029" w:rsidTr="00AF2F4A">
        <w:trPr>
          <w:trHeight w:val="276"/>
        </w:trPr>
        <w:tc>
          <w:tcPr>
            <w:tcW w:w="502"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3</w:t>
            </w:r>
          </w:p>
        </w:tc>
        <w:tc>
          <w:tcPr>
            <w:tcW w:w="20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Мокшанова Руслана</w:t>
            </w:r>
          </w:p>
        </w:tc>
        <w:tc>
          <w:tcPr>
            <w:tcW w:w="170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11</w:t>
            </w:r>
          </w:p>
        </w:tc>
        <w:tc>
          <w:tcPr>
            <w:tcW w:w="22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английский язык</w:t>
            </w:r>
          </w:p>
        </w:tc>
        <w:tc>
          <w:tcPr>
            <w:tcW w:w="3685" w:type="dxa"/>
            <w:shd w:val="clear" w:color="auto" w:fill="auto"/>
          </w:tcPr>
          <w:p w:rsidR="00546E15" w:rsidRPr="009A3029" w:rsidRDefault="00546E15" w:rsidP="00546E15">
            <w:pPr>
              <w:widowControl/>
              <w:numPr>
                <w:ilvl w:val="0"/>
                <w:numId w:val="42"/>
              </w:numPr>
              <w:autoSpaceDE/>
              <w:autoSpaceDN/>
              <w:jc w:val="both"/>
              <w:rPr>
                <w:rFonts w:eastAsia="Calibri" w:cs="Times New Roman"/>
                <w:sz w:val="27"/>
                <w:szCs w:val="27"/>
              </w:rPr>
            </w:pPr>
            <w:r w:rsidRPr="009A3029">
              <w:rPr>
                <w:rFonts w:eastAsia="Calibri" w:cs="Times New Roman"/>
                <w:sz w:val="27"/>
                <w:szCs w:val="27"/>
              </w:rPr>
              <w:t>Урок-соревнование «Знатоки английского языка»</w:t>
            </w:r>
          </w:p>
        </w:tc>
      </w:tr>
      <w:tr w:rsidR="00546E15" w:rsidRPr="009A3029" w:rsidTr="00AF2F4A">
        <w:trPr>
          <w:trHeight w:val="276"/>
        </w:trPr>
        <w:tc>
          <w:tcPr>
            <w:tcW w:w="502"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4</w:t>
            </w:r>
          </w:p>
        </w:tc>
        <w:tc>
          <w:tcPr>
            <w:tcW w:w="20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Байдельдинов Дамир</w:t>
            </w:r>
          </w:p>
        </w:tc>
        <w:tc>
          <w:tcPr>
            <w:tcW w:w="170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10</w:t>
            </w:r>
          </w:p>
        </w:tc>
        <w:tc>
          <w:tcPr>
            <w:tcW w:w="22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физическая культура</w:t>
            </w:r>
          </w:p>
        </w:tc>
        <w:tc>
          <w:tcPr>
            <w:tcW w:w="3685" w:type="dxa"/>
            <w:shd w:val="clear" w:color="auto" w:fill="auto"/>
          </w:tcPr>
          <w:p w:rsidR="00546E15" w:rsidRPr="009A3029" w:rsidRDefault="00546E15" w:rsidP="00015898">
            <w:pPr>
              <w:jc w:val="both"/>
              <w:rPr>
                <w:rFonts w:eastAsia="Calibri" w:cs="Times New Roman"/>
                <w:sz w:val="27"/>
                <w:szCs w:val="27"/>
              </w:rPr>
            </w:pPr>
          </w:p>
        </w:tc>
      </w:tr>
      <w:tr w:rsidR="00546E15" w:rsidRPr="009A3029" w:rsidTr="00AF2F4A">
        <w:trPr>
          <w:trHeight w:val="276"/>
        </w:trPr>
        <w:tc>
          <w:tcPr>
            <w:tcW w:w="502"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5</w:t>
            </w:r>
          </w:p>
        </w:tc>
        <w:tc>
          <w:tcPr>
            <w:tcW w:w="20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Жарикова Анастасия</w:t>
            </w:r>
          </w:p>
        </w:tc>
        <w:tc>
          <w:tcPr>
            <w:tcW w:w="170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9</w:t>
            </w:r>
          </w:p>
        </w:tc>
        <w:tc>
          <w:tcPr>
            <w:tcW w:w="22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воспитатель</w:t>
            </w:r>
          </w:p>
        </w:tc>
        <w:tc>
          <w:tcPr>
            <w:tcW w:w="3685" w:type="dxa"/>
            <w:shd w:val="clear" w:color="auto" w:fill="auto"/>
          </w:tcPr>
          <w:p w:rsidR="00546E15" w:rsidRPr="009A3029" w:rsidRDefault="00546E15" w:rsidP="00546E15">
            <w:pPr>
              <w:widowControl/>
              <w:numPr>
                <w:ilvl w:val="0"/>
                <w:numId w:val="40"/>
              </w:numPr>
              <w:autoSpaceDE/>
              <w:autoSpaceDN/>
              <w:jc w:val="both"/>
              <w:rPr>
                <w:rFonts w:eastAsia="Calibri" w:cs="Times New Roman"/>
                <w:sz w:val="27"/>
                <w:szCs w:val="27"/>
              </w:rPr>
            </w:pPr>
            <w:r w:rsidRPr="009A3029">
              <w:rPr>
                <w:rFonts w:eastAsia="Calibri" w:cs="Times New Roman"/>
                <w:sz w:val="27"/>
                <w:szCs w:val="27"/>
              </w:rPr>
              <w:t>Занятие «В гостях у сказки»</w:t>
            </w:r>
          </w:p>
          <w:p w:rsidR="00546E15" w:rsidRPr="009A3029" w:rsidRDefault="00546E15" w:rsidP="00546E15">
            <w:pPr>
              <w:widowControl/>
              <w:numPr>
                <w:ilvl w:val="0"/>
                <w:numId w:val="40"/>
              </w:numPr>
              <w:autoSpaceDE/>
              <w:autoSpaceDN/>
              <w:jc w:val="both"/>
              <w:rPr>
                <w:rFonts w:eastAsia="Calibri" w:cs="Times New Roman"/>
                <w:sz w:val="27"/>
                <w:szCs w:val="27"/>
              </w:rPr>
            </w:pPr>
            <w:r w:rsidRPr="009A3029">
              <w:rPr>
                <w:rFonts w:eastAsia="Calibri" w:cs="Times New Roman"/>
                <w:sz w:val="27"/>
                <w:szCs w:val="27"/>
              </w:rPr>
              <w:t>Занятие «Веселые краски»</w:t>
            </w:r>
          </w:p>
          <w:p w:rsidR="00546E15" w:rsidRPr="009A3029" w:rsidRDefault="00546E15" w:rsidP="00546E15">
            <w:pPr>
              <w:widowControl/>
              <w:numPr>
                <w:ilvl w:val="0"/>
                <w:numId w:val="40"/>
              </w:numPr>
              <w:autoSpaceDE/>
              <w:autoSpaceDN/>
              <w:jc w:val="both"/>
              <w:rPr>
                <w:rFonts w:eastAsia="Calibri" w:cs="Times New Roman"/>
                <w:sz w:val="27"/>
                <w:szCs w:val="27"/>
              </w:rPr>
            </w:pPr>
            <w:r w:rsidRPr="009A3029">
              <w:rPr>
                <w:rFonts w:eastAsia="Calibri" w:cs="Times New Roman"/>
                <w:sz w:val="27"/>
                <w:szCs w:val="27"/>
              </w:rPr>
              <w:t>Занятие «Дикие животные»</w:t>
            </w:r>
          </w:p>
          <w:p w:rsidR="00546E15" w:rsidRPr="009A3029" w:rsidRDefault="00546E15" w:rsidP="00546E15">
            <w:pPr>
              <w:widowControl/>
              <w:numPr>
                <w:ilvl w:val="0"/>
                <w:numId w:val="40"/>
              </w:numPr>
              <w:autoSpaceDE/>
              <w:autoSpaceDN/>
              <w:jc w:val="both"/>
              <w:rPr>
                <w:rFonts w:eastAsia="Calibri" w:cs="Times New Roman"/>
                <w:sz w:val="27"/>
                <w:szCs w:val="27"/>
              </w:rPr>
            </w:pPr>
            <w:r w:rsidRPr="009A3029">
              <w:rPr>
                <w:rFonts w:eastAsia="Calibri" w:cs="Times New Roman"/>
                <w:sz w:val="27"/>
                <w:szCs w:val="27"/>
              </w:rPr>
              <w:t>Занятие «Аппликация»</w:t>
            </w:r>
          </w:p>
          <w:p w:rsidR="00546E15" w:rsidRPr="009A3029" w:rsidRDefault="00546E15" w:rsidP="00546E15">
            <w:pPr>
              <w:widowControl/>
              <w:numPr>
                <w:ilvl w:val="0"/>
                <w:numId w:val="40"/>
              </w:numPr>
              <w:autoSpaceDE/>
              <w:autoSpaceDN/>
              <w:jc w:val="both"/>
              <w:rPr>
                <w:rFonts w:eastAsia="Calibri" w:cs="Times New Roman"/>
                <w:sz w:val="27"/>
                <w:szCs w:val="27"/>
              </w:rPr>
            </w:pPr>
            <w:r w:rsidRPr="009A3029">
              <w:rPr>
                <w:rFonts w:eastAsia="Calibri" w:cs="Times New Roman"/>
                <w:sz w:val="27"/>
                <w:szCs w:val="27"/>
              </w:rPr>
              <w:t>Занятие «Золотой лючик»</w:t>
            </w:r>
          </w:p>
        </w:tc>
      </w:tr>
      <w:tr w:rsidR="00546E15" w:rsidRPr="009A3029" w:rsidTr="00AF2F4A">
        <w:trPr>
          <w:trHeight w:val="289"/>
        </w:trPr>
        <w:tc>
          <w:tcPr>
            <w:tcW w:w="502"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6</w:t>
            </w:r>
          </w:p>
        </w:tc>
        <w:tc>
          <w:tcPr>
            <w:tcW w:w="2016"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Довнар Алина</w:t>
            </w:r>
          </w:p>
        </w:tc>
        <w:tc>
          <w:tcPr>
            <w:tcW w:w="1701"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8 «Б»</w:t>
            </w:r>
          </w:p>
        </w:tc>
        <w:tc>
          <w:tcPr>
            <w:tcW w:w="2269" w:type="dxa"/>
            <w:shd w:val="clear" w:color="auto" w:fill="auto"/>
          </w:tcPr>
          <w:p w:rsidR="00546E15" w:rsidRPr="009A3029" w:rsidRDefault="00546E15" w:rsidP="00015898">
            <w:pPr>
              <w:jc w:val="both"/>
              <w:rPr>
                <w:rFonts w:eastAsia="Calibri" w:cs="Times New Roman"/>
                <w:sz w:val="27"/>
                <w:szCs w:val="27"/>
              </w:rPr>
            </w:pPr>
            <w:r w:rsidRPr="009A3029">
              <w:rPr>
                <w:rFonts w:eastAsia="Calibri" w:cs="Times New Roman"/>
                <w:sz w:val="27"/>
                <w:szCs w:val="27"/>
              </w:rPr>
              <w:t>воспитатель</w:t>
            </w:r>
          </w:p>
        </w:tc>
        <w:tc>
          <w:tcPr>
            <w:tcW w:w="3685" w:type="dxa"/>
            <w:shd w:val="clear" w:color="auto" w:fill="auto"/>
          </w:tcPr>
          <w:p w:rsidR="00546E15" w:rsidRPr="009A3029" w:rsidRDefault="00546E15" w:rsidP="00546E15">
            <w:pPr>
              <w:widowControl/>
              <w:numPr>
                <w:ilvl w:val="0"/>
                <w:numId w:val="41"/>
              </w:numPr>
              <w:autoSpaceDE/>
              <w:autoSpaceDN/>
              <w:jc w:val="both"/>
              <w:rPr>
                <w:rFonts w:eastAsia="Calibri" w:cs="Times New Roman"/>
                <w:sz w:val="27"/>
                <w:szCs w:val="27"/>
              </w:rPr>
            </w:pPr>
            <w:r w:rsidRPr="009A3029">
              <w:rPr>
                <w:rFonts w:eastAsia="Calibri" w:cs="Times New Roman"/>
                <w:sz w:val="27"/>
                <w:szCs w:val="27"/>
              </w:rPr>
              <w:t>Занятие «Жила была сказка»</w:t>
            </w:r>
          </w:p>
          <w:p w:rsidR="00546E15" w:rsidRPr="009A3029" w:rsidRDefault="00546E15" w:rsidP="00546E15">
            <w:pPr>
              <w:widowControl/>
              <w:numPr>
                <w:ilvl w:val="0"/>
                <w:numId w:val="41"/>
              </w:numPr>
              <w:autoSpaceDE/>
              <w:autoSpaceDN/>
              <w:jc w:val="both"/>
              <w:rPr>
                <w:rFonts w:eastAsia="Calibri" w:cs="Times New Roman"/>
                <w:sz w:val="27"/>
                <w:szCs w:val="27"/>
              </w:rPr>
            </w:pPr>
            <w:r w:rsidRPr="009A3029">
              <w:rPr>
                <w:rFonts w:eastAsia="Calibri" w:cs="Times New Roman"/>
                <w:sz w:val="27"/>
                <w:szCs w:val="27"/>
              </w:rPr>
              <w:t>Занятие «Веселые краски»</w:t>
            </w:r>
          </w:p>
          <w:p w:rsidR="00546E15" w:rsidRPr="009A3029" w:rsidRDefault="00546E15" w:rsidP="00AF2F4A">
            <w:pPr>
              <w:widowControl/>
              <w:numPr>
                <w:ilvl w:val="0"/>
                <w:numId w:val="41"/>
              </w:numPr>
              <w:autoSpaceDE/>
              <w:autoSpaceDN/>
              <w:jc w:val="both"/>
              <w:rPr>
                <w:rFonts w:eastAsia="Calibri" w:cs="Times New Roman"/>
                <w:sz w:val="27"/>
                <w:szCs w:val="27"/>
              </w:rPr>
            </w:pPr>
            <w:r w:rsidRPr="009A3029">
              <w:rPr>
                <w:rFonts w:eastAsia="Calibri" w:cs="Times New Roman"/>
                <w:sz w:val="27"/>
                <w:szCs w:val="27"/>
              </w:rPr>
              <w:t>Занятие «Путешествие в страну математики»</w:t>
            </w:r>
          </w:p>
        </w:tc>
      </w:tr>
      <w:tr w:rsidR="00546E15" w:rsidRPr="00ED1215" w:rsidTr="00AF2F4A">
        <w:trPr>
          <w:trHeight w:val="276"/>
        </w:trPr>
        <w:tc>
          <w:tcPr>
            <w:tcW w:w="502"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7</w:t>
            </w:r>
          </w:p>
        </w:tc>
        <w:tc>
          <w:tcPr>
            <w:tcW w:w="20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Ускенова Аружан</w:t>
            </w:r>
          </w:p>
        </w:tc>
        <w:tc>
          <w:tcPr>
            <w:tcW w:w="170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8 «А»</w:t>
            </w:r>
          </w:p>
        </w:tc>
        <w:tc>
          <w:tcPr>
            <w:tcW w:w="22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психолог</w:t>
            </w:r>
          </w:p>
        </w:tc>
        <w:tc>
          <w:tcPr>
            <w:tcW w:w="3685" w:type="dxa"/>
            <w:shd w:val="clear" w:color="auto" w:fill="auto"/>
          </w:tcPr>
          <w:p w:rsidR="00546E15" w:rsidRPr="00ED1215" w:rsidRDefault="00546E15" w:rsidP="00546E15">
            <w:pPr>
              <w:widowControl/>
              <w:numPr>
                <w:ilvl w:val="0"/>
                <w:numId w:val="38"/>
              </w:numPr>
              <w:autoSpaceDE/>
              <w:autoSpaceDN/>
              <w:jc w:val="both"/>
              <w:rPr>
                <w:rFonts w:eastAsia="Calibri" w:cs="Times New Roman"/>
                <w:sz w:val="27"/>
                <w:szCs w:val="27"/>
              </w:rPr>
            </w:pPr>
            <w:r w:rsidRPr="00ED1215">
              <w:rPr>
                <w:rFonts w:eastAsia="Calibri" w:cs="Times New Roman"/>
                <w:sz w:val="27"/>
                <w:szCs w:val="27"/>
              </w:rPr>
              <w:t>Тренинг по адаптации в 5-х классах «Один за всех и все за одного»</w:t>
            </w:r>
          </w:p>
          <w:p w:rsidR="00546E15" w:rsidRPr="00ED1215" w:rsidRDefault="00546E15" w:rsidP="00546E15">
            <w:pPr>
              <w:widowControl/>
              <w:numPr>
                <w:ilvl w:val="0"/>
                <w:numId w:val="38"/>
              </w:numPr>
              <w:autoSpaceDE/>
              <w:autoSpaceDN/>
              <w:jc w:val="both"/>
              <w:rPr>
                <w:rFonts w:eastAsia="Calibri" w:cs="Times New Roman"/>
                <w:sz w:val="27"/>
                <w:szCs w:val="27"/>
              </w:rPr>
            </w:pPr>
            <w:r w:rsidRPr="00ED1215">
              <w:rPr>
                <w:rFonts w:eastAsia="Calibri" w:cs="Times New Roman"/>
                <w:sz w:val="27"/>
                <w:szCs w:val="27"/>
              </w:rPr>
              <w:t>Тренинг по адаптации в 1-х классах  «Самый, самый дружный класс»</w:t>
            </w:r>
          </w:p>
          <w:p w:rsidR="00546E15" w:rsidRPr="00ED1215" w:rsidRDefault="00546E15" w:rsidP="00546E15">
            <w:pPr>
              <w:widowControl/>
              <w:numPr>
                <w:ilvl w:val="0"/>
                <w:numId w:val="38"/>
              </w:numPr>
              <w:autoSpaceDE/>
              <w:autoSpaceDN/>
              <w:jc w:val="both"/>
              <w:rPr>
                <w:rFonts w:eastAsia="Calibri" w:cs="Times New Roman"/>
                <w:sz w:val="27"/>
                <w:szCs w:val="27"/>
              </w:rPr>
            </w:pPr>
            <w:r w:rsidRPr="00ED1215">
              <w:rPr>
                <w:rFonts w:eastAsia="Calibri" w:cs="Times New Roman"/>
                <w:sz w:val="27"/>
                <w:szCs w:val="27"/>
              </w:rPr>
              <w:t>Учащиеся 8-х классов Настольная игра «Профессия мечты»</w:t>
            </w:r>
          </w:p>
          <w:p w:rsidR="00546E15" w:rsidRPr="00ED1215" w:rsidRDefault="00546E15" w:rsidP="00546E15">
            <w:pPr>
              <w:widowControl/>
              <w:numPr>
                <w:ilvl w:val="0"/>
                <w:numId w:val="38"/>
              </w:numPr>
              <w:autoSpaceDE/>
              <w:autoSpaceDN/>
              <w:jc w:val="both"/>
              <w:rPr>
                <w:rFonts w:eastAsia="Calibri" w:cs="Times New Roman"/>
                <w:sz w:val="27"/>
                <w:szCs w:val="27"/>
              </w:rPr>
            </w:pPr>
            <w:r w:rsidRPr="00ED1215">
              <w:rPr>
                <w:rFonts w:eastAsia="Calibri" w:cs="Times New Roman"/>
                <w:sz w:val="27"/>
                <w:szCs w:val="27"/>
              </w:rPr>
              <w:t>Знакомство с психологами Карасуского района. Проведение игры «Психологический квиз»</w:t>
            </w:r>
          </w:p>
        </w:tc>
      </w:tr>
      <w:tr w:rsidR="00546E15" w:rsidRPr="00ED1215" w:rsidTr="00AF2F4A">
        <w:trPr>
          <w:trHeight w:val="289"/>
        </w:trPr>
        <w:tc>
          <w:tcPr>
            <w:tcW w:w="502"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8</w:t>
            </w:r>
          </w:p>
        </w:tc>
        <w:tc>
          <w:tcPr>
            <w:tcW w:w="20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Шевченко Полина</w:t>
            </w:r>
          </w:p>
        </w:tc>
        <w:tc>
          <w:tcPr>
            <w:tcW w:w="170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8 «А»</w:t>
            </w:r>
          </w:p>
        </w:tc>
        <w:tc>
          <w:tcPr>
            <w:tcW w:w="22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психолог</w:t>
            </w:r>
          </w:p>
        </w:tc>
        <w:tc>
          <w:tcPr>
            <w:tcW w:w="3685" w:type="dxa"/>
            <w:shd w:val="clear" w:color="auto" w:fill="auto"/>
          </w:tcPr>
          <w:p w:rsidR="00546E15" w:rsidRPr="00ED1215" w:rsidRDefault="00546E15" w:rsidP="00546E15">
            <w:pPr>
              <w:widowControl/>
              <w:numPr>
                <w:ilvl w:val="0"/>
                <w:numId w:val="45"/>
              </w:numPr>
              <w:autoSpaceDE/>
              <w:autoSpaceDN/>
              <w:jc w:val="both"/>
              <w:rPr>
                <w:rFonts w:eastAsia="Calibri" w:cs="Times New Roman"/>
                <w:sz w:val="27"/>
                <w:szCs w:val="27"/>
              </w:rPr>
            </w:pPr>
            <w:r w:rsidRPr="00ED1215">
              <w:rPr>
                <w:rFonts w:eastAsia="Calibri" w:cs="Times New Roman"/>
                <w:sz w:val="27"/>
                <w:szCs w:val="27"/>
              </w:rPr>
              <w:t>Учащиеся 8-х классов Настольная игра «Профессия мечты»</w:t>
            </w:r>
          </w:p>
        </w:tc>
      </w:tr>
      <w:tr w:rsidR="00546E15" w:rsidRPr="00ED1215" w:rsidTr="00AF2F4A">
        <w:trPr>
          <w:trHeight w:val="289"/>
        </w:trPr>
        <w:tc>
          <w:tcPr>
            <w:tcW w:w="502"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9</w:t>
            </w:r>
          </w:p>
        </w:tc>
        <w:tc>
          <w:tcPr>
            <w:tcW w:w="20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 xml:space="preserve">Гайдамаха </w:t>
            </w:r>
            <w:r w:rsidRPr="00ED1215">
              <w:rPr>
                <w:rFonts w:eastAsia="Calibri" w:cs="Times New Roman"/>
                <w:sz w:val="27"/>
                <w:szCs w:val="27"/>
              </w:rPr>
              <w:lastRenderedPageBreak/>
              <w:t>Виктория</w:t>
            </w:r>
          </w:p>
        </w:tc>
        <w:tc>
          <w:tcPr>
            <w:tcW w:w="170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lastRenderedPageBreak/>
              <w:t>9 класс</w:t>
            </w:r>
          </w:p>
        </w:tc>
        <w:tc>
          <w:tcPr>
            <w:tcW w:w="22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 xml:space="preserve">учитель </w:t>
            </w:r>
            <w:r w:rsidRPr="00ED1215">
              <w:rPr>
                <w:rFonts w:eastAsia="Calibri" w:cs="Times New Roman"/>
                <w:sz w:val="27"/>
                <w:szCs w:val="27"/>
              </w:rPr>
              <w:lastRenderedPageBreak/>
              <w:t>нач.классов</w:t>
            </w:r>
          </w:p>
        </w:tc>
        <w:tc>
          <w:tcPr>
            <w:tcW w:w="3685" w:type="dxa"/>
            <w:shd w:val="clear" w:color="auto" w:fill="auto"/>
          </w:tcPr>
          <w:p w:rsidR="00546E15" w:rsidRPr="00ED1215" w:rsidRDefault="00AF2F4A" w:rsidP="00015898">
            <w:pPr>
              <w:jc w:val="both"/>
              <w:rPr>
                <w:rFonts w:eastAsia="Calibri" w:cs="Times New Roman"/>
                <w:sz w:val="27"/>
                <w:szCs w:val="27"/>
              </w:rPr>
            </w:pPr>
            <w:r>
              <w:rPr>
                <w:rFonts w:eastAsia="Calibri"/>
                <w:sz w:val="27"/>
                <w:szCs w:val="27"/>
              </w:rPr>
              <w:lastRenderedPageBreak/>
              <w:t>урок во 2 класс</w:t>
            </w:r>
            <w:r w:rsidR="00546E15" w:rsidRPr="00ED1215">
              <w:rPr>
                <w:rFonts w:eastAsia="Calibri" w:cs="Times New Roman"/>
                <w:sz w:val="27"/>
                <w:szCs w:val="27"/>
              </w:rPr>
              <w:t xml:space="preserve"> </w:t>
            </w:r>
            <w:r w:rsidR="00546E15" w:rsidRPr="00ED1215">
              <w:rPr>
                <w:rFonts w:eastAsia="Calibri" w:cs="Times New Roman"/>
                <w:sz w:val="27"/>
                <w:szCs w:val="27"/>
              </w:rPr>
              <w:lastRenderedPageBreak/>
              <w:t>«Правописание сочетаний с шипящими»</w:t>
            </w:r>
          </w:p>
        </w:tc>
      </w:tr>
      <w:tr w:rsidR="00546E15" w:rsidRPr="00ED1215" w:rsidTr="00AF2F4A">
        <w:trPr>
          <w:trHeight w:val="289"/>
        </w:trPr>
        <w:tc>
          <w:tcPr>
            <w:tcW w:w="502"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lastRenderedPageBreak/>
              <w:t>10</w:t>
            </w:r>
          </w:p>
        </w:tc>
        <w:tc>
          <w:tcPr>
            <w:tcW w:w="20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Тренинги</w:t>
            </w:r>
          </w:p>
        </w:tc>
        <w:tc>
          <w:tcPr>
            <w:tcW w:w="170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участники педстудии «</w:t>
            </w:r>
            <w:r w:rsidRPr="00ED1215">
              <w:rPr>
                <w:rFonts w:eastAsia="Calibri" w:cs="Times New Roman"/>
                <w:sz w:val="27"/>
                <w:szCs w:val="27"/>
                <w:lang w:val="en-US"/>
              </w:rPr>
              <w:t>FuTeacher</w:t>
            </w:r>
            <w:r w:rsidRPr="00ED1215">
              <w:rPr>
                <w:rFonts w:eastAsia="Calibri" w:cs="Times New Roman"/>
                <w:sz w:val="27"/>
                <w:szCs w:val="27"/>
              </w:rPr>
              <w:t>»</w:t>
            </w:r>
          </w:p>
        </w:tc>
        <w:tc>
          <w:tcPr>
            <w:tcW w:w="22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куратор педстудии «</w:t>
            </w:r>
            <w:r w:rsidRPr="00ED1215">
              <w:rPr>
                <w:rFonts w:eastAsia="Calibri" w:cs="Times New Roman"/>
                <w:sz w:val="27"/>
                <w:szCs w:val="27"/>
                <w:lang w:val="en-US"/>
              </w:rPr>
              <w:t>FuTeacher</w:t>
            </w:r>
            <w:r w:rsidRPr="00ED1215">
              <w:rPr>
                <w:rFonts w:eastAsia="Calibri" w:cs="Times New Roman"/>
                <w:sz w:val="27"/>
                <w:szCs w:val="27"/>
              </w:rPr>
              <w:t>»</w:t>
            </w:r>
          </w:p>
        </w:tc>
        <w:tc>
          <w:tcPr>
            <w:tcW w:w="3685" w:type="dxa"/>
            <w:shd w:val="clear" w:color="auto" w:fill="auto"/>
          </w:tcPr>
          <w:p w:rsidR="00546E15" w:rsidRPr="00ED1215" w:rsidRDefault="00546E15" w:rsidP="00546E15">
            <w:pPr>
              <w:widowControl/>
              <w:numPr>
                <w:ilvl w:val="0"/>
                <w:numId w:val="37"/>
              </w:numPr>
              <w:autoSpaceDE/>
              <w:autoSpaceDN/>
              <w:jc w:val="both"/>
              <w:rPr>
                <w:rFonts w:eastAsia="Calibri" w:cs="Times New Roman"/>
                <w:sz w:val="27"/>
                <w:szCs w:val="27"/>
              </w:rPr>
            </w:pPr>
            <w:r w:rsidRPr="00ED1215">
              <w:rPr>
                <w:rFonts w:eastAsia="Calibri" w:cs="Times New Roman"/>
                <w:sz w:val="27"/>
                <w:szCs w:val="27"/>
              </w:rPr>
              <w:t>Деловая игра «Профессия учитель»</w:t>
            </w:r>
          </w:p>
          <w:p w:rsidR="00546E15" w:rsidRPr="00ED1215" w:rsidRDefault="00546E15" w:rsidP="00546E15">
            <w:pPr>
              <w:widowControl/>
              <w:numPr>
                <w:ilvl w:val="0"/>
                <w:numId w:val="37"/>
              </w:numPr>
              <w:autoSpaceDE/>
              <w:autoSpaceDN/>
              <w:jc w:val="both"/>
              <w:rPr>
                <w:rFonts w:eastAsia="Calibri" w:cs="Times New Roman"/>
                <w:sz w:val="27"/>
                <w:szCs w:val="27"/>
              </w:rPr>
            </w:pPr>
            <w:r w:rsidRPr="00ED1215">
              <w:rPr>
                <w:rFonts w:eastAsia="Calibri" w:cs="Times New Roman"/>
                <w:sz w:val="27"/>
                <w:szCs w:val="27"/>
              </w:rPr>
              <w:t>Игра «Думай! Действуй! Достигай!»</w:t>
            </w:r>
          </w:p>
        </w:tc>
      </w:tr>
      <w:tr w:rsidR="00546E15" w:rsidRPr="00ED1215" w:rsidTr="00AF2F4A">
        <w:trPr>
          <w:trHeight w:val="289"/>
        </w:trPr>
        <w:tc>
          <w:tcPr>
            <w:tcW w:w="502"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11</w:t>
            </w:r>
          </w:p>
        </w:tc>
        <w:tc>
          <w:tcPr>
            <w:tcW w:w="20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 xml:space="preserve">Выезды </w:t>
            </w:r>
          </w:p>
        </w:tc>
        <w:tc>
          <w:tcPr>
            <w:tcW w:w="170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участники педстудии «</w:t>
            </w:r>
            <w:r w:rsidRPr="00ED1215">
              <w:rPr>
                <w:rFonts w:eastAsia="Calibri" w:cs="Times New Roman"/>
                <w:sz w:val="27"/>
                <w:szCs w:val="27"/>
                <w:lang w:val="en-US"/>
              </w:rPr>
              <w:t>FuTeacher</w:t>
            </w:r>
            <w:r w:rsidRPr="00ED1215">
              <w:rPr>
                <w:rFonts w:eastAsia="Calibri" w:cs="Times New Roman"/>
                <w:sz w:val="27"/>
                <w:szCs w:val="27"/>
              </w:rPr>
              <w:t>»</w:t>
            </w:r>
          </w:p>
        </w:tc>
        <w:tc>
          <w:tcPr>
            <w:tcW w:w="22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организаторы встречи,  педагоги НИШ</w:t>
            </w:r>
          </w:p>
        </w:tc>
        <w:tc>
          <w:tcPr>
            <w:tcW w:w="3685" w:type="dxa"/>
            <w:shd w:val="clear" w:color="auto" w:fill="auto"/>
          </w:tcPr>
          <w:p w:rsidR="00546E15" w:rsidRPr="00AF2F4A" w:rsidRDefault="00546E15" w:rsidP="00AF2F4A">
            <w:pPr>
              <w:pStyle w:val="a8"/>
              <w:widowControl/>
              <w:numPr>
                <w:ilvl w:val="0"/>
                <w:numId w:val="43"/>
              </w:numPr>
              <w:autoSpaceDE/>
              <w:autoSpaceDN/>
              <w:rPr>
                <w:rFonts w:eastAsia="Calibri" w:cs="Times New Roman"/>
                <w:sz w:val="27"/>
                <w:szCs w:val="27"/>
              </w:rPr>
            </w:pPr>
            <w:r w:rsidRPr="00AF2F4A">
              <w:rPr>
                <w:rFonts w:eastAsia="Calibri" w:cs="Times New Roman"/>
                <w:sz w:val="27"/>
                <w:szCs w:val="27"/>
              </w:rPr>
              <w:t>НИШ г. Костанай «Гайд в педагогическую профессию».</w:t>
            </w:r>
          </w:p>
          <w:p w:rsidR="00546E15" w:rsidRPr="00AF2F4A" w:rsidRDefault="00546E15" w:rsidP="00AF2F4A">
            <w:pPr>
              <w:pStyle w:val="a8"/>
              <w:widowControl/>
              <w:numPr>
                <w:ilvl w:val="0"/>
                <w:numId w:val="43"/>
              </w:numPr>
              <w:tabs>
                <w:tab w:val="left" w:pos="274"/>
              </w:tabs>
              <w:autoSpaceDE/>
              <w:autoSpaceDN/>
              <w:rPr>
                <w:rFonts w:eastAsia="Calibri" w:cs="Times New Roman"/>
                <w:sz w:val="27"/>
                <w:szCs w:val="27"/>
              </w:rPr>
            </w:pPr>
            <w:r w:rsidRPr="00AF2F4A">
              <w:rPr>
                <w:rFonts w:eastAsia="Calibri" w:cs="Times New Roman"/>
                <w:sz w:val="27"/>
                <w:szCs w:val="27"/>
              </w:rPr>
              <w:t>Г. Костанай педагогический колледж квест «По ступенькам лестница успеха»</w:t>
            </w:r>
          </w:p>
          <w:p w:rsidR="00AF2F4A" w:rsidRDefault="00546E15" w:rsidP="00AF2F4A">
            <w:pPr>
              <w:pStyle w:val="a8"/>
              <w:widowControl/>
              <w:numPr>
                <w:ilvl w:val="0"/>
                <w:numId w:val="43"/>
              </w:numPr>
              <w:autoSpaceDE/>
              <w:autoSpaceDN/>
              <w:rPr>
                <w:rFonts w:eastAsia="Calibri"/>
                <w:sz w:val="27"/>
                <w:szCs w:val="27"/>
              </w:rPr>
            </w:pPr>
            <w:r w:rsidRPr="00AF2F4A">
              <w:rPr>
                <w:rFonts w:eastAsia="Calibri" w:cs="Times New Roman"/>
                <w:sz w:val="27"/>
                <w:szCs w:val="27"/>
              </w:rPr>
              <w:t>Подведение итогов</w:t>
            </w:r>
            <w:r w:rsidR="00AF2F4A">
              <w:rPr>
                <w:rFonts w:eastAsia="Calibri"/>
                <w:sz w:val="27"/>
                <w:szCs w:val="27"/>
              </w:rPr>
              <w:t xml:space="preserve"> работы деятельности педотрядов</w:t>
            </w:r>
          </w:p>
          <w:p w:rsidR="00546E15" w:rsidRPr="00AF2F4A" w:rsidRDefault="00546E15" w:rsidP="00AF2F4A">
            <w:pPr>
              <w:pStyle w:val="a8"/>
              <w:widowControl/>
              <w:numPr>
                <w:ilvl w:val="0"/>
                <w:numId w:val="43"/>
              </w:numPr>
              <w:autoSpaceDE/>
              <w:autoSpaceDN/>
              <w:rPr>
                <w:rFonts w:eastAsia="Calibri" w:cs="Times New Roman"/>
                <w:sz w:val="27"/>
                <w:szCs w:val="27"/>
              </w:rPr>
            </w:pPr>
            <w:r w:rsidRPr="00AF2F4A">
              <w:rPr>
                <w:rFonts w:eastAsia="Calibri" w:cs="Times New Roman"/>
                <w:sz w:val="27"/>
                <w:szCs w:val="27"/>
              </w:rPr>
              <w:t>Второй педагогический слет 7-11 классы Аулиеколь школа- гимназия имени С. Баймагамбетова</w:t>
            </w:r>
          </w:p>
        </w:tc>
      </w:tr>
      <w:tr w:rsidR="00546E15" w:rsidRPr="00ED1215" w:rsidTr="00AF2F4A">
        <w:trPr>
          <w:trHeight w:val="289"/>
        </w:trPr>
        <w:tc>
          <w:tcPr>
            <w:tcW w:w="502"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12</w:t>
            </w:r>
          </w:p>
        </w:tc>
        <w:tc>
          <w:tcPr>
            <w:tcW w:w="20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 xml:space="preserve">онлайн-встречи, встречи </w:t>
            </w:r>
          </w:p>
        </w:tc>
        <w:tc>
          <w:tcPr>
            <w:tcW w:w="170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участники педстудии «</w:t>
            </w:r>
            <w:r w:rsidRPr="00ED1215">
              <w:rPr>
                <w:rFonts w:eastAsia="Calibri" w:cs="Times New Roman"/>
                <w:sz w:val="27"/>
                <w:szCs w:val="27"/>
                <w:lang w:val="en-US"/>
              </w:rPr>
              <w:t>FuTeacher</w:t>
            </w:r>
            <w:r w:rsidRPr="00ED1215">
              <w:rPr>
                <w:rFonts w:eastAsia="Calibri" w:cs="Times New Roman"/>
                <w:sz w:val="27"/>
                <w:szCs w:val="27"/>
              </w:rPr>
              <w:t>»</w:t>
            </w:r>
          </w:p>
        </w:tc>
        <w:tc>
          <w:tcPr>
            <w:tcW w:w="22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организаторы встречи,  педагоги Тогузакской школы, Карабалыкского района</w:t>
            </w:r>
          </w:p>
          <w:p w:rsidR="00546E15" w:rsidRPr="00ED1215" w:rsidRDefault="00546E15" w:rsidP="00015898">
            <w:pPr>
              <w:jc w:val="both"/>
              <w:rPr>
                <w:rFonts w:eastAsia="Calibri" w:cs="Times New Roman"/>
                <w:sz w:val="27"/>
                <w:szCs w:val="27"/>
              </w:rPr>
            </w:pPr>
            <w:r w:rsidRPr="00ED1215">
              <w:rPr>
                <w:rFonts w:eastAsia="Calibri" w:cs="Times New Roman"/>
                <w:sz w:val="27"/>
                <w:szCs w:val="27"/>
              </w:rPr>
              <w:t xml:space="preserve">организатор встречи, Набатникова Татьяна Ивановна- руководитель проекта «Педагог в непрерывном образовании», создатель педстудии  </w:t>
            </w:r>
          </w:p>
        </w:tc>
        <w:tc>
          <w:tcPr>
            <w:tcW w:w="3685" w:type="dxa"/>
            <w:shd w:val="clear" w:color="auto" w:fill="auto"/>
          </w:tcPr>
          <w:p w:rsidR="00546E15" w:rsidRPr="00AF2F4A" w:rsidRDefault="00546E15" w:rsidP="00AF2F4A">
            <w:pPr>
              <w:pStyle w:val="a8"/>
              <w:widowControl/>
              <w:numPr>
                <w:ilvl w:val="0"/>
                <w:numId w:val="48"/>
              </w:numPr>
              <w:autoSpaceDE/>
              <w:autoSpaceDN/>
              <w:rPr>
                <w:rFonts w:eastAsia="Calibri" w:cs="Times New Roman"/>
                <w:sz w:val="27"/>
                <w:szCs w:val="27"/>
              </w:rPr>
            </w:pPr>
            <w:r w:rsidRPr="00AF2F4A">
              <w:rPr>
                <w:rFonts w:eastAsia="Calibri" w:cs="Times New Roman"/>
                <w:sz w:val="27"/>
                <w:szCs w:val="27"/>
              </w:rPr>
              <w:t>«Кьюбинг» на тему: «Командный поиск идей и решений через кейсы»</w:t>
            </w:r>
          </w:p>
          <w:p w:rsidR="00546E15" w:rsidRPr="00AF2F4A" w:rsidRDefault="00546E15" w:rsidP="00AF2F4A">
            <w:pPr>
              <w:pStyle w:val="a8"/>
              <w:widowControl/>
              <w:numPr>
                <w:ilvl w:val="0"/>
                <w:numId w:val="48"/>
              </w:numPr>
              <w:autoSpaceDE/>
              <w:autoSpaceDN/>
              <w:rPr>
                <w:rFonts w:eastAsia="Calibri" w:cs="Times New Roman"/>
                <w:sz w:val="27"/>
                <w:szCs w:val="27"/>
              </w:rPr>
            </w:pPr>
            <w:r w:rsidRPr="00AF2F4A">
              <w:rPr>
                <w:rFonts w:eastAsia="Calibri" w:cs="Times New Roman"/>
                <w:sz w:val="27"/>
                <w:szCs w:val="27"/>
              </w:rPr>
              <w:t>Введение в тему проекта «Педагог в непрерывном образовании»</w:t>
            </w:r>
          </w:p>
        </w:tc>
      </w:tr>
    </w:tbl>
    <w:p w:rsidR="00546E15" w:rsidRPr="00ED1215" w:rsidRDefault="00546E15" w:rsidP="00546E15">
      <w:pPr>
        <w:adjustRightInd w:val="0"/>
        <w:spacing w:line="265" w:lineRule="exact"/>
        <w:ind w:right="-20"/>
        <w:jc w:val="both"/>
        <w:rPr>
          <w:rFonts w:eastAsia="Calibri" w:cs="Times New Roman"/>
          <w:b/>
          <w:sz w:val="27"/>
          <w:szCs w:val="27"/>
        </w:rPr>
      </w:pPr>
    </w:p>
    <w:p w:rsidR="00340D5A" w:rsidRDefault="00546E15" w:rsidP="00340D5A">
      <w:pPr>
        <w:adjustRightInd w:val="0"/>
        <w:spacing w:line="265" w:lineRule="exact"/>
        <w:ind w:right="-20"/>
        <w:jc w:val="both"/>
        <w:rPr>
          <w:rFonts w:eastAsia="Calibri" w:cs="Times New Roman"/>
          <w:sz w:val="27"/>
          <w:szCs w:val="27"/>
        </w:rPr>
      </w:pPr>
      <w:r w:rsidRPr="00ED1215">
        <w:rPr>
          <w:rFonts w:eastAsia="Calibri" w:cs="Times New Roman"/>
          <w:sz w:val="27"/>
          <w:szCs w:val="27"/>
        </w:rPr>
        <w:t>Подводя итоги работы педстудии «</w:t>
      </w:r>
      <w:r w:rsidRPr="00ED1215">
        <w:rPr>
          <w:rFonts w:eastAsia="Calibri" w:cs="Times New Roman"/>
          <w:sz w:val="27"/>
          <w:szCs w:val="27"/>
          <w:lang w:val="en-US"/>
        </w:rPr>
        <w:t>FuTeacher</w:t>
      </w:r>
      <w:r w:rsidRPr="00ED1215">
        <w:rPr>
          <w:rFonts w:eastAsia="Calibri" w:cs="Times New Roman"/>
          <w:sz w:val="27"/>
          <w:szCs w:val="27"/>
        </w:rPr>
        <w:t>», можно сделать вывод, что методическое сопровождение способствует успешной педагогической адаптации начинающих учителей, помогает преодолеть возникающие трудности, повысить профессиональный уровень.</w:t>
      </w:r>
    </w:p>
    <w:p w:rsidR="00546E15" w:rsidRPr="00ED1215" w:rsidRDefault="00546E15" w:rsidP="00340D5A">
      <w:pPr>
        <w:adjustRightInd w:val="0"/>
        <w:spacing w:line="265" w:lineRule="exact"/>
        <w:ind w:right="-20"/>
        <w:jc w:val="both"/>
        <w:rPr>
          <w:rFonts w:eastAsia="Calibri" w:cs="Times New Roman"/>
          <w:sz w:val="27"/>
          <w:szCs w:val="27"/>
        </w:rPr>
      </w:pPr>
      <w:r w:rsidRPr="00ED1215">
        <w:rPr>
          <w:rFonts w:eastAsia="Calibri" w:cs="Times New Roman"/>
          <w:sz w:val="27"/>
          <w:szCs w:val="27"/>
        </w:rPr>
        <w:t xml:space="preserve">Этому свидетельствует и то, что </w:t>
      </w:r>
      <w:r w:rsidRPr="00ED1215">
        <w:rPr>
          <w:rFonts w:eastAsia="Calibri" w:cs="Times New Roman"/>
          <w:spacing w:val="14"/>
          <w:sz w:val="27"/>
          <w:szCs w:val="27"/>
        </w:rPr>
        <w:t xml:space="preserve"> </w:t>
      </w:r>
      <w:r w:rsidRPr="00ED1215">
        <w:rPr>
          <w:rFonts w:eastAsia="Calibri" w:cs="Times New Roman"/>
          <w:sz w:val="27"/>
          <w:szCs w:val="27"/>
        </w:rPr>
        <w:t>педстудия «</w:t>
      </w:r>
      <w:r w:rsidRPr="00ED1215">
        <w:rPr>
          <w:rFonts w:eastAsia="Calibri" w:cs="Times New Roman"/>
          <w:sz w:val="27"/>
          <w:szCs w:val="27"/>
          <w:lang w:val="en-US"/>
        </w:rPr>
        <w:t>FuTeacher</w:t>
      </w:r>
      <w:r w:rsidRPr="00ED1215">
        <w:rPr>
          <w:rFonts w:eastAsia="Calibri" w:cs="Times New Roman"/>
          <w:sz w:val="27"/>
          <w:szCs w:val="27"/>
        </w:rPr>
        <w:t xml:space="preserve">» </w:t>
      </w:r>
      <w:r w:rsidRPr="00ED1215">
        <w:rPr>
          <w:rFonts w:eastAsia="Calibri" w:cs="Times New Roman"/>
          <w:spacing w:val="1"/>
          <w:sz w:val="27"/>
          <w:szCs w:val="27"/>
        </w:rPr>
        <w:t>п</w:t>
      </w:r>
      <w:r w:rsidRPr="00ED1215">
        <w:rPr>
          <w:rFonts w:eastAsia="Calibri" w:cs="Times New Roman"/>
          <w:spacing w:val="-2"/>
          <w:sz w:val="27"/>
          <w:szCs w:val="27"/>
        </w:rPr>
        <w:t>о</w:t>
      </w:r>
      <w:r w:rsidRPr="00ED1215">
        <w:rPr>
          <w:rFonts w:eastAsia="Calibri" w:cs="Times New Roman"/>
          <w:sz w:val="27"/>
          <w:szCs w:val="27"/>
        </w:rPr>
        <w:t>полнились</w:t>
      </w:r>
      <w:r w:rsidRPr="00ED1215">
        <w:rPr>
          <w:rFonts w:eastAsia="Calibri" w:cs="Times New Roman"/>
          <w:spacing w:val="14"/>
          <w:sz w:val="27"/>
          <w:szCs w:val="27"/>
        </w:rPr>
        <w:t xml:space="preserve"> </w:t>
      </w:r>
      <w:r w:rsidRPr="00ED1215">
        <w:rPr>
          <w:rFonts w:eastAsia="Calibri" w:cs="Times New Roman"/>
          <w:sz w:val="27"/>
          <w:szCs w:val="27"/>
        </w:rPr>
        <w:t>молоды</w:t>
      </w:r>
      <w:r w:rsidRPr="00ED1215">
        <w:rPr>
          <w:rFonts w:eastAsia="Calibri" w:cs="Times New Roman"/>
          <w:spacing w:val="-1"/>
          <w:sz w:val="27"/>
          <w:szCs w:val="27"/>
        </w:rPr>
        <w:t>м</w:t>
      </w:r>
      <w:r w:rsidRPr="00ED1215">
        <w:rPr>
          <w:rFonts w:eastAsia="Calibri" w:cs="Times New Roman"/>
          <w:sz w:val="27"/>
          <w:szCs w:val="27"/>
        </w:rPr>
        <w:t>и</w:t>
      </w:r>
      <w:r w:rsidRPr="00ED1215">
        <w:rPr>
          <w:rFonts w:eastAsia="Calibri" w:cs="Times New Roman"/>
          <w:spacing w:val="17"/>
          <w:sz w:val="27"/>
          <w:szCs w:val="27"/>
        </w:rPr>
        <w:t xml:space="preserve"> </w:t>
      </w:r>
      <w:r w:rsidRPr="00ED1215">
        <w:rPr>
          <w:rFonts w:eastAsia="Calibri" w:cs="Times New Roman"/>
          <w:sz w:val="27"/>
          <w:szCs w:val="27"/>
        </w:rPr>
        <w:t>спец</w:t>
      </w:r>
      <w:r w:rsidRPr="00ED1215">
        <w:rPr>
          <w:rFonts w:eastAsia="Calibri" w:cs="Times New Roman"/>
          <w:spacing w:val="9"/>
          <w:sz w:val="27"/>
          <w:szCs w:val="27"/>
        </w:rPr>
        <w:t>и</w:t>
      </w:r>
      <w:r w:rsidRPr="00ED1215">
        <w:rPr>
          <w:rFonts w:eastAsia="Calibri" w:cs="Times New Roman"/>
          <w:spacing w:val="1"/>
          <w:sz w:val="27"/>
          <w:szCs w:val="27"/>
        </w:rPr>
        <w:t>а</w:t>
      </w:r>
      <w:r w:rsidRPr="00ED1215">
        <w:rPr>
          <w:rFonts w:eastAsia="Calibri" w:cs="Times New Roman"/>
          <w:sz w:val="27"/>
          <w:szCs w:val="27"/>
        </w:rPr>
        <w:t>л</w:t>
      </w:r>
      <w:r w:rsidRPr="00ED1215">
        <w:rPr>
          <w:rFonts w:eastAsia="Calibri" w:cs="Times New Roman"/>
          <w:spacing w:val="1"/>
          <w:sz w:val="27"/>
          <w:szCs w:val="27"/>
        </w:rPr>
        <w:t>и</w:t>
      </w:r>
      <w:r w:rsidRPr="00ED1215">
        <w:rPr>
          <w:rFonts w:eastAsia="Calibri" w:cs="Times New Roman"/>
          <w:sz w:val="27"/>
          <w:szCs w:val="27"/>
        </w:rPr>
        <w:t>ст</w:t>
      </w:r>
      <w:r w:rsidRPr="00ED1215">
        <w:rPr>
          <w:rFonts w:eastAsia="Calibri" w:cs="Times New Roman"/>
          <w:spacing w:val="-1"/>
          <w:sz w:val="27"/>
          <w:szCs w:val="27"/>
        </w:rPr>
        <w:t>а</w:t>
      </w:r>
      <w:r w:rsidRPr="00ED1215">
        <w:rPr>
          <w:rFonts w:eastAsia="Calibri" w:cs="Times New Roman"/>
          <w:sz w:val="27"/>
          <w:szCs w:val="27"/>
        </w:rPr>
        <w:t>ми. Так на конец учебного года участников проекта стало 12.</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
        <w:gridCol w:w="2853"/>
        <w:gridCol w:w="916"/>
        <w:gridCol w:w="2769"/>
        <w:gridCol w:w="3261"/>
      </w:tblGrid>
      <w:tr w:rsidR="00546E15" w:rsidRPr="00ED1215" w:rsidTr="00015898">
        <w:trPr>
          <w:trHeight w:val="276"/>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 xml:space="preserve">Ф. И стажера </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 xml:space="preserve">Класс </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 xml:space="preserve">Предмет </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Наставник</w:t>
            </w:r>
          </w:p>
        </w:tc>
      </w:tr>
      <w:tr w:rsidR="00546E15" w:rsidRPr="00ED1215" w:rsidTr="00015898">
        <w:trPr>
          <w:trHeight w:val="354"/>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1</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Соловьева Полина</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11</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история</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Байдельдинов А.Ж</w:t>
            </w:r>
          </w:p>
        </w:tc>
      </w:tr>
      <w:tr w:rsidR="00546E15" w:rsidRPr="00ED1215" w:rsidTr="00015898">
        <w:trPr>
          <w:trHeight w:val="276"/>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2</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Серкова Карина</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11</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история</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Байдельдинов А.Ж</w:t>
            </w:r>
          </w:p>
        </w:tc>
      </w:tr>
      <w:tr w:rsidR="00546E15" w:rsidRPr="00ED1215" w:rsidTr="00015898">
        <w:trPr>
          <w:trHeight w:val="276"/>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lastRenderedPageBreak/>
              <w:t>3</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Мокшанова Руслана</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11</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английский язык</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Карашева С.А</w:t>
            </w:r>
          </w:p>
        </w:tc>
      </w:tr>
      <w:tr w:rsidR="00546E15" w:rsidRPr="00ED1215" w:rsidTr="00015898">
        <w:trPr>
          <w:trHeight w:val="276"/>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4</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Ульяна Гордеева</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8 «Б»</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учитель нач.классов</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Еременко Н.Ю</w:t>
            </w:r>
          </w:p>
        </w:tc>
      </w:tr>
      <w:tr w:rsidR="00546E15" w:rsidRPr="00ED1215" w:rsidTr="00015898">
        <w:trPr>
          <w:trHeight w:val="276"/>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5</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Жарикова Анастасия</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9</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воспитатель</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Литнарович Е. В</w:t>
            </w:r>
          </w:p>
        </w:tc>
      </w:tr>
      <w:tr w:rsidR="00546E15" w:rsidRPr="00ED1215" w:rsidTr="00015898">
        <w:trPr>
          <w:trHeight w:val="289"/>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6</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Довнар Алина</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8 «Б»</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воспитатель</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Литнарович Е. В</w:t>
            </w:r>
          </w:p>
        </w:tc>
      </w:tr>
      <w:tr w:rsidR="00546E15" w:rsidRPr="00ED1215" w:rsidTr="00015898">
        <w:trPr>
          <w:trHeight w:val="276"/>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7</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Маякова Надежда</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8 «Б»</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 xml:space="preserve">учитель математики </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Ельбаева Б.К</w:t>
            </w:r>
          </w:p>
        </w:tc>
      </w:tr>
      <w:tr w:rsidR="00546E15" w:rsidRPr="00ED1215" w:rsidTr="00015898">
        <w:trPr>
          <w:trHeight w:val="289"/>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8</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Шевченко Полина</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8 «А»</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психолог</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Пчелинцева С.А</w:t>
            </w:r>
          </w:p>
        </w:tc>
      </w:tr>
      <w:tr w:rsidR="00546E15" w:rsidRPr="00ED1215" w:rsidTr="00015898">
        <w:trPr>
          <w:trHeight w:val="289"/>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9</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Яна Башинская</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8 «А»</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учитель нач.классов</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Еременко Н.Ю</w:t>
            </w:r>
          </w:p>
        </w:tc>
      </w:tr>
      <w:tr w:rsidR="00546E15" w:rsidRPr="00ED1215" w:rsidTr="00015898">
        <w:trPr>
          <w:trHeight w:val="289"/>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10</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Яна Татаренкова</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8 «Б»</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учитель нач.классов</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Еременко Н.Ю</w:t>
            </w:r>
          </w:p>
        </w:tc>
      </w:tr>
      <w:tr w:rsidR="00546E15" w:rsidRPr="00ED1215" w:rsidTr="00015898">
        <w:trPr>
          <w:trHeight w:val="289"/>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11</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Антонова Виолетта</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8 «Б»</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учитель нач.классов</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Еременко Н.Ю</w:t>
            </w:r>
          </w:p>
        </w:tc>
      </w:tr>
      <w:tr w:rsidR="00546E15" w:rsidRPr="00ED1215" w:rsidTr="00015898">
        <w:trPr>
          <w:trHeight w:val="289"/>
        </w:trPr>
        <w:tc>
          <w:tcPr>
            <w:tcW w:w="94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12</w:t>
            </w:r>
          </w:p>
        </w:tc>
        <w:tc>
          <w:tcPr>
            <w:tcW w:w="2853"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Гайдамаха Виктория</w:t>
            </w:r>
          </w:p>
        </w:tc>
        <w:tc>
          <w:tcPr>
            <w:tcW w:w="916"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9</w:t>
            </w:r>
          </w:p>
        </w:tc>
        <w:tc>
          <w:tcPr>
            <w:tcW w:w="2769"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учитель нач.классов</w:t>
            </w:r>
          </w:p>
        </w:tc>
        <w:tc>
          <w:tcPr>
            <w:tcW w:w="3261" w:type="dxa"/>
            <w:shd w:val="clear" w:color="auto" w:fill="auto"/>
          </w:tcPr>
          <w:p w:rsidR="00546E15" w:rsidRPr="00ED1215" w:rsidRDefault="00546E15" w:rsidP="00015898">
            <w:pPr>
              <w:jc w:val="both"/>
              <w:rPr>
                <w:rFonts w:eastAsia="Calibri" w:cs="Times New Roman"/>
                <w:sz w:val="27"/>
                <w:szCs w:val="27"/>
              </w:rPr>
            </w:pPr>
            <w:r w:rsidRPr="00ED1215">
              <w:rPr>
                <w:rFonts w:eastAsia="Calibri" w:cs="Times New Roman"/>
                <w:sz w:val="27"/>
                <w:szCs w:val="27"/>
              </w:rPr>
              <w:t>Еременко Н.Ю</w:t>
            </w:r>
          </w:p>
        </w:tc>
      </w:tr>
    </w:tbl>
    <w:p w:rsidR="00B73EFD" w:rsidRPr="006158A9" w:rsidRDefault="00B73EFD" w:rsidP="00546E15">
      <w:pPr>
        <w:jc w:val="both"/>
        <w:rPr>
          <w:color w:val="000000" w:themeColor="text1"/>
          <w:sz w:val="27"/>
          <w:szCs w:val="27"/>
        </w:rPr>
      </w:pPr>
    </w:p>
    <w:p w:rsidR="00CD7B46" w:rsidRPr="006158A9" w:rsidRDefault="00CD7B46" w:rsidP="009E515C">
      <w:pPr>
        <w:ind w:firstLine="567"/>
        <w:jc w:val="both"/>
        <w:rPr>
          <w:b/>
          <w:i/>
          <w:color w:val="000000" w:themeColor="text1"/>
          <w:sz w:val="27"/>
          <w:szCs w:val="27"/>
        </w:rPr>
      </w:pPr>
      <w:bookmarkStart w:id="21" w:name="z78"/>
      <w:r w:rsidRPr="006158A9">
        <w:rPr>
          <w:b/>
          <w:i/>
          <w:color w:val="000000" w:themeColor="text1"/>
          <w:sz w:val="27"/>
          <w:szCs w:val="27"/>
        </w:rPr>
        <w:t>- изучени</w:t>
      </w:r>
      <w:r w:rsidR="00E663CF" w:rsidRPr="006158A9">
        <w:rPr>
          <w:b/>
          <w:i/>
          <w:color w:val="000000" w:themeColor="text1"/>
          <w:sz w:val="27"/>
          <w:szCs w:val="27"/>
        </w:rPr>
        <w:t xml:space="preserve">е обязательного учебного курса </w:t>
      </w:r>
      <w:r w:rsidR="00E663CF" w:rsidRPr="006158A9">
        <w:rPr>
          <w:b/>
          <w:i/>
          <w:color w:val="000000" w:themeColor="text1"/>
          <w:sz w:val="27"/>
          <w:szCs w:val="27"/>
          <w:lang w:val="kk-KZ"/>
        </w:rPr>
        <w:t>«</w:t>
      </w:r>
      <w:r w:rsidRPr="006158A9">
        <w:rPr>
          <w:b/>
          <w:i/>
          <w:color w:val="000000" w:themeColor="text1"/>
          <w:sz w:val="27"/>
          <w:szCs w:val="27"/>
        </w:rPr>
        <w:t>Основы безопасности жизнедеятельности</w:t>
      </w:r>
      <w:r w:rsidR="00E663CF" w:rsidRPr="006158A9">
        <w:rPr>
          <w:b/>
          <w:i/>
          <w:color w:val="000000" w:themeColor="text1"/>
          <w:sz w:val="27"/>
          <w:szCs w:val="27"/>
          <w:lang w:val="kk-KZ"/>
        </w:rPr>
        <w:t>»</w:t>
      </w:r>
      <w:r w:rsidRPr="006158A9">
        <w:rPr>
          <w:b/>
          <w:i/>
          <w:color w:val="000000" w:themeColor="text1"/>
          <w:sz w:val="27"/>
          <w:szCs w:val="27"/>
        </w:rPr>
        <w:t>;</w:t>
      </w:r>
    </w:p>
    <w:p w:rsidR="00CD7B46" w:rsidRPr="006158A9" w:rsidRDefault="00CD7B46" w:rsidP="009E515C">
      <w:pPr>
        <w:ind w:firstLine="567"/>
        <w:jc w:val="both"/>
        <w:rPr>
          <w:bCs/>
          <w:color w:val="000000" w:themeColor="text1"/>
          <w:sz w:val="27"/>
          <w:szCs w:val="27"/>
          <w:lang w:val="kk-KZ"/>
        </w:rPr>
      </w:pPr>
      <w:r w:rsidRPr="006158A9">
        <w:rPr>
          <w:color w:val="000000" w:themeColor="text1"/>
          <w:sz w:val="27"/>
          <w:szCs w:val="27"/>
        </w:rPr>
        <w:t xml:space="preserve">В 2021-2022 учебном году в соответствии с Государственным общеобязательным стандартам начального, основного и общего среднего образования, утвержденный приказом Министра образования и науки Республики Казахстан от 31 октября 2018 года № 604. обеспечивается обязательное изучение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 (пожар, землетрясение и др.) Содержание учебного курса «Основы безопасности жизнедеятельности» в 1-3 классах реализуется в рамках учебного курса «Познание мира» с годовой учебной нагрузкой по 6 часов, в 4 классе - 10 часов, учителями начальных классов. Содержание учебного курса «Основы безопасности жизнедеятельности» в 5-9 классах реализуется учителями физической культуры в рамках учебного курса «Физическая культура», с годовой учебной нагрузкой по 15 часов."Основам безопасности жизнедеятельности" </w:t>
      </w:r>
      <w:r w:rsidRPr="006158A9">
        <w:rPr>
          <w:bCs/>
          <w:color w:val="000000" w:themeColor="text1"/>
          <w:sz w:val="27"/>
          <w:szCs w:val="27"/>
        </w:rPr>
        <w:t>в 10-11 классах реализуется в рамках учебного курса «Начальная военная</w:t>
      </w:r>
      <w:r w:rsidRPr="006158A9">
        <w:rPr>
          <w:bCs/>
          <w:color w:val="000000" w:themeColor="text1"/>
          <w:sz w:val="27"/>
          <w:szCs w:val="27"/>
          <w:lang w:val="kk-KZ"/>
        </w:rPr>
        <w:t xml:space="preserve"> и технологическая</w:t>
      </w:r>
      <w:r w:rsidRPr="006158A9">
        <w:rPr>
          <w:bCs/>
          <w:color w:val="000000" w:themeColor="text1"/>
          <w:sz w:val="27"/>
          <w:szCs w:val="27"/>
        </w:rPr>
        <w:t xml:space="preserve"> подготовка» с годовой учебной нагрузкой </w:t>
      </w:r>
      <w:r w:rsidRPr="006158A9">
        <w:rPr>
          <w:bCs/>
          <w:color w:val="000000" w:themeColor="text1"/>
          <w:sz w:val="27"/>
          <w:szCs w:val="27"/>
          <w:lang w:val="kk-KZ"/>
        </w:rPr>
        <w:t>12</w:t>
      </w:r>
      <w:r w:rsidRPr="006158A9">
        <w:rPr>
          <w:bCs/>
          <w:color w:val="000000" w:themeColor="text1"/>
          <w:sz w:val="27"/>
          <w:szCs w:val="27"/>
        </w:rPr>
        <w:t xml:space="preserve"> часов преподавателями-организаторами начальной военной подготовки. </w:t>
      </w:r>
    </w:p>
    <w:p w:rsidR="00CD7B46" w:rsidRPr="006158A9" w:rsidRDefault="00CD7B46" w:rsidP="009E515C">
      <w:pPr>
        <w:ind w:firstLine="567"/>
        <w:jc w:val="both"/>
        <w:rPr>
          <w:color w:val="000000" w:themeColor="text1"/>
          <w:sz w:val="27"/>
          <w:szCs w:val="27"/>
        </w:rPr>
      </w:pPr>
      <w:r w:rsidRPr="006158A9">
        <w:rPr>
          <w:color w:val="000000" w:themeColor="text1"/>
          <w:sz w:val="27"/>
          <w:szCs w:val="27"/>
        </w:rPr>
        <w:t>Занятия по основам безопасности жизнедеятельности являются обязательными и проводятся в учебное время. 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 сентябрь, март), беседы</w:t>
      </w:r>
      <w:r w:rsidR="003D6868" w:rsidRPr="006158A9">
        <w:rPr>
          <w:color w:val="000000" w:themeColor="text1"/>
          <w:sz w:val="27"/>
          <w:szCs w:val="27"/>
        </w:rPr>
        <w:t xml:space="preserve"> с привлечением сотрудников ЧС.</w:t>
      </w:r>
    </w:p>
    <w:p w:rsidR="00CD7B46" w:rsidRPr="006158A9" w:rsidRDefault="00CD7B46" w:rsidP="009E515C">
      <w:pPr>
        <w:ind w:firstLine="567"/>
        <w:jc w:val="both"/>
        <w:rPr>
          <w:b/>
          <w:i/>
          <w:color w:val="000000" w:themeColor="text1"/>
          <w:sz w:val="27"/>
          <w:szCs w:val="27"/>
        </w:rPr>
      </w:pPr>
      <w:bookmarkStart w:id="22" w:name="z79"/>
      <w:r w:rsidRPr="006158A9">
        <w:rPr>
          <w:b/>
          <w:i/>
          <w:color w:val="000000" w:themeColor="text1"/>
          <w:sz w:val="27"/>
          <w:szCs w:val="27"/>
        </w:rPr>
        <w:t xml:space="preserve"> - реализация обязательного учебного курса "Правила дорожного движения";</w:t>
      </w:r>
      <w:bookmarkEnd w:id="22"/>
    </w:p>
    <w:p w:rsidR="00CD7B46" w:rsidRPr="006158A9" w:rsidRDefault="00CD7B46" w:rsidP="009E515C">
      <w:pPr>
        <w:ind w:firstLine="567"/>
        <w:jc w:val="both"/>
        <w:rPr>
          <w:color w:val="000000" w:themeColor="text1"/>
          <w:sz w:val="27"/>
          <w:szCs w:val="27"/>
        </w:rPr>
      </w:pPr>
      <w:r w:rsidRPr="006158A9">
        <w:rPr>
          <w:color w:val="000000" w:themeColor="text1"/>
          <w:sz w:val="27"/>
          <w:szCs w:val="27"/>
        </w:rPr>
        <w:t xml:space="preserve">Учебный курс «Правила дорожного движения» реализуется на основе Инструктивно - методического письма на 2021-2022 учебный год, согласно которому,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 5-8 классах ведется по 10 часов в каждом классе за счет классных часов и во внеурочное время.В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w:t>
      </w:r>
      <w:r w:rsidRPr="006158A9">
        <w:rPr>
          <w:color w:val="000000" w:themeColor="text1"/>
          <w:sz w:val="27"/>
          <w:szCs w:val="27"/>
        </w:rPr>
        <w:lastRenderedPageBreak/>
        <w:t>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w:t>
      </w:r>
    </w:p>
    <w:p w:rsidR="00CD7B46" w:rsidRPr="006158A9" w:rsidRDefault="00CD7B46" w:rsidP="009E515C">
      <w:pPr>
        <w:ind w:firstLine="567"/>
        <w:jc w:val="both"/>
        <w:rPr>
          <w:color w:val="000000" w:themeColor="text1"/>
          <w:sz w:val="27"/>
          <w:szCs w:val="27"/>
        </w:rPr>
      </w:pPr>
      <w:r w:rsidRPr="006158A9">
        <w:rPr>
          <w:color w:val="000000" w:themeColor="text1"/>
          <w:sz w:val="27"/>
          <w:szCs w:val="27"/>
        </w:rPr>
        <w:t>Ежегодно, два раза в год проводятся декады по ПДД, в рамках которых классные руководители проводят классные часы «Правила дорожного движения», обучающие уроки «Будь ярким на дороге», викторины «ПДД», конкурсы «Умный пешеход», игры «Школа дорожного движения», «Пешеход» и инструктажи по соблюдению техники безопасности на дорогах. Особо пристальное внимание при этом уделяется учащимся начальных классов. Учащиеся школы принимают участие в республиканской акции «Безопасный школьный автобус», в рамках которой проводятся уроки безопасности в 5-11 классах, классные часы в 1-4 классах «Безопасность детей на дорогах», «Дорога и пешеход», «Дорожные ловушки», «Безопасность пешехода и пассажира», флешмоб «Мы за безопасность на дороге!».</w:t>
      </w:r>
    </w:p>
    <w:p w:rsidR="00CD7B46" w:rsidRPr="006158A9" w:rsidRDefault="00CD7B46" w:rsidP="009E515C">
      <w:pPr>
        <w:ind w:firstLine="567"/>
        <w:jc w:val="both"/>
        <w:rPr>
          <w:color w:val="000000" w:themeColor="text1"/>
          <w:sz w:val="27"/>
          <w:szCs w:val="27"/>
        </w:rPr>
      </w:pPr>
      <w:r w:rsidRPr="006158A9">
        <w:rPr>
          <w:color w:val="000000" w:themeColor="text1"/>
          <w:sz w:val="27"/>
          <w:szCs w:val="27"/>
        </w:rPr>
        <w:t>В рамках мероприятий, направленных на предупреждение ДТП с участием детей и подростков, пропаганды Правил дорожного движения, привлечения внимания водителей и общественности к проблеме детского дорожно-транспортного травматизма, ежегодно проводится Акция «Безопасный маршрут дом-школа-дом». В разработке безопасных маршрутов движения обучающихся принимают участие дети, учителя и родители. Дети старших классов разрабатывают маршруты самостоятельно под руководством классных руководителей. Дети младших классов разрабатывают маршруты вместе с родителями. Все участники акции заинтересованы в составлении безопасных маршрутов движения, так как они позволяют каждому ребёнку развивать устойчивые навыки безопасного поведения на улице, что снижает уровень дорожных происшествий и дорожного травматизма. Перед составлением маршрута с обучающимися школы были проанализированы наиболее опасные и плохо просматриваемые участки дороги, улицы с интенсивным движением.</w:t>
      </w:r>
    </w:p>
    <w:p w:rsidR="00CD7B46" w:rsidRPr="006158A9" w:rsidRDefault="00CD7B46" w:rsidP="009E515C">
      <w:pPr>
        <w:ind w:firstLine="567"/>
        <w:jc w:val="both"/>
        <w:rPr>
          <w:color w:val="000000" w:themeColor="text1"/>
          <w:sz w:val="27"/>
          <w:szCs w:val="27"/>
        </w:rPr>
      </w:pPr>
      <w:r w:rsidRPr="006158A9">
        <w:rPr>
          <w:color w:val="000000" w:themeColor="text1"/>
          <w:sz w:val="27"/>
          <w:szCs w:val="27"/>
        </w:rPr>
        <w:t>Безопасные маршруты созданы для каждого ребёнка.</w:t>
      </w:r>
    </w:p>
    <w:p w:rsidR="00CD7B46" w:rsidRPr="006158A9" w:rsidRDefault="00CD7B46" w:rsidP="009E515C">
      <w:pPr>
        <w:ind w:firstLine="567"/>
        <w:jc w:val="both"/>
        <w:rPr>
          <w:color w:val="000000" w:themeColor="text1"/>
          <w:sz w:val="27"/>
          <w:szCs w:val="27"/>
        </w:rPr>
      </w:pPr>
      <w:r w:rsidRPr="006158A9">
        <w:rPr>
          <w:color w:val="000000" w:themeColor="text1"/>
          <w:sz w:val="27"/>
          <w:szCs w:val="27"/>
        </w:rPr>
        <w:t>Кроме этого в фойе школы, а также в каждом кабинете 1-4 классов имеются тематические - информационные стенды по ПДД.</w:t>
      </w:r>
    </w:p>
    <w:p w:rsidR="00CD7B46" w:rsidRPr="006158A9" w:rsidRDefault="00CD7B46" w:rsidP="009E515C">
      <w:pPr>
        <w:ind w:firstLine="567"/>
        <w:jc w:val="both"/>
        <w:rPr>
          <w:color w:val="000000" w:themeColor="text1"/>
          <w:sz w:val="27"/>
          <w:szCs w:val="27"/>
        </w:rPr>
      </w:pPr>
      <w:r w:rsidRPr="006158A9">
        <w:rPr>
          <w:color w:val="000000" w:themeColor="text1"/>
          <w:sz w:val="27"/>
          <w:szCs w:val="27"/>
        </w:rPr>
        <w:t>В школе организован отряд ЮИД, ЮИДовцы ведут активную пропаганду правил дорожного движения среди учащихся школы и предупреждение их нарушений.</w:t>
      </w:r>
    </w:p>
    <w:p w:rsidR="00CD7B46" w:rsidRPr="006158A9" w:rsidRDefault="00CD7B46" w:rsidP="009E515C">
      <w:pPr>
        <w:ind w:firstLine="567"/>
        <w:jc w:val="both"/>
        <w:rPr>
          <w:color w:val="000000" w:themeColor="text1"/>
          <w:sz w:val="27"/>
          <w:szCs w:val="27"/>
        </w:rPr>
      </w:pPr>
      <w:r w:rsidRPr="006158A9">
        <w:rPr>
          <w:color w:val="000000" w:themeColor="text1"/>
          <w:sz w:val="27"/>
          <w:szCs w:val="27"/>
        </w:rPr>
        <w:t xml:space="preserve">Большую помощь в организации работы по изучению ПДД оказывает школьная библиотека. В сентябре в библиотеке была оформлена книжная выставка «Твоя жизнь – в твоих руках!». </w:t>
      </w:r>
      <w:r w:rsidR="00546E15">
        <w:rPr>
          <w:color w:val="000000" w:themeColor="text1"/>
          <w:sz w:val="27"/>
          <w:szCs w:val="27"/>
          <w:lang w:val="kk-KZ"/>
        </w:rPr>
        <w:t xml:space="preserve">Вожатые Досымханова О. Н. </w:t>
      </w:r>
      <w:r w:rsidR="009A3029">
        <w:rPr>
          <w:color w:val="000000" w:themeColor="text1"/>
          <w:sz w:val="27"/>
          <w:szCs w:val="27"/>
          <w:lang w:val="kk-KZ"/>
        </w:rPr>
        <w:t>и</w:t>
      </w:r>
      <w:r w:rsidR="00546E15">
        <w:rPr>
          <w:color w:val="000000" w:themeColor="text1"/>
          <w:sz w:val="27"/>
          <w:szCs w:val="27"/>
          <w:lang w:val="kk-KZ"/>
        </w:rPr>
        <w:t xml:space="preserve"> Махмутова Г.К.</w:t>
      </w:r>
      <w:r w:rsidRPr="006158A9">
        <w:rPr>
          <w:color w:val="000000" w:themeColor="text1"/>
          <w:sz w:val="27"/>
          <w:szCs w:val="27"/>
          <w:lang w:val="kk-KZ"/>
        </w:rPr>
        <w:t xml:space="preserve"> </w:t>
      </w:r>
      <w:r w:rsidR="00546E15">
        <w:rPr>
          <w:color w:val="000000" w:themeColor="text1"/>
          <w:sz w:val="27"/>
          <w:szCs w:val="27"/>
        </w:rPr>
        <w:t>подготовили юных ЮИДовцев к в</w:t>
      </w:r>
      <w:r w:rsidR="00AF2F4A">
        <w:rPr>
          <w:color w:val="000000" w:themeColor="text1"/>
          <w:sz w:val="27"/>
          <w:szCs w:val="27"/>
        </w:rPr>
        <w:t>ыступлению на районном конкурсе ЮИД, где команда нашей школы заняла 1 место.</w:t>
      </w:r>
    </w:p>
    <w:p w:rsidR="00CD7B46" w:rsidRPr="006158A9" w:rsidRDefault="00CD7B46" w:rsidP="009E515C">
      <w:pPr>
        <w:ind w:firstLine="567"/>
        <w:jc w:val="both"/>
        <w:rPr>
          <w:color w:val="000000" w:themeColor="text1"/>
          <w:sz w:val="27"/>
          <w:szCs w:val="27"/>
        </w:rPr>
      </w:pPr>
      <w:r w:rsidRPr="006158A9">
        <w:rPr>
          <w:color w:val="000000" w:themeColor="text1"/>
          <w:sz w:val="27"/>
          <w:szCs w:val="27"/>
        </w:rPr>
        <w:t>Перед каникулами с учащимися проводятся инструктажи по технике безопасности, где пристальное внимание уделяется поведению на дорогах, особенно при наступлении гололеда.Таким образом, педагоги школы-гимназии используют в своей работе разнообразные формы и методы взаимодействия с учащимися, в совокупности обеспечивающие реализацию духовно-нравственного, гражданско – патриотического, художественно – эстетического, трудового и физического воспитания обучающихся.</w:t>
      </w:r>
    </w:p>
    <w:p w:rsidR="00CD7B46" w:rsidRPr="006158A9" w:rsidRDefault="00CD7B46" w:rsidP="009E515C">
      <w:pPr>
        <w:ind w:firstLine="567"/>
        <w:jc w:val="both"/>
        <w:rPr>
          <w:color w:val="000000" w:themeColor="text1"/>
          <w:sz w:val="27"/>
          <w:szCs w:val="27"/>
        </w:rPr>
      </w:pPr>
      <w:r w:rsidRPr="006158A9">
        <w:rPr>
          <w:color w:val="000000" w:themeColor="text1"/>
          <w:sz w:val="27"/>
          <w:szCs w:val="27"/>
        </w:rPr>
        <w:t>В школе созданы все условия для профилактиче</w:t>
      </w:r>
      <w:r w:rsidR="009A3029">
        <w:rPr>
          <w:color w:val="000000" w:themeColor="text1"/>
          <w:sz w:val="27"/>
          <w:szCs w:val="27"/>
        </w:rPr>
        <w:t>ской работы по предупреждению ДТП</w:t>
      </w:r>
      <w:r w:rsidRPr="006158A9">
        <w:rPr>
          <w:color w:val="000000" w:themeColor="text1"/>
          <w:sz w:val="27"/>
          <w:szCs w:val="27"/>
        </w:rPr>
        <w:t>.</w:t>
      </w:r>
      <w:bookmarkEnd w:id="21"/>
    </w:p>
    <w:p w:rsidR="00BE3007" w:rsidRPr="00B809F9" w:rsidRDefault="00BE3007" w:rsidP="009A3029">
      <w:pPr>
        <w:pStyle w:val="111"/>
        <w:tabs>
          <w:tab w:val="left" w:pos="1622"/>
        </w:tabs>
        <w:spacing w:before="90"/>
        <w:ind w:left="0"/>
        <w:rPr>
          <w:color w:val="000000" w:themeColor="text1"/>
          <w:sz w:val="27"/>
          <w:szCs w:val="27"/>
        </w:rPr>
      </w:pPr>
      <w:r w:rsidRPr="00B809F9">
        <w:rPr>
          <w:color w:val="000000" w:themeColor="text1"/>
          <w:sz w:val="27"/>
          <w:szCs w:val="27"/>
        </w:rPr>
        <w:t>Раздел 5. Учебно-материальные активы</w:t>
      </w:r>
    </w:p>
    <w:p w:rsidR="00870902" w:rsidRPr="00870902" w:rsidRDefault="00870902" w:rsidP="00870902">
      <w:pPr>
        <w:ind w:firstLine="567"/>
        <w:jc w:val="both"/>
        <w:rPr>
          <w:b/>
          <w:bCs/>
          <w:color w:val="000000" w:themeColor="text1"/>
          <w:sz w:val="27"/>
          <w:szCs w:val="27"/>
        </w:rPr>
      </w:pPr>
      <w:r w:rsidRPr="00870902">
        <w:rPr>
          <w:b/>
          <w:bCs/>
          <w:color w:val="000000" w:themeColor="text1"/>
          <w:sz w:val="27"/>
          <w:szCs w:val="27"/>
        </w:rPr>
        <w:lastRenderedPageBreak/>
        <w:t>Основными направлениями деятельности библиотеки являются:</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 Содействие развитию читательской грамотности, информационных навыков, преподавания, самообразования и приобщения к культуре;</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 Развитие и поддержка в детях привычки и радости чтения и учения, а также потребности пользоваться библиотекой в течение всей жизни;</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 Предоставление возможности для создания и использования информации: как для получения знаний, развития понимания и воображения, так и для удовольствия;</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 Побуждение учащихся овладевать навыками критической оценки и использования информации вне зависимости от вида, формата и носителя и применять полученные знания на практике, обращая особое внимание на способы коммуникации внутри общества;</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 Обеспечение доступа к местным, региональным, национальным и международным ресурсам, а также использование иных возможностей, которые позволяют знакомить учащихся с различными идеями, мнениями и опытом; </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 Участие в подготовке и проведении мероприятий, воспитывающих культурное и социальное самосознание, содействующих эмоциональному развитию школьников;</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 Работа с учащимися, учителями, администрацией и родителями, способствующая реализации задач школы;</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 Пропаганда библиотечно-библиографических знаний среди учащихся;</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 Совершенствование качества индивидуального обслуживания читателей через изучение увлечений учащихся, педагогов, их досуговых занятий;</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 Содействие повышению научно-методического, педагогического мастерства работников школы.</w:t>
      </w:r>
    </w:p>
    <w:p w:rsidR="00870902" w:rsidRPr="00870902" w:rsidRDefault="00870902" w:rsidP="00870902">
      <w:pPr>
        <w:ind w:firstLine="567"/>
        <w:jc w:val="both"/>
        <w:rPr>
          <w:color w:val="000000" w:themeColor="text1"/>
          <w:sz w:val="27"/>
          <w:szCs w:val="27"/>
        </w:rPr>
      </w:pPr>
    </w:p>
    <w:p w:rsidR="00870902" w:rsidRPr="00870902" w:rsidRDefault="00870902" w:rsidP="00870902">
      <w:pPr>
        <w:ind w:firstLine="567"/>
        <w:jc w:val="both"/>
        <w:rPr>
          <w:b/>
          <w:color w:val="000000" w:themeColor="text1"/>
          <w:sz w:val="27"/>
          <w:szCs w:val="27"/>
        </w:rPr>
      </w:pPr>
      <w:r w:rsidRPr="00870902">
        <w:rPr>
          <w:b/>
          <w:color w:val="000000" w:themeColor="text1"/>
          <w:sz w:val="27"/>
          <w:szCs w:val="27"/>
        </w:rPr>
        <w:t>Работа с фондом учебной и художественной литературы</w:t>
      </w:r>
    </w:p>
    <w:p w:rsidR="00870902" w:rsidRPr="00870902" w:rsidRDefault="00870902" w:rsidP="00B03B0D">
      <w:pPr>
        <w:ind w:firstLine="567"/>
        <w:jc w:val="both"/>
        <w:rPr>
          <w:color w:val="000000" w:themeColor="text1"/>
          <w:sz w:val="27"/>
          <w:szCs w:val="27"/>
        </w:rPr>
      </w:pPr>
      <w:r w:rsidRPr="00870902">
        <w:rPr>
          <w:color w:val="000000" w:themeColor="text1"/>
          <w:sz w:val="27"/>
          <w:szCs w:val="27"/>
        </w:rPr>
        <w:t xml:space="preserve">         Наличие библиотечного фонда учебной и художестве</w:t>
      </w:r>
      <w:r w:rsidR="00B03B0D">
        <w:rPr>
          <w:color w:val="000000" w:themeColor="text1"/>
          <w:sz w:val="27"/>
          <w:szCs w:val="27"/>
        </w:rPr>
        <w:t>нной литературы составляет 11654</w:t>
      </w:r>
      <w:r w:rsidRPr="00870902">
        <w:rPr>
          <w:color w:val="000000" w:themeColor="text1"/>
          <w:sz w:val="27"/>
          <w:szCs w:val="27"/>
        </w:rPr>
        <w:t xml:space="preserve"> экз. из них: фонд учебн</w:t>
      </w:r>
      <w:r w:rsidR="00B03B0D">
        <w:rPr>
          <w:color w:val="000000" w:themeColor="text1"/>
          <w:sz w:val="27"/>
          <w:szCs w:val="27"/>
        </w:rPr>
        <w:t>ой литературы   составляет 6822</w:t>
      </w:r>
      <w:r w:rsidRPr="00870902">
        <w:rPr>
          <w:color w:val="000000" w:themeColor="text1"/>
          <w:sz w:val="27"/>
          <w:szCs w:val="27"/>
        </w:rPr>
        <w:t xml:space="preserve"> экз.</w:t>
      </w:r>
      <w:r w:rsidR="00B03B0D">
        <w:rPr>
          <w:color w:val="000000" w:themeColor="text1"/>
          <w:sz w:val="27"/>
          <w:szCs w:val="27"/>
        </w:rPr>
        <w:t>, художественной литературы – 4832 экз.</w:t>
      </w:r>
      <w:r w:rsidRPr="00870902">
        <w:rPr>
          <w:color w:val="000000" w:themeColor="text1"/>
          <w:sz w:val="27"/>
          <w:szCs w:val="27"/>
        </w:rPr>
        <w:t xml:space="preserve"> Все учебники нового поколения, соответствуют утверждённому перечню Министерства образования и науки РК на 2022-2023 учебный год. Из них: по циклу фондирования учебники 11 классов - 2020 года издания, 4,9,10 классов - 2019 года издания, 3,6,8 классов - 2018 года издания, 5,7 классов – 2017 года издания, 1 класса – 2021 года издания, 2 класс – 2022 года издания. Фонд учебников по циклу фондирования обновляется каждые четыре года.      Незначительное уменьшение динамики библиотечного фонда за последний год связано со списанием учебной литературы, не соответствующей программе.</w:t>
      </w:r>
    </w:p>
    <w:p w:rsidR="00870902" w:rsidRPr="00870902" w:rsidRDefault="00870902" w:rsidP="00B03B0D">
      <w:pPr>
        <w:ind w:firstLine="567"/>
        <w:jc w:val="both"/>
        <w:rPr>
          <w:color w:val="000000" w:themeColor="text1"/>
          <w:sz w:val="27"/>
          <w:szCs w:val="27"/>
        </w:rPr>
      </w:pPr>
      <w:r w:rsidRPr="00870902">
        <w:rPr>
          <w:color w:val="000000" w:themeColor="text1"/>
          <w:sz w:val="27"/>
          <w:szCs w:val="27"/>
        </w:rPr>
        <w:t xml:space="preserve"> За последние три года наблюдается положительная динамика художественного фонда благодаря приобретению литературы в рамках реализации проекта «Читающая школа – читающая нация». </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Анализ основного фонда показывает, что большая часть литературы, имеющейся в библиотеке, издана еще в прошлом веке.  Книги устарели физически и морально. Лишь 5 % книг, имеющихся в библиотеке книг, напечатаны в последние 5 лет. Тем не менее динамика, хоть и незначительная, наблюдается. В прошлом году в библиотеке было 3 % книг, изданных за последние 5 лет.</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Фонд библиотеки укомплектован: учебниками и учебными пособиями п</w:t>
      </w:r>
      <w:r w:rsidR="00B03B0D">
        <w:rPr>
          <w:color w:val="000000" w:themeColor="text1"/>
          <w:sz w:val="27"/>
          <w:szCs w:val="27"/>
        </w:rPr>
        <w:t>о обновленной программе.</w:t>
      </w:r>
    </w:p>
    <w:p w:rsidR="00870902" w:rsidRPr="00870902" w:rsidRDefault="00870902" w:rsidP="00870902">
      <w:pPr>
        <w:ind w:firstLine="567"/>
        <w:jc w:val="both"/>
        <w:rPr>
          <w:color w:val="000000" w:themeColor="text1"/>
          <w:sz w:val="27"/>
          <w:szCs w:val="27"/>
        </w:rPr>
      </w:pP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Ежегодно выписываются газеты и журналы областного и республиканского </w:t>
      </w:r>
      <w:r w:rsidRPr="00870902">
        <w:rPr>
          <w:color w:val="000000" w:themeColor="text1"/>
          <w:sz w:val="27"/>
          <w:szCs w:val="27"/>
        </w:rPr>
        <w:lastRenderedPageBreak/>
        <w:t>значения: «ЕгеменҚазақстан», «Казахстанская правда» «Костанайские новости», «Зеленое яблоко», «Учительская плюс», «Ана тілі»,</w:t>
      </w:r>
      <w:r w:rsidR="00B03B0D">
        <w:rPr>
          <w:color w:val="000000" w:themeColor="text1"/>
          <w:sz w:val="27"/>
          <w:szCs w:val="27"/>
        </w:rPr>
        <w:t xml:space="preserve"> «Қостанайтаңы», «Білімді ел».</w:t>
      </w:r>
    </w:p>
    <w:p w:rsidR="00870902" w:rsidRPr="00870902" w:rsidRDefault="00870902" w:rsidP="00B03B0D">
      <w:pPr>
        <w:jc w:val="both"/>
        <w:rPr>
          <w:color w:val="000000" w:themeColor="text1"/>
          <w:sz w:val="27"/>
          <w:szCs w:val="27"/>
        </w:rPr>
      </w:pPr>
      <w:r w:rsidRPr="00870902">
        <w:rPr>
          <w:color w:val="000000" w:themeColor="text1"/>
          <w:sz w:val="27"/>
          <w:szCs w:val="27"/>
          <w:lang w:val="en-US"/>
        </w:rPr>
        <w:t>C</w:t>
      </w:r>
      <w:r w:rsidRPr="00870902">
        <w:rPr>
          <w:color w:val="000000" w:themeColor="text1"/>
          <w:sz w:val="27"/>
          <w:szCs w:val="27"/>
        </w:rPr>
        <w:t xml:space="preserve"> каждым годом увеличивается количество методических пособий на нетрадиционных носителях. В учебном фонде библи</w:t>
      </w:r>
      <w:r w:rsidR="00B03B0D">
        <w:rPr>
          <w:color w:val="000000" w:themeColor="text1"/>
          <w:sz w:val="27"/>
          <w:szCs w:val="27"/>
        </w:rPr>
        <w:t>отеки имеются электронные диски.</w:t>
      </w:r>
    </w:p>
    <w:p w:rsidR="00870902" w:rsidRPr="00870902" w:rsidRDefault="00870902" w:rsidP="00B03B0D">
      <w:pPr>
        <w:jc w:val="both"/>
        <w:rPr>
          <w:color w:val="000000" w:themeColor="text1"/>
          <w:sz w:val="27"/>
          <w:szCs w:val="27"/>
        </w:rPr>
      </w:pPr>
      <w:r w:rsidRPr="00870902">
        <w:rPr>
          <w:color w:val="000000" w:themeColor="text1"/>
          <w:sz w:val="27"/>
          <w:szCs w:val="27"/>
        </w:rPr>
        <w:t xml:space="preserve"> Согласно "Типовому положению о библиотеке общеобразовательной школы" учебный фонд хранится в отдельном от основного фонда книгохранилище. Книги ра</w:t>
      </w:r>
      <w:r w:rsidRPr="00870902">
        <w:rPr>
          <w:color w:val="000000" w:themeColor="text1"/>
          <w:sz w:val="27"/>
          <w:szCs w:val="27"/>
          <w:lang w:val="en-US"/>
        </w:rPr>
        <w:t>c</w:t>
      </w:r>
      <w:r w:rsidRPr="00870902">
        <w:rPr>
          <w:color w:val="000000" w:themeColor="text1"/>
          <w:sz w:val="27"/>
          <w:szCs w:val="27"/>
        </w:rPr>
        <w:t>положены по классам и названиям.</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Все поступающие в библиотеку книги сверяются с накладными. Книги проходят техническую обработку: на 1-й и 17-й страницах ставится печать библиотеки и инвентарный номер.</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В библиотеке имеется вся необходимая учетная документация:</w:t>
      </w:r>
    </w:p>
    <w:p w:rsidR="00870902" w:rsidRPr="00870902" w:rsidRDefault="00870902" w:rsidP="00870902">
      <w:pPr>
        <w:numPr>
          <w:ilvl w:val="0"/>
          <w:numId w:val="3"/>
        </w:numPr>
        <w:jc w:val="both"/>
        <w:rPr>
          <w:color w:val="000000" w:themeColor="text1"/>
          <w:sz w:val="27"/>
          <w:szCs w:val="27"/>
        </w:rPr>
      </w:pPr>
      <w:r w:rsidRPr="00870902">
        <w:rPr>
          <w:color w:val="000000" w:themeColor="text1"/>
          <w:sz w:val="27"/>
          <w:szCs w:val="27"/>
        </w:rPr>
        <w:t>акты на поступающие книги</w:t>
      </w:r>
    </w:p>
    <w:p w:rsidR="00870902" w:rsidRPr="00870902" w:rsidRDefault="00870902" w:rsidP="00870902">
      <w:pPr>
        <w:numPr>
          <w:ilvl w:val="0"/>
          <w:numId w:val="3"/>
        </w:numPr>
        <w:jc w:val="both"/>
        <w:rPr>
          <w:color w:val="000000" w:themeColor="text1"/>
          <w:sz w:val="27"/>
          <w:szCs w:val="27"/>
        </w:rPr>
      </w:pPr>
      <w:r w:rsidRPr="00870902">
        <w:rPr>
          <w:color w:val="000000" w:themeColor="text1"/>
          <w:sz w:val="27"/>
          <w:szCs w:val="27"/>
        </w:rPr>
        <w:t>акты на выбывающие книги</w:t>
      </w:r>
    </w:p>
    <w:p w:rsidR="00870902" w:rsidRPr="00870902" w:rsidRDefault="00870902" w:rsidP="00870902">
      <w:pPr>
        <w:numPr>
          <w:ilvl w:val="0"/>
          <w:numId w:val="3"/>
        </w:numPr>
        <w:jc w:val="both"/>
        <w:rPr>
          <w:color w:val="000000" w:themeColor="text1"/>
          <w:sz w:val="27"/>
          <w:szCs w:val="27"/>
        </w:rPr>
      </w:pPr>
      <w:r w:rsidRPr="00870902">
        <w:rPr>
          <w:color w:val="000000" w:themeColor="text1"/>
          <w:sz w:val="27"/>
          <w:szCs w:val="27"/>
        </w:rPr>
        <w:t>акты для выдачи учебников в другие школы города</w:t>
      </w:r>
    </w:p>
    <w:p w:rsidR="00870902" w:rsidRPr="00870902" w:rsidRDefault="00870902" w:rsidP="00870902">
      <w:pPr>
        <w:numPr>
          <w:ilvl w:val="0"/>
          <w:numId w:val="3"/>
        </w:numPr>
        <w:jc w:val="both"/>
        <w:rPr>
          <w:color w:val="000000" w:themeColor="text1"/>
          <w:sz w:val="27"/>
          <w:szCs w:val="27"/>
        </w:rPr>
      </w:pPr>
      <w:r w:rsidRPr="00870902">
        <w:rPr>
          <w:color w:val="000000" w:themeColor="text1"/>
          <w:sz w:val="27"/>
          <w:szCs w:val="27"/>
        </w:rPr>
        <w:t>инвентарные книги</w:t>
      </w:r>
    </w:p>
    <w:p w:rsidR="00870902" w:rsidRPr="00870902" w:rsidRDefault="00870902" w:rsidP="00870902">
      <w:pPr>
        <w:numPr>
          <w:ilvl w:val="0"/>
          <w:numId w:val="3"/>
        </w:numPr>
        <w:jc w:val="both"/>
        <w:rPr>
          <w:color w:val="000000" w:themeColor="text1"/>
          <w:sz w:val="27"/>
          <w:szCs w:val="27"/>
        </w:rPr>
      </w:pPr>
      <w:r w:rsidRPr="00870902">
        <w:rPr>
          <w:color w:val="000000" w:themeColor="text1"/>
          <w:sz w:val="27"/>
          <w:szCs w:val="27"/>
        </w:rPr>
        <w:t xml:space="preserve">суммарная книга учета </w:t>
      </w:r>
    </w:p>
    <w:p w:rsidR="00870902" w:rsidRPr="00870902" w:rsidRDefault="00870902" w:rsidP="00870902">
      <w:pPr>
        <w:numPr>
          <w:ilvl w:val="0"/>
          <w:numId w:val="3"/>
        </w:numPr>
        <w:jc w:val="both"/>
        <w:rPr>
          <w:color w:val="000000" w:themeColor="text1"/>
          <w:sz w:val="27"/>
          <w:szCs w:val="27"/>
        </w:rPr>
      </w:pPr>
      <w:r w:rsidRPr="00870902">
        <w:rPr>
          <w:color w:val="000000" w:themeColor="text1"/>
          <w:sz w:val="27"/>
          <w:szCs w:val="27"/>
        </w:rPr>
        <w:t>картотека учета учебников</w:t>
      </w:r>
    </w:p>
    <w:p w:rsidR="00870902" w:rsidRPr="00870902" w:rsidRDefault="00870902" w:rsidP="00870902">
      <w:pPr>
        <w:numPr>
          <w:ilvl w:val="0"/>
          <w:numId w:val="3"/>
        </w:numPr>
        <w:jc w:val="both"/>
        <w:rPr>
          <w:color w:val="000000" w:themeColor="text1"/>
          <w:sz w:val="27"/>
          <w:szCs w:val="27"/>
        </w:rPr>
      </w:pPr>
      <w:r w:rsidRPr="00870902">
        <w:rPr>
          <w:color w:val="000000" w:themeColor="text1"/>
          <w:sz w:val="27"/>
          <w:szCs w:val="27"/>
        </w:rPr>
        <w:t>тетрадь учета выданных учебников по классам</w:t>
      </w:r>
    </w:p>
    <w:p w:rsidR="00870902" w:rsidRPr="00870902" w:rsidRDefault="00870902" w:rsidP="00870902">
      <w:pPr>
        <w:numPr>
          <w:ilvl w:val="0"/>
          <w:numId w:val="3"/>
        </w:numPr>
        <w:jc w:val="both"/>
        <w:rPr>
          <w:color w:val="000000" w:themeColor="text1"/>
          <w:sz w:val="27"/>
          <w:szCs w:val="27"/>
        </w:rPr>
      </w:pPr>
      <w:r w:rsidRPr="00870902">
        <w:rPr>
          <w:color w:val="000000" w:themeColor="text1"/>
          <w:sz w:val="27"/>
          <w:szCs w:val="27"/>
        </w:rPr>
        <w:t>читательские формуляры для выдачи учебников преподавателям</w:t>
      </w:r>
    </w:p>
    <w:p w:rsidR="00870902" w:rsidRPr="00870902" w:rsidRDefault="00870902" w:rsidP="00870902">
      <w:pPr>
        <w:numPr>
          <w:ilvl w:val="0"/>
          <w:numId w:val="3"/>
        </w:numPr>
        <w:jc w:val="both"/>
        <w:rPr>
          <w:color w:val="000000" w:themeColor="text1"/>
          <w:sz w:val="27"/>
          <w:szCs w:val="27"/>
        </w:rPr>
      </w:pPr>
      <w:r w:rsidRPr="00870902">
        <w:rPr>
          <w:color w:val="000000" w:themeColor="text1"/>
          <w:sz w:val="27"/>
          <w:szCs w:val="27"/>
        </w:rPr>
        <w:t>тетрадь учета учебников, принятых от читателей взамен утерянных</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Записи в документах производятся своевременно и аккуратно.</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Фонд художественной и методической литературы расставлен в соответствии с таблицами ББК. Информация об основных делениях таблицы на двух языках размещена в читальном зале, на обозрение читателям. </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Режим сохранности фонда соблюдается. Основное количество литературы находится в открытом доступе. В целях сохранности учебного фонда библиотека постоянно проводит разъяснительную работу с учащимися, учителями, родителями: объясняет правила пользования книгами и библиотекой, учит реставрировать книги. 1-е классы традиционно приходят в библиотеку на экскурсию, где им объясняются правила бережного отношения к книге. В 3-4 классах на библиотечных уроках учащиеся сами учатся восстанавливать испорченные книги. В этом году информация о правилах обращения с книгами передавалась дистанционно в группу школы классным руководителям.</w:t>
      </w:r>
    </w:p>
    <w:p w:rsidR="00870902" w:rsidRPr="00870902" w:rsidRDefault="00870902" w:rsidP="00B03B0D">
      <w:pPr>
        <w:ind w:firstLine="567"/>
        <w:jc w:val="both"/>
        <w:rPr>
          <w:color w:val="000000" w:themeColor="text1"/>
          <w:sz w:val="27"/>
          <w:szCs w:val="27"/>
        </w:rPr>
      </w:pPr>
      <w:r w:rsidRPr="00870902">
        <w:rPr>
          <w:color w:val="000000" w:themeColor="text1"/>
          <w:sz w:val="27"/>
          <w:szCs w:val="27"/>
        </w:rPr>
        <w:t xml:space="preserve">       Во время сдачи учебников в библиотеке действует пункт ремонта книг «Книжкина больница». Книги, не прошедшие ремонт, не выдаются и не принимаются. Ежегодно в начале сентября в каждом классе выбираются ответственные за учебники, а также в библиотеке работает библиотечный актив по проверке сохранности библиотечного фонда учебников. В актив библиотеки входят учащиеся и библиотекари. Каждую четверть актив библиотеки осматривает учебники, находящиеся в пользовании у детей, выявляет погрешности в хранении и принимает меры по их устранению. Отлаженная работа по сохранности учебного фонда позволяет пользоваться книгами в течение длительного времени. Во время карантина рейды по проверке книг не проводились, все учебники проверялись во время сдачи в конце учебного года. Сохранность книг последних лет лучше, чем в предыдущие. Единственный минус – некоторые учебники испортили сами родители, стремясь помочь своим детям с выполнением домашних заданий. При приеме книг на это обращалось особое внимание. </w:t>
      </w:r>
    </w:p>
    <w:p w:rsidR="00870902" w:rsidRPr="00870902" w:rsidRDefault="00870902" w:rsidP="00870902">
      <w:pPr>
        <w:ind w:firstLine="567"/>
        <w:jc w:val="both"/>
        <w:rPr>
          <w:b/>
          <w:bCs/>
          <w:color w:val="000000" w:themeColor="text1"/>
          <w:sz w:val="27"/>
          <w:szCs w:val="27"/>
        </w:rPr>
      </w:pPr>
      <w:r w:rsidRPr="00870902">
        <w:rPr>
          <w:b/>
          <w:bCs/>
          <w:color w:val="000000" w:themeColor="text1"/>
          <w:sz w:val="27"/>
          <w:szCs w:val="27"/>
        </w:rPr>
        <w:t>Обслуживание читателей</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lastRenderedPageBreak/>
        <w:t xml:space="preserve">      Библиотечное обслуживание осуществляется в соответствии с «Положением о школьной библиотеке». Читатели получают во временное пользование печатные издания, пользуются библиографическим и справочно - информационным обслуживанием, принимают участие в массовых мероприятиях, проводимых библиотекой. Библиотекарь постоянно следит за соблюдением «Правил пользования библиотекой». Читатели имеют возможность в полной мере пользоваться Интернетом, чтобы получать информацию. </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В библиотеке ведется «Дневник работы» (традиционный и электронный), в котором учитываются сведения о количестве и составе читателей по группам, об объеме выданных изданий и распределении их по отделам библиотечной классификации.   </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Всего </w:t>
      </w:r>
      <w:r w:rsidR="00D23390">
        <w:rPr>
          <w:color w:val="000000" w:themeColor="text1"/>
          <w:sz w:val="27"/>
          <w:szCs w:val="27"/>
        </w:rPr>
        <w:t>в библиотеке обслуживается 315</w:t>
      </w:r>
      <w:r w:rsidR="00C45D71">
        <w:rPr>
          <w:color w:val="000000" w:themeColor="text1"/>
          <w:sz w:val="27"/>
          <w:szCs w:val="27"/>
        </w:rPr>
        <w:t xml:space="preserve"> </w:t>
      </w:r>
      <w:r w:rsidRPr="00870902">
        <w:rPr>
          <w:color w:val="000000" w:themeColor="text1"/>
          <w:sz w:val="27"/>
          <w:szCs w:val="27"/>
        </w:rPr>
        <w:t xml:space="preserve">человек. </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В библиотеке выделены следующие группы читателей:</w:t>
      </w:r>
    </w:p>
    <w:p w:rsidR="00870902" w:rsidRPr="00870902" w:rsidRDefault="00B03B0D" w:rsidP="00870902">
      <w:pPr>
        <w:numPr>
          <w:ilvl w:val="0"/>
          <w:numId w:val="2"/>
        </w:numPr>
        <w:jc w:val="both"/>
        <w:rPr>
          <w:color w:val="000000" w:themeColor="text1"/>
          <w:sz w:val="27"/>
          <w:szCs w:val="27"/>
        </w:rPr>
      </w:pPr>
      <w:r>
        <w:rPr>
          <w:color w:val="000000" w:themeColor="text1"/>
          <w:sz w:val="27"/>
          <w:szCs w:val="27"/>
        </w:rPr>
        <w:t>Учащиеся – 259</w:t>
      </w:r>
      <w:r w:rsidR="00870902" w:rsidRPr="00870902">
        <w:rPr>
          <w:color w:val="000000" w:themeColor="text1"/>
          <w:sz w:val="27"/>
          <w:szCs w:val="27"/>
        </w:rPr>
        <w:t xml:space="preserve"> человек </w:t>
      </w:r>
    </w:p>
    <w:p w:rsidR="00870902" w:rsidRPr="00870902" w:rsidRDefault="00870902" w:rsidP="00870902">
      <w:pPr>
        <w:numPr>
          <w:ilvl w:val="0"/>
          <w:numId w:val="2"/>
        </w:numPr>
        <w:jc w:val="both"/>
        <w:rPr>
          <w:color w:val="000000" w:themeColor="text1"/>
          <w:sz w:val="27"/>
          <w:szCs w:val="27"/>
        </w:rPr>
      </w:pPr>
      <w:r w:rsidRPr="00870902">
        <w:rPr>
          <w:color w:val="000000" w:themeColor="text1"/>
          <w:sz w:val="27"/>
          <w:szCs w:val="27"/>
        </w:rPr>
        <w:t>Педа</w:t>
      </w:r>
      <w:r w:rsidR="00C45D71">
        <w:rPr>
          <w:color w:val="000000" w:themeColor="text1"/>
          <w:sz w:val="27"/>
          <w:szCs w:val="27"/>
        </w:rPr>
        <w:t>гогические работники школы – 26 человек</w:t>
      </w:r>
    </w:p>
    <w:p w:rsidR="00870902" w:rsidRDefault="00C45D71" w:rsidP="00870902">
      <w:pPr>
        <w:numPr>
          <w:ilvl w:val="0"/>
          <w:numId w:val="2"/>
        </w:numPr>
        <w:jc w:val="both"/>
        <w:rPr>
          <w:color w:val="000000" w:themeColor="text1"/>
          <w:sz w:val="27"/>
          <w:szCs w:val="27"/>
        </w:rPr>
      </w:pPr>
      <w:r>
        <w:rPr>
          <w:color w:val="000000" w:themeColor="text1"/>
          <w:sz w:val="27"/>
          <w:szCs w:val="27"/>
        </w:rPr>
        <w:t>Прочие – 30</w:t>
      </w:r>
      <w:r w:rsidR="00870902" w:rsidRPr="00870902">
        <w:rPr>
          <w:color w:val="000000" w:themeColor="text1"/>
          <w:sz w:val="27"/>
          <w:szCs w:val="27"/>
        </w:rPr>
        <w:t xml:space="preserve"> (3 %)</w:t>
      </w:r>
    </w:p>
    <w:p w:rsidR="00D23390" w:rsidRDefault="00D23390" w:rsidP="00D23390">
      <w:pPr>
        <w:jc w:val="both"/>
        <w:rPr>
          <w:color w:val="000000" w:themeColor="text1"/>
          <w:sz w:val="27"/>
          <w:szCs w:val="27"/>
        </w:rPr>
      </w:pPr>
      <w:r>
        <w:rPr>
          <w:color w:val="000000" w:themeColor="text1"/>
          <w:sz w:val="27"/>
          <w:szCs w:val="27"/>
        </w:rPr>
        <w:t>Книговыдача – 4152</w:t>
      </w:r>
    </w:p>
    <w:p w:rsidR="00D23390" w:rsidRPr="00870902" w:rsidRDefault="00D23390" w:rsidP="00D23390">
      <w:pPr>
        <w:jc w:val="both"/>
        <w:rPr>
          <w:color w:val="000000" w:themeColor="text1"/>
          <w:sz w:val="27"/>
          <w:szCs w:val="27"/>
        </w:rPr>
      </w:pPr>
      <w:r>
        <w:rPr>
          <w:color w:val="000000" w:themeColor="text1"/>
          <w:sz w:val="27"/>
          <w:szCs w:val="27"/>
        </w:rPr>
        <w:t>Посещаемость - 2340</w:t>
      </w:r>
    </w:p>
    <w:p w:rsidR="00870902" w:rsidRPr="00870902" w:rsidRDefault="00870902" w:rsidP="00C45D71">
      <w:pPr>
        <w:jc w:val="both"/>
        <w:rPr>
          <w:b/>
          <w:color w:val="000000" w:themeColor="text1"/>
          <w:sz w:val="27"/>
          <w:szCs w:val="27"/>
        </w:rPr>
      </w:pPr>
      <w:r w:rsidRPr="00870902">
        <w:rPr>
          <w:b/>
          <w:color w:val="000000" w:themeColor="text1"/>
          <w:sz w:val="27"/>
          <w:szCs w:val="27"/>
        </w:rPr>
        <w:t>Предоставление информационных услуг.</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Находящиеся в распоряжении библиотеки ресурсы позволяют сегодня предлагать пользователям следующие информационные услуги: </w:t>
      </w:r>
      <w:r w:rsidRPr="00870902">
        <w:rPr>
          <w:color w:val="000000" w:themeColor="text1"/>
          <w:sz w:val="27"/>
          <w:szCs w:val="27"/>
        </w:rPr>
        <w:br/>
        <w:t>     –предоставление текста документа;</w:t>
      </w:r>
      <w:r w:rsidRPr="00870902">
        <w:rPr>
          <w:color w:val="000000" w:themeColor="text1"/>
          <w:sz w:val="27"/>
          <w:szCs w:val="27"/>
        </w:rPr>
        <w:br/>
        <w:t xml:space="preserve">     –подборка источников информации по запрашиваемой теме; </w:t>
      </w:r>
      <w:r w:rsidRPr="00870902">
        <w:rPr>
          <w:color w:val="000000" w:themeColor="text1"/>
          <w:sz w:val="27"/>
          <w:szCs w:val="27"/>
        </w:rPr>
        <w:br/>
        <w:t xml:space="preserve">     –выполнение всех видов справок: фактографических, тематических, библиографических, аннотированных, аналитических; </w:t>
      </w:r>
      <w:r w:rsidRPr="00870902">
        <w:rPr>
          <w:color w:val="000000" w:themeColor="text1"/>
          <w:sz w:val="27"/>
          <w:szCs w:val="27"/>
        </w:rPr>
        <w:br/>
        <w:t xml:space="preserve">     – предоставление материалов на электронных носителях (в библиотеке на сегодняшний день имеется 73 </w:t>
      </w:r>
      <w:r w:rsidRPr="00870902">
        <w:rPr>
          <w:color w:val="000000" w:themeColor="text1"/>
          <w:sz w:val="27"/>
          <w:szCs w:val="27"/>
          <w:lang w:val="en-US"/>
        </w:rPr>
        <w:t>CD</w:t>
      </w:r>
      <w:r w:rsidRPr="00870902">
        <w:rPr>
          <w:color w:val="000000" w:themeColor="text1"/>
          <w:sz w:val="27"/>
          <w:szCs w:val="27"/>
        </w:rPr>
        <w:t xml:space="preserve">); </w:t>
      </w:r>
      <w:r w:rsidRPr="00870902">
        <w:rPr>
          <w:color w:val="000000" w:themeColor="text1"/>
          <w:sz w:val="27"/>
          <w:szCs w:val="27"/>
        </w:rPr>
        <w:br/>
        <w:t xml:space="preserve">     –оперативное информирование о новых поступлениях; </w:t>
      </w:r>
      <w:r w:rsidRPr="00870902">
        <w:rPr>
          <w:color w:val="000000" w:themeColor="text1"/>
          <w:sz w:val="27"/>
          <w:szCs w:val="27"/>
        </w:rPr>
        <w:br/>
        <w:t xml:space="preserve">     –резервирование издания для конкретного пользователя; </w:t>
      </w:r>
      <w:r w:rsidRPr="00870902">
        <w:rPr>
          <w:color w:val="000000" w:themeColor="text1"/>
          <w:sz w:val="27"/>
          <w:szCs w:val="27"/>
        </w:rPr>
        <w:br/>
        <w:t xml:space="preserve">     – консультирование по работе с компьютером (при работе с различными программами у читателей возникают вопросы, на которые библиотекарь старается ответить сам или рекомендует специалиста); </w:t>
      </w:r>
      <w:r w:rsidRPr="00870902">
        <w:rPr>
          <w:color w:val="000000" w:themeColor="text1"/>
          <w:sz w:val="27"/>
          <w:szCs w:val="27"/>
        </w:rPr>
        <w:br/>
        <w:t xml:space="preserve">     – составление списков литературы к реферативным и научным работам (для того, чтобы научная работа учащегося была грамотно оформлена, библиотекарь помогает в составлении библиографического списка согласно госту); </w:t>
      </w:r>
      <w:r w:rsidRPr="00870902">
        <w:rPr>
          <w:color w:val="000000" w:themeColor="text1"/>
          <w:sz w:val="27"/>
          <w:szCs w:val="27"/>
        </w:rPr>
        <w:br/>
        <w:t xml:space="preserve">     – консультирование по вопросам поиска  информации (часто читатели не могут сообразить с чего начать поиск информации, как сформулировать вопрос, где кроме этого можно еще поискать); </w:t>
      </w:r>
      <w:r w:rsidRPr="00870902">
        <w:rPr>
          <w:color w:val="000000" w:themeColor="text1"/>
          <w:sz w:val="27"/>
          <w:szCs w:val="27"/>
        </w:rPr>
        <w:br/>
        <w:t xml:space="preserve">     – консультирование самостоятельной работы с базами  данных (не все читатели владеют программой </w:t>
      </w:r>
      <w:r w:rsidRPr="00870902">
        <w:rPr>
          <w:color w:val="000000" w:themeColor="text1"/>
          <w:sz w:val="27"/>
          <w:szCs w:val="27"/>
          <w:lang w:val="en-US"/>
        </w:rPr>
        <w:t>excel</w:t>
      </w:r>
      <w:r w:rsidRPr="00870902">
        <w:rPr>
          <w:color w:val="000000" w:themeColor="text1"/>
          <w:sz w:val="27"/>
          <w:szCs w:val="27"/>
        </w:rPr>
        <w:t>);</w:t>
      </w:r>
      <w:r w:rsidRPr="00870902">
        <w:rPr>
          <w:color w:val="000000" w:themeColor="text1"/>
          <w:sz w:val="27"/>
          <w:szCs w:val="27"/>
        </w:rPr>
        <w:br/>
        <w:t xml:space="preserve">     –быстрый поиск в присутствии потребителя информации; </w:t>
      </w:r>
      <w:r w:rsidRPr="00870902">
        <w:rPr>
          <w:color w:val="000000" w:themeColor="text1"/>
          <w:sz w:val="27"/>
          <w:szCs w:val="27"/>
        </w:rPr>
        <w:br/>
        <w:t xml:space="preserve">     –поиск информации по предварительному заказу; </w:t>
      </w:r>
      <w:r w:rsidRPr="00870902">
        <w:rPr>
          <w:color w:val="000000" w:themeColor="text1"/>
          <w:sz w:val="27"/>
          <w:szCs w:val="27"/>
        </w:rPr>
        <w:br/>
        <w:t>     – предоставление ПК для самостоятельной работы (не все читатели имеют дома ПК).</w:t>
      </w:r>
    </w:p>
    <w:p w:rsidR="00870902" w:rsidRPr="00870902" w:rsidRDefault="00870902" w:rsidP="00B03B0D">
      <w:pPr>
        <w:jc w:val="both"/>
        <w:rPr>
          <w:color w:val="000000" w:themeColor="text1"/>
          <w:sz w:val="27"/>
          <w:szCs w:val="27"/>
        </w:rPr>
      </w:pPr>
      <w:r w:rsidRPr="00870902">
        <w:rPr>
          <w:color w:val="000000" w:themeColor="text1"/>
          <w:sz w:val="27"/>
          <w:szCs w:val="27"/>
        </w:rPr>
        <w:t xml:space="preserve">Ежегодно проводится экскурсия для первоклассников, первое посещение в библиотеку   это «Путешествие в Читайгород».  В ходе беседы ребята узнают кто такие "читатель" и "библиотекарь", правила обращения с книгами, как нужно вести себя в библиотеке, что такое абонемент и читальный зал.   С удовольствием отгадывают загадки, вспоминают сказочных героев, отвечают на вопросы </w:t>
      </w:r>
      <w:r w:rsidRPr="00870902">
        <w:rPr>
          <w:color w:val="000000" w:themeColor="text1"/>
          <w:sz w:val="27"/>
          <w:szCs w:val="27"/>
        </w:rPr>
        <w:lastRenderedPageBreak/>
        <w:t>викторины, знакомятся с новинками библиотеки.</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В рамках проведения   Недели   детской   книги каждый год проводятся совместные мероприятия с районной библиотекой. Эти мероприятия, обязательно приурочены к юбилеям писателей, например «По следам Хоббита», посвященный  130-летию Дж.Р.Толкина.</w:t>
      </w:r>
    </w:p>
    <w:p w:rsidR="00870902" w:rsidRPr="00870902" w:rsidRDefault="00870902" w:rsidP="00C45D71">
      <w:pPr>
        <w:ind w:firstLine="567"/>
        <w:jc w:val="both"/>
        <w:rPr>
          <w:color w:val="000000" w:themeColor="text1"/>
          <w:sz w:val="27"/>
          <w:szCs w:val="27"/>
        </w:rPr>
      </w:pPr>
      <w:r w:rsidRPr="00870902">
        <w:rPr>
          <w:color w:val="000000" w:themeColor="text1"/>
          <w:sz w:val="27"/>
          <w:szCs w:val="27"/>
        </w:rPr>
        <w:tab/>
        <w:t>В этом году ко Дню Республики было проведено совместное мероприятие с районной библиотекой «Республикам менің».</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Ежегодно к Международному дню книгодарения проводится акция «Подари книгу библиотеке». Самые активные участники акции, учащиеся начального звена.</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Учащиеся, преподаватели и руководитель школы принимают активное участие в проведении районных и школьных челленджей «Моя любимая книга», «Книга моего детства», «Я прочёл и ты прочти», «Интересное в книгах», «Расскажи о своей любимой книге» и др.</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Учащиеся среднего и старшего звена, готовят буктрейлеры по произведениям современных авторов, а также казахской, русской и зарубежной классики.</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ab/>
        <w:t>На постоянной основе в библиотеке действует «Книжкина больница».</w:t>
      </w:r>
    </w:p>
    <w:p w:rsidR="00870902" w:rsidRPr="00870902" w:rsidRDefault="00870902" w:rsidP="00870902">
      <w:pPr>
        <w:ind w:firstLine="567"/>
        <w:jc w:val="both"/>
        <w:rPr>
          <w:b/>
          <w:bCs/>
          <w:color w:val="000000" w:themeColor="text1"/>
          <w:sz w:val="27"/>
          <w:szCs w:val="27"/>
        </w:rPr>
      </w:pPr>
      <w:r w:rsidRPr="00870902">
        <w:rPr>
          <w:b/>
          <w:bCs/>
          <w:color w:val="000000" w:themeColor="text1"/>
          <w:sz w:val="27"/>
          <w:szCs w:val="27"/>
        </w:rPr>
        <w:t>Организация  книжных выставок.</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Выставочная деятельность библиотек является одним из актуальных направлений библиотечной работы. В настоящее время есть масса возможностей показать книгу достойно. Выставка – это всегда творчество и возможность соединить в единое целое библиотекаря, книгу и читателя. </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Сегодня выставочная деятельность включает в себя не просто оформление выставки, а ее проектирование, организацию, создание. Это творческий трудоемкий процесс. </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Библиотечная выставка – это публичная демонстрация специально подобранных и систематизированных произведений печати и других носителей информации, рекомендуемых пользователям библиотеки для обозрения и ознакомления. Каждая выставка решает свою конкретную задачу и имеет определенный читательский адрес. Выставка предполагает непосредственный показ книг или материалов, раскрывающих их содержание, в зрительно воспринимаемом виде. Пользователь библиотеки видит либо саму книгу, либо ее изображение.</w:t>
      </w:r>
    </w:p>
    <w:p w:rsidR="00870902" w:rsidRPr="00870902" w:rsidRDefault="00870902" w:rsidP="00870902">
      <w:pPr>
        <w:ind w:firstLine="567"/>
        <w:jc w:val="both"/>
        <w:rPr>
          <w:color w:val="000000" w:themeColor="text1"/>
          <w:sz w:val="27"/>
          <w:szCs w:val="27"/>
          <w:lang w:val="kk-KZ"/>
        </w:rPr>
      </w:pPr>
      <w:r w:rsidRPr="00870902">
        <w:rPr>
          <w:color w:val="000000" w:themeColor="text1"/>
          <w:sz w:val="27"/>
          <w:szCs w:val="27"/>
          <w:lang w:val="kk-KZ"/>
        </w:rPr>
        <w:t>В рамках республиканской акции  «Бір ел – бір кітап»  ежегодно оформляется  книжная выставка, посвященная творчеству писателей:</w:t>
      </w:r>
    </w:p>
    <w:p w:rsidR="00870902" w:rsidRPr="00870902" w:rsidRDefault="00870902" w:rsidP="00870902">
      <w:pPr>
        <w:ind w:firstLine="567"/>
        <w:jc w:val="both"/>
        <w:rPr>
          <w:color w:val="000000" w:themeColor="text1"/>
          <w:sz w:val="27"/>
          <w:szCs w:val="27"/>
          <w:lang w:val="kk-KZ"/>
        </w:rPr>
      </w:pPr>
      <w:r w:rsidRPr="00870902">
        <w:rPr>
          <w:color w:val="000000" w:themeColor="text1"/>
          <w:sz w:val="27"/>
          <w:szCs w:val="27"/>
          <w:lang w:val="kk-KZ"/>
        </w:rPr>
        <w:t>Алихан Бокейханов, Ыбырай Алтынсарин, Салык Зиманов, Габит Мусирепов, Шоты Уалиханов, Ахмет Байтурсынов.</w:t>
      </w:r>
    </w:p>
    <w:p w:rsidR="00870902" w:rsidRPr="00870902" w:rsidRDefault="00870902" w:rsidP="00870902">
      <w:pPr>
        <w:ind w:firstLine="567"/>
        <w:jc w:val="both"/>
        <w:rPr>
          <w:color w:val="000000" w:themeColor="text1"/>
          <w:sz w:val="27"/>
          <w:szCs w:val="27"/>
          <w:lang w:val="kk-KZ"/>
        </w:rPr>
      </w:pPr>
      <w:r w:rsidRPr="00870902">
        <w:rPr>
          <w:color w:val="000000" w:themeColor="text1"/>
          <w:sz w:val="27"/>
          <w:szCs w:val="27"/>
          <w:lang w:val="kk-KZ"/>
        </w:rPr>
        <w:t>Оформлены действующие весь учебный год выставки «Оқуға құштар мектеп - оқуға құштар ұлт», «Обычаи и   традиции   казахского   народа», «Қазақстам - менің тағдырым», «Қазақ елінің дана перзенті», «Қайсар рухты ақын», «Ахмет Байтұрсынов дәурдің жарық жұлдызы».</w:t>
      </w:r>
    </w:p>
    <w:p w:rsidR="00870902" w:rsidRPr="00870902" w:rsidRDefault="00870902" w:rsidP="00870902">
      <w:pPr>
        <w:ind w:firstLine="567"/>
        <w:jc w:val="both"/>
        <w:rPr>
          <w:color w:val="000000" w:themeColor="text1"/>
          <w:sz w:val="27"/>
          <w:szCs w:val="27"/>
          <w:lang w:val="kk-KZ"/>
        </w:rPr>
      </w:pPr>
      <w:r w:rsidRPr="00870902">
        <w:rPr>
          <w:bCs/>
          <w:color w:val="000000" w:themeColor="text1"/>
          <w:sz w:val="27"/>
          <w:szCs w:val="27"/>
        </w:rPr>
        <w:t xml:space="preserve">Оформляются   разнообразные   тематические полки, буклеты, как   к юбилейным, так и к знаменательным датам: к </w:t>
      </w:r>
      <w:r w:rsidRPr="00870902">
        <w:rPr>
          <w:color w:val="000000" w:themeColor="text1"/>
          <w:sz w:val="27"/>
          <w:szCs w:val="27"/>
        </w:rPr>
        <w:t xml:space="preserve"> 155- летию  со дня рождения Алихана Бокейханова,  180 лет со дня рождения Ыбырая Алтынсарина,</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100 лет со дня рождения СалыкаЗиманова , 110 лет со дня рождения Динмухамеда Конаева,  90 лет со дня рождения Дулата Жандарбека, 120 лет со дня рождения ГабитаМусирепова, 90 лет со дня рождения Шоты Уалиханова,  85 лет со дня рождения Асанали Ашимова, 150 лет со дня рождения Ахмета Байтурсынова, 125 лет со дня рождения Мухтара Ауезова, 110 лет со дня рождения Илияса </w:t>
      </w:r>
      <w:r w:rsidRPr="00870902">
        <w:rPr>
          <w:color w:val="000000" w:themeColor="text1"/>
          <w:sz w:val="27"/>
          <w:szCs w:val="27"/>
        </w:rPr>
        <w:lastRenderedPageBreak/>
        <w:t>Омарова, 160 лет со дня рождения Дины Нурпеисовой, к 100-летию Розы Баглановой.</w:t>
      </w:r>
    </w:p>
    <w:p w:rsidR="00870902" w:rsidRPr="00870902" w:rsidRDefault="00870902" w:rsidP="00870902">
      <w:pPr>
        <w:ind w:firstLine="567"/>
        <w:jc w:val="both"/>
        <w:rPr>
          <w:color w:val="000000" w:themeColor="text1"/>
          <w:sz w:val="27"/>
          <w:szCs w:val="27"/>
        </w:rPr>
      </w:pPr>
      <w:r w:rsidRPr="00870902">
        <w:rPr>
          <w:bCs/>
          <w:color w:val="000000" w:themeColor="text1"/>
          <w:sz w:val="27"/>
          <w:szCs w:val="27"/>
        </w:rPr>
        <w:t xml:space="preserve">Не остаются без внимания и такие даты, как День единства народа Казахстана, День благодарности, День семьи, День здоровья, День языков народов Казахстана, День памяти жертв политических репрессий, </w:t>
      </w:r>
      <w:r w:rsidRPr="00870902">
        <w:rPr>
          <w:color w:val="000000" w:themeColor="text1"/>
          <w:sz w:val="27"/>
          <w:szCs w:val="27"/>
        </w:rPr>
        <w:t>Ассамблея народов Казахстана, Конституция РК, праздник весны – Наурыз.</w:t>
      </w:r>
    </w:p>
    <w:p w:rsidR="00870902" w:rsidRPr="00870902" w:rsidRDefault="00870902" w:rsidP="00870902">
      <w:pPr>
        <w:ind w:firstLine="567"/>
        <w:jc w:val="both"/>
        <w:rPr>
          <w:color w:val="000000" w:themeColor="text1"/>
          <w:sz w:val="27"/>
          <w:szCs w:val="27"/>
        </w:rPr>
      </w:pPr>
      <w:r w:rsidRPr="00870902">
        <w:rPr>
          <w:bCs/>
          <w:color w:val="000000" w:themeColor="text1"/>
          <w:sz w:val="27"/>
          <w:szCs w:val="27"/>
        </w:rPr>
        <w:t>Библиотекари готовят для учащихся обзоры, видеоролики,  викторины, виртуальные путешествия.</w:t>
      </w:r>
    </w:p>
    <w:p w:rsidR="00870902" w:rsidRPr="00870902" w:rsidRDefault="00870902" w:rsidP="00870902">
      <w:pPr>
        <w:ind w:firstLine="567"/>
        <w:jc w:val="both"/>
        <w:rPr>
          <w:b/>
          <w:color w:val="000000" w:themeColor="text1"/>
          <w:sz w:val="27"/>
          <w:szCs w:val="27"/>
        </w:rPr>
      </w:pPr>
      <w:r w:rsidRPr="00870902">
        <w:rPr>
          <w:b/>
          <w:color w:val="000000" w:themeColor="text1"/>
          <w:sz w:val="27"/>
          <w:szCs w:val="27"/>
        </w:rPr>
        <w:t>«Читающая школа – читающая нация»</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Реализация проекта «Читающая школа – читающая нация» направлена на приобщение детей к чтению как инструменту духовного и интеллектуального прорыва нации, на развитие многонациональной культуры народа Казахстана, возрастание роли книги в жизни общества, пропаганде чтения.</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В рамках реализации данного проекта проводятся мероприятия, размещаемые на страницах социальных сетей организации: Instagram,  Facebook.</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С целью пропаганды чтения, повышения интереса к книгам в работе применяются   интерактивные подходы:</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Буккроссинг «Книжный книговорот»</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каждую среду проводятся 20-ти минутные чтения «20 минут с пользой»;</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Эссе по прочитанному отрывку из книги «Каждый пишет, как он слышит…»</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-проведение конкурсов: «Лучший читатель класса», «Самый читающий класс», «Читатель года школы»</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Важным фактором, влияющим на работу библиотеки по организации и формированию культуры чтения детей – контакты с семьёй читателя:</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акции «Читаем всей семьёй зимой», «Любимая книга моей семьи»</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Конкурс «Читающая семья», «Читающая мама – читающая школа -  читающая нация»;</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Такое сотрудничество полезно не только библиотекарю, так как содействует повышению качества его работы с читателями, но оно помогает также повышению роли семьи в руководстве чтением, поднимает престиж библиотеки в семье.</w:t>
      </w:r>
    </w:p>
    <w:p w:rsidR="00870902" w:rsidRPr="00870902" w:rsidRDefault="00870902" w:rsidP="00870902">
      <w:pPr>
        <w:ind w:firstLine="567"/>
        <w:jc w:val="both"/>
        <w:rPr>
          <w:b/>
          <w:color w:val="000000" w:themeColor="text1"/>
          <w:sz w:val="27"/>
          <w:szCs w:val="27"/>
        </w:rPr>
      </w:pPr>
      <w:r w:rsidRPr="00870902">
        <w:rPr>
          <w:b/>
          <w:color w:val="000000" w:themeColor="text1"/>
          <w:sz w:val="27"/>
          <w:szCs w:val="27"/>
        </w:rPr>
        <w:t>Профессиональное развитие сотрудников библиотеки</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В целях повышения профессиональной квалификации библиотекари изучают информацию о новых информационных технологиях и внедряют их в работу.</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Осваивают новые компьютерные программы, мессенджеры.</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Регулярно читают библиотечные и педагогические журналы (казахстанские и российские), просматривают сайты библиотек. </w:t>
      </w:r>
    </w:p>
    <w:p w:rsidR="00870902" w:rsidRPr="00870902" w:rsidRDefault="00870902" w:rsidP="00870902">
      <w:pPr>
        <w:ind w:firstLine="567"/>
        <w:jc w:val="both"/>
        <w:rPr>
          <w:color w:val="000000" w:themeColor="text1"/>
          <w:sz w:val="27"/>
          <w:szCs w:val="27"/>
        </w:rPr>
      </w:pPr>
      <w:r w:rsidRPr="00870902">
        <w:rPr>
          <w:color w:val="000000" w:themeColor="text1"/>
          <w:sz w:val="27"/>
          <w:szCs w:val="27"/>
        </w:rPr>
        <w:t xml:space="preserve">      Обмениваются опытом с зарубежными и казахстанскими школьными библиотекарями в сетевых сообществах, участвуют в семинарах районного и областного уровней. </w:t>
      </w:r>
    </w:p>
    <w:p w:rsidR="00870902" w:rsidRPr="00870902" w:rsidRDefault="00870902" w:rsidP="00870902">
      <w:pPr>
        <w:ind w:firstLine="567"/>
        <w:jc w:val="both"/>
        <w:rPr>
          <w:color w:val="000000" w:themeColor="text1"/>
          <w:sz w:val="27"/>
          <w:szCs w:val="27"/>
        </w:rPr>
        <w:sectPr w:rsidR="00870902" w:rsidRPr="00870902" w:rsidSect="00870902">
          <w:type w:val="continuous"/>
          <w:pgSz w:w="11910" w:h="16840"/>
          <w:pgMar w:top="567" w:right="853" w:bottom="993" w:left="1134" w:header="720" w:footer="720" w:gutter="0"/>
          <w:cols w:space="720"/>
        </w:sectPr>
      </w:pPr>
      <w:r w:rsidRPr="00870902">
        <w:rPr>
          <w:color w:val="000000" w:themeColor="text1"/>
          <w:sz w:val="27"/>
          <w:szCs w:val="27"/>
        </w:rPr>
        <w:t xml:space="preserve">           Планов на будущее у библиотеки много. Приоритетные – замена старых стеллажей на новые, оформление библиотеки в соответствии с современными требованиями, приобретение инновационной программы для автоматизации библиотечного обслуживания, цветного принтера, нового более мощного компьютера для работы с видеороликами, освоение новых компьютерных программ.</w:t>
      </w:r>
    </w:p>
    <w:p w:rsidR="00B11CA3" w:rsidRPr="00870902" w:rsidRDefault="00B11CA3" w:rsidP="00870902">
      <w:pPr>
        <w:jc w:val="both"/>
        <w:rPr>
          <w:color w:val="000000" w:themeColor="text1"/>
          <w:sz w:val="27"/>
          <w:szCs w:val="27"/>
        </w:rPr>
      </w:pPr>
    </w:p>
    <w:p w:rsidR="00CE5279" w:rsidRPr="00340D5A" w:rsidRDefault="00096D21" w:rsidP="009E515C">
      <w:pPr>
        <w:ind w:firstLine="567"/>
        <w:jc w:val="center"/>
        <w:textAlignment w:val="baseline"/>
        <w:rPr>
          <w:b/>
          <w:color w:val="000000" w:themeColor="text1"/>
          <w:spacing w:val="2"/>
          <w:sz w:val="27"/>
          <w:szCs w:val="27"/>
          <w:lang w:eastAsia="ru-RU"/>
        </w:rPr>
      </w:pPr>
      <w:r w:rsidRPr="00340D5A">
        <w:rPr>
          <w:b/>
          <w:color w:val="000000" w:themeColor="text1"/>
          <w:spacing w:val="2"/>
          <w:sz w:val="27"/>
          <w:szCs w:val="27"/>
          <w:lang w:eastAsia="ru-RU"/>
        </w:rPr>
        <w:t>7. Оценка знаний обучающихся.</w:t>
      </w:r>
    </w:p>
    <w:p w:rsidR="00096D21" w:rsidRPr="00340D5A" w:rsidRDefault="00096D21" w:rsidP="009E515C">
      <w:pPr>
        <w:ind w:right="570" w:firstLine="567"/>
        <w:jc w:val="both"/>
        <w:textAlignment w:val="baseline"/>
        <w:rPr>
          <w:b/>
          <w:color w:val="000000" w:themeColor="text1"/>
          <w:spacing w:val="2"/>
          <w:sz w:val="27"/>
          <w:szCs w:val="27"/>
          <w:lang w:eastAsia="ru-RU"/>
        </w:rPr>
      </w:pPr>
      <w:r w:rsidRPr="00340D5A">
        <w:rPr>
          <w:b/>
          <w:color w:val="000000" w:themeColor="text1"/>
          <w:spacing w:val="2"/>
          <w:sz w:val="27"/>
          <w:szCs w:val="27"/>
          <w:lang w:eastAsia="ru-RU"/>
        </w:rPr>
        <w:t xml:space="preserve">Критерии к уровню подготовки обучающихся: </w:t>
      </w:r>
    </w:p>
    <w:p w:rsidR="003D3D23" w:rsidRPr="00340D5A" w:rsidRDefault="003D3D23" w:rsidP="009E515C">
      <w:pPr>
        <w:ind w:right="2" w:firstLine="567"/>
        <w:jc w:val="both"/>
        <w:textAlignment w:val="baseline"/>
        <w:rPr>
          <w:b/>
          <w:color w:val="000000" w:themeColor="text1"/>
          <w:spacing w:val="2"/>
          <w:sz w:val="27"/>
          <w:szCs w:val="27"/>
          <w:lang w:val="kk-KZ" w:eastAsia="ru-RU"/>
        </w:rPr>
      </w:pPr>
      <w:r w:rsidRPr="00340D5A">
        <w:rPr>
          <w:b/>
          <w:color w:val="000000" w:themeColor="text1"/>
          <w:spacing w:val="2"/>
          <w:sz w:val="27"/>
          <w:szCs w:val="27"/>
          <w:lang w:eastAsia="ru-RU"/>
        </w:rPr>
        <w:t xml:space="preserve">- </w:t>
      </w:r>
      <w:r w:rsidR="00F3730A" w:rsidRPr="00340D5A">
        <w:rPr>
          <w:b/>
          <w:color w:val="000000" w:themeColor="text1"/>
          <w:spacing w:val="2"/>
          <w:sz w:val="27"/>
          <w:szCs w:val="27"/>
          <w:lang w:eastAsia="ru-RU"/>
        </w:rPr>
        <w:t xml:space="preserve">уровень подготовки обучающихся (ожидаемые результаты обучения) по каждой образовательной области (и учебным предметам) соответствующего </w:t>
      </w:r>
      <w:r w:rsidR="00F3730A" w:rsidRPr="00340D5A">
        <w:rPr>
          <w:b/>
          <w:color w:val="000000" w:themeColor="text1"/>
          <w:spacing w:val="2"/>
          <w:sz w:val="27"/>
          <w:szCs w:val="27"/>
          <w:lang w:eastAsia="ru-RU"/>
        </w:rPr>
        <w:lastRenderedPageBreak/>
        <w:t>уровня образования в соответствии с типовыми учебным</w:t>
      </w:r>
      <w:r w:rsidR="00181ED2" w:rsidRPr="00340D5A">
        <w:rPr>
          <w:b/>
          <w:color w:val="000000" w:themeColor="text1"/>
          <w:spacing w:val="2"/>
          <w:sz w:val="27"/>
          <w:szCs w:val="27"/>
          <w:lang w:eastAsia="ru-RU"/>
        </w:rPr>
        <w:t>и программами ОП и требованиям государственных общеобязательных стандартов начального,основного среднего и общего среднего образования</w:t>
      </w:r>
      <w:r w:rsidR="00F3730A" w:rsidRPr="00340D5A">
        <w:rPr>
          <w:b/>
          <w:color w:val="000000" w:themeColor="text1"/>
          <w:spacing w:val="2"/>
          <w:sz w:val="27"/>
          <w:szCs w:val="27"/>
          <w:lang w:eastAsia="ru-RU"/>
        </w:rPr>
        <w:t>(прилагаются копии протоколов и</w:t>
      </w:r>
      <w:r w:rsidR="00353D91" w:rsidRPr="00340D5A">
        <w:rPr>
          <w:b/>
          <w:color w:val="000000" w:themeColor="text1"/>
          <w:spacing w:val="2"/>
          <w:sz w:val="27"/>
          <w:szCs w:val="27"/>
          <w:lang w:eastAsia="ru-RU"/>
        </w:rPr>
        <w:t>тоговой аттестации обучающихся.</w:t>
      </w:r>
    </w:p>
    <w:p w:rsidR="00340D5A" w:rsidRPr="00340D5A" w:rsidRDefault="00340D5A" w:rsidP="00340D5A">
      <w:pPr>
        <w:shd w:val="clear" w:color="auto" w:fill="FFFFFF"/>
        <w:spacing w:after="30" w:line="210" w:lineRule="atLeast"/>
        <w:outlineLvl w:val="3"/>
        <w:rPr>
          <w:color w:val="000000"/>
          <w:sz w:val="24"/>
          <w:szCs w:val="24"/>
          <w:lang w:eastAsia="ru-RU"/>
        </w:rPr>
      </w:pPr>
    </w:p>
    <w:p w:rsidR="00340D5A" w:rsidRPr="00340D5A" w:rsidRDefault="00340D5A" w:rsidP="00340D5A">
      <w:pPr>
        <w:shd w:val="clear" w:color="auto" w:fill="FFFFFF"/>
        <w:spacing w:after="30" w:line="210" w:lineRule="atLeast"/>
        <w:jc w:val="center"/>
        <w:outlineLvl w:val="3"/>
        <w:rPr>
          <w:b/>
          <w:bCs/>
          <w:color w:val="FF0000"/>
          <w:sz w:val="24"/>
          <w:szCs w:val="24"/>
          <w:lang w:eastAsia="ru-RU"/>
        </w:rPr>
      </w:pPr>
      <w:r w:rsidRPr="00340D5A">
        <w:rPr>
          <w:b/>
          <w:bCs/>
          <w:color w:val="FF0000"/>
          <w:sz w:val="24"/>
          <w:szCs w:val="24"/>
          <w:lang w:eastAsia="ru-RU"/>
        </w:rPr>
        <w:t>Итоги успеваемости и качества знаний за 2022/2023 учебный год</w:t>
      </w:r>
    </w:p>
    <w:tbl>
      <w:tblPr>
        <w:tblStyle w:val="ae"/>
        <w:tblW w:w="0" w:type="auto"/>
        <w:tblLook w:val="04A0"/>
      </w:tblPr>
      <w:tblGrid>
        <w:gridCol w:w="425"/>
        <w:gridCol w:w="743"/>
        <w:gridCol w:w="1149"/>
        <w:gridCol w:w="1356"/>
        <w:gridCol w:w="1354"/>
        <w:gridCol w:w="1231"/>
        <w:gridCol w:w="1605"/>
        <w:gridCol w:w="1064"/>
        <w:gridCol w:w="1498"/>
      </w:tblGrid>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класс</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Кол-во учащихся</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отличников</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хорошистов</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троечники</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неуспевающие</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 качества знаний</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 успеваемости</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2а</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16</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3</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8</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 б</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13</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8</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4</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69</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3</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18</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8</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8</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 xml:space="preserve">55,5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4</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4а</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17</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7</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64</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4б</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17</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3</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7</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7</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62,5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5а</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18</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7</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72</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7</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5б</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17</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10</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41,1</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22</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4</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12</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7а</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11</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8</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27</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10</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7б</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3</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33,3</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11</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8а</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16</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7</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7</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56,2</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12</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8б</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15</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7</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rPr>
                <w:color w:val="000000"/>
                <w:sz w:val="24"/>
                <w:szCs w:val="24"/>
                <w:lang w:eastAsia="ru-RU"/>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13</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9</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18</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8</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55,5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14</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11</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4</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63,6</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r w:rsidR="00340D5A" w:rsidRPr="00340D5A" w:rsidTr="00C33C3E">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11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9</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5</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sz w:val="24"/>
                <w:szCs w:val="24"/>
              </w:rPr>
              <w:t>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color w:val="000000"/>
                <w:sz w:val="24"/>
                <w:szCs w:val="24"/>
                <w:lang w:eastAsia="ru-RU"/>
              </w:rPr>
            </w:pPr>
            <w:r w:rsidRPr="00340D5A">
              <w:rPr>
                <w:color w:val="000000"/>
                <w:sz w:val="24"/>
                <w:szCs w:val="24"/>
                <w:lang w:eastAsia="ru-RU"/>
              </w:rPr>
              <w:t>44,4</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rPr>
                <w:sz w:val="24"/>
                <w:szCs w:val="24"/>
              </w:rPr>
            </w:pPr>
            <w:r w:rsidRPr="00340D5A">
              <w:rPr>
                <w:color w:val="000000"/>
                <w:sz w:val="24"/>
                <w:szCs w:val="24"/>
                <w:lang w:eastAsia="ru-RU"/>
              </w:rPr>
              <w:t>100</w:t>
            </w:r>
          </w:p>
        </w:tc>
      </w:tr>
    </w:tbl>
    <w:p w:rsidR="00340D5A" w:rsidRPr="00340D5A" w:rsidRDefault="00340D5A" w:rsidP="00340D5A">
      <w:pPr>
        <w:rPr>
          <w:sz w:val="24"/>
          <w:szCs w:val="24"/>
        </w:rPr>
      </w:pPr>
      <w:r w:rsidRPr="00340D5A">
        <w:rPr>
          <w:sz w:val="24"/>
          <w:szCs w:val="24"/>
        </w:rPr>
        <w:t>2022-2023 г. (1 четверть) - 51,5 (46 отличников,68 хорошистов)</w:t>
      </w:r>
    </w:p>
    <w:p w:rsidR="00340D5A" w:rsidRPr="00340D5A" w:rsidRDefault="00340D5A" w:rsidP="00340D5A">
      <w:pPr>
        <w:rPr>
          <w:sz w:val="24"/>
          <w:szCs w:val="24"/>
        </w:rPr>
      </w:pPr>
      <w:r w:rsidRPr="00340D5A">
        <w:rPr>
          <w:sz w:val="24"/>
          <w:szCs w:val="24"/>
        </w:rPr>
        <w:t>2022-2023 г. (2 четверть) – 53,1 (47 отличников,71 хорошистов)</w:t>
      </w:r>
    </w:p>
    <w:p w:rsidR="00340D5A" w:rsidRPr="00340D5A" w:rsidRDefault="00340D5A" w:rsidP="00340D5A">
      <w:pPr>
        <w:rPr>
          <w:sz w:val="24"/>
          <w:szCs w:val="24"/>
        </w:rPr>
      </w:pPr>
      <w:r w:rsidRPr="00340D5A">
        <w:rPr>
          <w:sz w:val="24"/>
          <w:szCs w:val="24"/>
        </w:rPr>
        <w:t>2022-2023 г. (3 четверть) – 55,4 (48 отличников,75 хорошистов)</w:t>
      </w:r>
    </w:p>
    <w:p w:rsidR="00340D5A" w:rsidRPr="00340D5A" w:rsidRDefault="00340D5A" w:rsidP="00340D5A">
      <w:pPr>
        <w:rPr>
          <w:sz w:val="24"/>
          <w:szCs w:val="24"/>
        </w:rPr>
      </w:pPr>
      <w:r w:rsidRPr="00340D5A">
        <w:rPr>
          <w:sz w:val="24"/>
          <w:szCs w:val="24"/>
        </w:rPr>
        <w:t>2022-2023 г. (4 четверть) – 52,4 (46 отличников,70  хорошистов)</w:t>
      </w:r>
    </w:p>
    <w:p w:rsidR="00340D5A" w:rsidRPr="00340D5A" w:rsidRDefault="00340D5A" w:rsidP="00340D5A">
      <w:pPr>
        <w:rPr>
          <w:sz w:val="24"/>
          <w:szCs w:val="24"/>
        </w:rPr>
      </w:pPr>
      <w:r w:rsidRPr="00340D5A">
        <w:rPr>
          <w:sz w:val="24"/>
          <w:szCs w:val="24"/>
        </w:rPr>
        <w:t>2022-2023 г.(год) – 53,8 (49 отличников,70 хорошистов)</w:t>
      </w:r>
    </w:p>
    <w:p w:rsidR="00340D5A" w:rsidRPr="00340D5A" w:rsidRDefault="00340D5A" w:rsidP="00340D5A">
      <w:pPr>
        <w:shd w:val="clear" w:color="auto" w:fill="FFFFFF"/>
        <w:spacing w:after="30" w:line="210" w:lineRule="atLeast"/>
        <w:jc w:val="center"/>
        <w:outlineLvl w:val="3"/>
        <w:rPr>
          <w:b/>
          <w:bCs/>
          <w:color w:val="FF0000"/>
          <w:sz w:val="24"/>
          <w:szCs w:val="24"/>
          <w:lang w:eastAsia="ru-RU"/>
        </w:rPr>
      </w:pPr>
      <w:r w:rsidRPr="00340D5A">
        <w:rPr>
          <w:b/>
          <w:bCs/>
          <w:color w:val="FF0000"/>
          <w:sz w:val="24"/>
          <w:szCs w:val="24"/>
          <w:lang w:eastAsia="ru-RU"/>
        </w:rPr>
        <w:t>Показатели качества знаний по ступеням обучения за 3 года</w:t>
      </w:r>
    </w:p>
    <w:tbl>
      <w:tblPr>
        <w:tblStyle w:val="ae"/>
        <w:tblW w:w="0" w:type="auto"/>
        <w:jc w:val="center"/>
        <w:tblLook w:val="04A0"/>
      </w:tblPr>
      <w:tblGrid>
        <w:gridCol w:w="1261"/>
        <w:gridCol w:w="1543"/>
        <w:gridCol w:w="1224"/>
        <w:gridCol w:w="1543"/>
        <w:gridCol w:w="1224"/>
        <w:gridCol w:w="1499"/>
        <w:gridCol w:w="1224"/>
      </w:tblGrid>
      <w:tr w:rsidR="00340D5A" w:rsidRPr="00340D5A" w:rsidTr="00C33C3E">
        <w:trPr>
          <w:jc w:val="center"/>
        </w:trPr>
        <w:tc>
          <w:tcPr>
            <w:tcW w:w="1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Ступени обучения</w:t>
            </w:r>
          </w:p>
        </w:tc>
        <w:tc>
          <w:tcPr>
            <w:tcW w:w="27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jc w:val="center"/>
              <w:outlineLvl w:val="3"/>
              <w:rPr>
                <w:b/>
                <w:bCs/>
                <w:color w:val="000000"/>
                <w:sz w:val="24"/>
                <w:szCs w:val="24"/>
                <w:lang w:eastAsia="ru-RU"/>
              </w:rPr>
            </w:pPr>
            <w:r w:rsidRPr="00340D5A">
              <w:rPr>
                <w:b/>
                <w:bCs/>
                <w:color w:val="000000"/>
                <w:sz w:val="24"/>
                <w:szCs w:val="24"/>
                <w:lang w:eastAsia="ru-RU"/>
              </w:rPr>
              <w:t>2020-2021 учебный год</w:t>
            </w:r>
          </w:p>
        </w:tc>
        <w:tc>
          <w:tcPr>
            <w:tcW w:w="27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jc w:val="center"/>
              <w:outlineLvl w:val="3"/>
              <w:rPr>
                <w:b/>
                <w:bCs/>
                <w:color w:val="000000"/>
                <w:sz w:val="24"/>
                <w:szCs w:val="24"/>
                <w:lang w:eastAsia="ru-RU"/>
              </w:rPr>
            </w:pPr>
            <w:r w:rsidRPr="00340D5A">
              <w:rPr>
                <w:b/>
                <w:bCs/>
                <w:color w:val="000000"/>
                <w:sz w:val="24"/>
                <w:szCs w:val="24"/>
                <w:lang w:eastAsia="ru-RU"/>
              </w:rPr>
              <w:t>2021-2022 учебный год</w:t>
            </w: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jc w:val="center"/>
              <w:outlineLvl w:val="3"/>
              <w:rPr>
                <w:b/>
                <w:bCs/>
                <w:color w:val="000000"/>
                <w:sz w:val="24"/>
                <w:szCs w:val="24"/>
                <w:lang w:eastAsia="ru-RU"/>
              </w:rPr>
            </w:pPr>
            <w:r w:rsidRPr="00340D5A">
              <w:rPr>
                <w:b/>
                <w:bCs/>
                <w:color w:val="000000"/>
                <w:sz w:val="24"/>
                <w:szCs w:val="24"/>
                <w:lang w:eastAsia="ru-RU"/>
              </w:rPr>
              <w:t>2022-2023 учебный год</w:t>
            </w:r>
          </w:p>
        </w:tc>
      </w:tr>
      <w:tr w:rsidR="00340D5A" w:rsidRPr="00340D5A" w:rsidTr="00C33C3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hideMark/>
          </w:tcPr>
          <w:p w:rsidR="00340D5A" w:rsidRPr="00340D5A" w:rsidRDefault="00340D5A" w:rsidP="00C33C3E">
            <w:pPr>
              <w:rPr>
                <w:b/>
                <w:bCs/>
                <w:color w:val="000000"/>
                <w:sz w:val="24"/>
                <w:szCs w:val="24"/>
                <w:lang w:eastAsia="ru-RU"/>
              </w:rPr>
            </w:pP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Количество учащихся</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 качества знаний</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Количество учащихся</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 качества знаний</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Количество учащихся</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 качества знаний</w:t>
            </w:r>
          </w:p>
        </w:tc>
      </w:tr>
      <w:tr w:rsidR="00340D5A" w:rsidRPr="00340D5A" w:rsidTr="00C33C3E">
        <w:trPr>
          <w:jc w:val="center"/>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1-4 классы</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117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42%</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117</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59%</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81 (без 1 класса)</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59%</w:t>
            </w:r>
          </w:p>
        </w:tc>
      </w:tr>
      <w:tr w:rsidR="00340D5A" w:rsidRPr="00340D5A" w:rsidTr="00C33C3E">
        <w:trPr>
          <w:jc w:val="center"/>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5-9 классы</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106</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46%</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108</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66 %</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120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52 %</w:t>
            </w:r>
          </w:p>
        </w:tc>
      </w:tr>
      <w:tr w:rsidR="00340D5A" w:rsidRPr="00340D5A" w:rsidTr="00C33C3E">
        <w:trPr>
          <w:jc w:val="center"/>
        </w:trPr>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10-11 классы</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40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63%</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19</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57%</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20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55%</w:t>
            </w:r>
          </w:p>
        </w:tc>
      </w:tr>
    </w:tbl>
    <w:p w:rsidR="00340D5A" w:rsidRPr="00340D5A" w:rsidRDefault="00340D5A" w:rsidP="00340D5A">
      <w:pPr>
        <w:shd w:val="clear" w:color="auto" w:fill="FFFFFF"/>
        <w:spacing w:after="30" w:line="210" w:lineRule="atLeast"/>
        <w:jc w:val="center"/>
        <w:outlineLvl w:val="3"/>
        <w:rPr>
          <w:b/>
          <w:bCs/>
          <w:color w:val="FF0000"/>
          <w:sz w:val="24"/>
          <w:szCs w:val="24"/>
          <w:lang w:eastAsia="ru-RU"/>
        </w:rPr>
      </w:pPr>
      <w:r w:rsidRPr="00340D5A">
        <w:rPr>
          <w:b/>
          <w:bCs/>
          <w:color w:val="FF0000"/>
          <w:sz w:val="24"/>
          <w:szCs w:val="24"/>
          <w:lang w:eastAsia="ru-RU"/>
        </w:rPr>
        <w:t>Выпускники</w:t>
      </w:r>
    </w:p>
    <w:tbl>
      <w:tblPr>
        <w:tblStyle w:val="ae"/>
        <w:tblW w:w="0" w:type="auto"/>
        <w:jc w:val="center"/>
        <w:tblLook w:val="04A0"/>
      </w:tblPr>
      <w:tblGrid>
        <w:gridCol w:w="2301"/>
        <w:gridCol w:w="2536"/>
        <w:gridCol w:w="2328"/>
        <w:gridCol w:w="2180"/>
      </w:tblGrid>
      <w:tr w:rsidR="00340D5A" w:rsidRPr="00340D5A" w:rsidTr="00C33C3E">
        <w:trPr>
          <w:jc w:val="center"/>
        </w:trPr>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Учебный год</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выпускников</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t xml:space="preserve">Аттестат с </w:t>
            </w:r>
            <w:r w:rsidRPr="00340D5A">
              <w:rPr>
                <w:b/>
                <w:bCs/>
                <w:color w:val="000000"/>
                <w:sz w:val="24"/>
                <w:szCs w:val="24"/>
                <w:lang w:eastAsia="ru-RU"/>
              </w:rPr>
              <w:lastRenderedPageBreak/>
              <w:t>отличием</w:t>
            </w:r>
          </w:p>
        </w:tc>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lastRenderedPageBreak/>
              <w:t>Алтын белги</w:t>
            </w:r>
          </w:p>
        </w:tc>
      </w:tr>
      <w:tr w:rsidR="00340D5A" w:rsidRPr="00340D5A" w:rsidTr="00C33C3E">
        <w:trPr>
          <w:jc w:val="center"/>
        </w:trPr>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b/>
                <w:bCs/>
                <w:color w:val="000000"/>
                <w:sz w:val="24"/>
                <w:szCs w:val="24"/>
                <w:lang w:eastAsia="ru-RU"/>
              </w:rPr>
            </w:pPr>
            <w:r w:rsidRPr="00340D5A">
              <w:rPr>
                <w:b/>
                <w:bCs/>
                <w:color w:val="000000"/>
                <w:sz w:val="24"/>
                <w:szCs w:val="24"/>
                <w:lang w:eastAsia="ru-RU"/>
              </w:rPr>
              <w:lastRenderedPageBreak/>
              <w:t>2020-2021</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30</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4</w:t>
            </w:r>
          </w:p>
        </w:tc>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1</w:t>
            </w:r>
          </w:p>
        </w:tc>
      </w:tr>
      <w:tr w:rsidR="00340D5A" w:rsidRPr="00340D5A" w:rsidTr="00C33C3E">
        <w:trPr>
          <w:jc w:val="center"/>
        </w:trPr>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b/>
                <w:bCs/>
                <w:color w:val="000000"/>
                <w:sz w:val="24"/>
                <w:szCs w:val="24"/>
                <w:lang w:val="kk-KZ" w:eastAsia="ru-RU"/>
              </w:rPr>
            </w:pPr>
            <w:r w:rsidRPr="00340D5A">
              <w:rPr>
                <w:b/>
                <w:bCs/>
                <w:color w:val="000000"/>
                <w:sz w:val="24"/>
                <w:szCs w:val="24"/>
                <w:lang w:val="kk-KZ" w:eastAsia="ru-RU"/>
              </w:rPr>
              <w:t>2021-2022</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10</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0</w:t>
            </w:r>
          </w:p>
        </w:tc>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1</w:t>
            </w:r>
          </w:p>
        </w:tc>
      </w:tr>
      <w:tr w:rsidR="00340D5A" w:rsidRPr="00340D5A" w:rsidTr="00C33C3E">
        <w:trPr>
          <w:jc w:val="center"/>
        </w:trPr>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
                <w:bCs/>
                <w:color w:val="000000"/>
                <w:sz w:val="24"/>
                <w:szCs w:val="24"/>
                <w:lang w:val="kk-KZ" w:eastAsia="ru-RU"/>
              </w:rPr>
            </w:pPr>
            <w:r w:rsidRPr="00340D5A">
              <w:rPr>
                <w:b/>
                <w:bCs/>
                <w:color w:val="000000"/>
                <w:sz w:val="24"/>
                <w:szCs w:val="24"/>
                <w:lang w:val="kk-KZ" w:eastAsia="ru-RU"/>
              </w:rPr>
              <w:t>2022-2023</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27</w:t>
            </w:r>
          </w:p>
        </w:tc>
        <w:tc>
          <w:tcPr>
            <w:tcW w:w="2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6</w:t>
            </w:r>
          </w:p>
        </w:tc>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D5A" w:rsidRPr="00340D5A" w:rsidRDefault="00340D5A" w:rsidP="00C33C3E">
            <w:pPr>
              <w:spacing w:after="30" w:line="210" w:lineRule="atLeast"/>
              <w:outlineLvl w:val="3"/>
              <w:rPr>
                <w:bCs/>
                <w:color w:val="000000"/>
                <w:sz w:val="24"/>
                <w:szCs w:val="24"/>
                <w:lang w:eastAsia="ru-RU"/>
              </w:rPr>
            </w:pPr>
            <w:r w:rsidRPr="00340D5A">
              <w:rPr>
                <w:bCs/>
                <w:color w:val="000000"/>
                <w:sz w:val="24"/>
                <w:szCs w:val="24"/>
                <w:lang w:eastAsia="ru-RU"/>
              </w:rPr>
              <w:t>0</w:t>
            </w:r>
          </w:p>
        </w:tc>
      </w:tr>
    </w:tbl>
    <w:p w:rsidR="00340D5A" w:rsidRPr="00340D5A" w:rsidRDefault="00340D5A" w:rsidP="00340D5A">
      <w:pPr>
        <w:jc w:val="both"/>
        <w:rPr>
          <w:color w:val="000000" w:themeColor="text1"/>
          <w:sz w:val="27"/>
          <w:szCs w:val="27"/>
        </w:rPr>
      </w:pPr>
      <w:r w:rsidRPr="00340D5A">
        <w:rPr>
          <w:b/>
          <w:color w:val="000000" w:themeColor="text1"/>
          <w:sz w:val="27"/>
          <w:szCs w:val="27"/>
        </w:rPr>
        <w:t>В 2022-2023</w:t>
      </w:r>
      <w:r w:rsidRPr="00340D5A">
        <w:rPr>
          <w:color w:val="000000" w:themeColor="text1"/>
          <w:sz w:val="27"/>
          <w:szCs w:val="27"/>
        </w:rPr>
        <w:t xml:space="preserve"> учебном году в итоговой аттестации приняли участие 27 учащихся, освоивших типовые общеобразовательные учебные программы в соответствии с подпунктом 14) статьи 5 Закона Республики Казахстан от 27 июля 2007 года « Об образовании», а также на основании приказа Министра образования и науки Республики Казахстан от 05 мая 2021 года № 203. Из них учеников 9-х классов – 18,выпускников 11-х классов – 9 человек.</w:t>
      </w:r>
    </w:p>
    <w:p w:rsidR="00340D5A" w:rsidRPr="00340D5A" w:rsidRDefault="00340D5A" w:rsidP="00340D5A">
      <w:pPr>
        <w:ind w:firstLine="567"/>
        <w:jc w:val="both"/>
        <w:rPr>
          <w:color w:val="000000" w:themeColor="text1"/>
          <w:sz w:val="27"/>
          <w:szCs w:val="27"/>
        </w:rPr>
      </w:pPr>
      <w:r w:rsidRPr="00340D5A">
        <w:rPr>
          <w:color w:val="000000" w:themeColor="text1"/>
          <w:sz w:val="27"/>
          <w:szCs w:val="27"/>
        </w:rPr>
        <w:t>Согласно приказа Министра образования и науки Республики Казахстан от 28 апреля 2021 года № 189 «О внесении изменений и дополнения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 2022-2023 учебном году для обучающихся 9 классов итоговая аттестация проходила в следующем формате:</w:t>
      </w:r>
    </w:p>
    <w:p w:rsidR="00340D5A" w:rsidRPr="00340D5A" w:rsidRDefault="00340D5A" w:rsidP="00340D5A">
      <w:pPr>
        <w:ind w:firstLine="567"/>
        <w:jc w:val="both"/>
        <w:rPr>
          <w:color w:val="000000" w:themeColor="text1"/>
          <w:sz w:val="27"/>
          <w:szCs w:val="27"/>
          <w:lang w:val="kk-KZ"/>
        </w:rPr>
      </w:pPr>
      <w:r w:rsidRPr="00340D5A">
        <w:rPr>
          <w:color w:val="000000" w:themeColor="text1"/>
          <w:sz w:val="27"/>
          <w:szCs w:val="27"/>
        </w:rPr>
        <w:t>1) письменный экзамен по русскому языку форме эссе, - письменная работа статья, рассказ, эссе) –2 июня 2023 года;</w:t>
      </w:r>
    </w:p>
    <w:p w:rsidR="00340D5A" w:rsidRPr="00340D5A" w:rsidRDefault="00340D5A" w:rsidP="00340D5A">
      <w:pPr>
        <w:ind w:firstLine="567"/>
        <w:jc w:val="both"/>
        <w:rPr>
          <w:color w:val="000000" w:themeColor="text1"/>
          <w:sz w:val="27"/>
          <w:szCs w:val="27"/>
          <w:lang w:val="kk-KZ"/>
        </w:rPr>
      </w:pPr>
      <w:r w:rsidRPr="00340D5A">
        <w:rPr>
          <w:color w:val="000000" w:themeColor="text1"/>
          <w:sz w:val="27"/>
          <w:szCs w:val="27"/>
        </w:rPr>
        <w:t xml:space="preserve">2) письменный экзамен (контрольная работа) по математике (алгебре) – 6 июня 2023 года; </w:t>
      </w:r>
    </w:p>
    <w:p w:rsidR="00340D5A" w:rsidRPr="00340D5A" w:rsidRDefault="00340D5A" w:rsidP="00340D5A">
      <w:pPr>
        <w:ind w:firstLine="567"/>
        <w:jc w:val="both"/>
        <w:rPr>
          <w:color w:val="000000" w:themeColor="text1"/>
          <w:sz w:val="27"/>
          <w:szCs w:val="27"/>
        </w:rPr>
      </w:pPr>
      <w:r w:rsidRPr="00340D5A">
        <w:rPr>
          <w:color w:val="000000" w:themeColor="text1"/>
          <w:sz w:val="27"/>
          <w:szCs w:val="27"/>
        </w:rPr>
        <w:t xml:space="preserve">3) письменный экзамен (работа с текстом, выполнение заданий по тексту) по казахскому языку и литературе в классах - 9 июня 2023 года; </w:t>
      </w:r>
    </w:p>
    <w:p w:rsidR="00340D5A" w:rsidRPr="00340D5A" w:rsidRDefault="00340D5A" w:rsidP="00340D5A">
      <w:pPr>
        <w:ind w:firstLine="567"/>
        <w:jc w:val="both"/>
        <w:rPr>
          <w:color w:val="000000" w:themeColor="text1"/>
          <w:sz w:val="27"/>
          <w:szCs w:val="27"/>
          <w:lang w:val="kk-KZ"/>
        </w:rPr>
      </w:pPr>
      <w:r w:rsidRPr="00340D5A">
        <w:rPr>
          <w:color w:val="000000" w:themeColor="text1"/>
          <w:sz w:val="27"/>
          <w:szCs w:val="27"/>
        </w:rPr>
        <w:t xml:space="preserve"> 4) предмет по выбору (биология) -13 июня 2023</w:t>
      </w:r>
    </w:p>
    <w:tbl>
      <w:tblPr>
        <w:tblStyle w:val="ae"/>
        <w:tblW w:w="0" w:type="auto"/>
        <w:tblLook w:val="04A0"/>
      </w:tblPr>
      <w:tblGrid>
        <w:gridCol w:w="1001"/>
        <w:gridCol w:w="1577"/>
        <w:gridCol w:w="1239"/>
        <w:gridCol w:w="1005"/>
        <w:gridCol w:w="1005"/>
        <w:gridCol w:w="1005"/>
        <w:gridCol w:w="1005"/>
        <w:gridCol w:w="1014"/>
        <w:gridCol w:w="1014"/>
      </w:tblGrid>
      <w:tr w:rsidR="00340D5A" w:rsidRPr="00340D5A" w:rsidTr="00C33C3E">
        <w:tc>
          <w:tcPr>
            <w:tcW w:w="1001" w:type="dxa"/>
          </w:tcPr>
          <w:p w:rsidR="00340D5A" w:rsidRPr="00340D5A" w:rsidRDefault="00340D5A" w:rsidP="00C33C3E">
            <w:pPr>
              <w:jc w:val="both"/>
              <w:rPr>
                <w:color w:val="000000" w:themeColor="text1"/>
                <w:sz w:val="27"/>
                <w:szCs w:val="27"/>
                <w:lang w:val="kk-KZ"/>
              </w:rPr>
            </w:pPr>
            <w:r w:rsidRPr="00340D5A">
              <w:rPr>
                <w:color w:val="000000" w:themeColor="text1"/>
                <w:sz w:val="27"/>
                <w:szCs w:val="27"/>
              </w:rPr>
              <w:t>№ п/п</w:t>
            </w:r>
          </w:p>
        </w:tc>
        <w:tc>
          <w:tcPr>
            <w:tcW w:w="1577" w:type="dxa"/>
          </w:tcPr>
          <w:p w:rsidR="00340D5A" w:rsidRPr="00340D5A" w:rsidRDefault="00340D5A" w:rsidP="00C33C3E">
            <w:pPr>
              <w:jc w:val="both"/>
              <w:rPr>
                <w:color w:val="000000" w:themeColor="text1"/>
                <w:sz w:val="27"/>
                <w:szCs w:val="27"/>
                <w:lang w:val="kk-KZ"/>
              </w:rPr>
            </w:pPr>
            <w:r w:rsidRPr="00340D5A">
              <w:rPr>
                <w:color w:val="000000" w:themeColor="text1"/>
                <w:sz w:val="27"/>
                <w:szCs w:val="27"/>
              </w:rPr>
              <w:t>предмет</w:t>
            </w:r>
          </w:p>
        </w:tc>
        <w:tc>
          <w:tcPr>
            <w:tcW w:w="1087" w:type="dxa"/>
          </w:tcPr>
          <w:p w:rsidR="00340D5A" w:rsidRPr="00340D5A" w:rsidRDefault="00340D5A" w:rsidP="00C33C3E">
            <w:pPr>
              <w:jc w:val="both"/>
              <w:rPr>
                <w:color w:val="000000" w:themeColor="text1"/>
                <w:sz w:val="27"/>
                <w:szCs w:val="27"/>
                <w:lang w:val="kk-KZ"/>
              </w:rPr>
            </w:pPr>
            <w:r w:rsidRPr="00340D5A">
              <w:rPr>
                <w:color w:val="000000" w:themeColor="text1"/>
                <w:sz w:val="27"/>
                <w:szCs w:val="27"/>
              </w:rPr>
              <w:t>Приняли участие</w:t>
            </w:r>
          </w:p>
        </w:tc>
        <w:tc>
          <w:tcPr>
            <w:tcW w:w="1005" w:type="dxa"/>
          </w:tcPr>
          <w:p w:rsidR="00340D5A" w:rsidRPr="00340D5A" w:rsidRDefault="00340D5A" w:rsidP="00C33C3E">
            <w:pPr>
              <w:jc w:val="both"/>
              <w:rPr>
                <w:color w:val="000000" w:themeColor="text1"/>
                <w:sz w:val="27"/>
                <w:szCs w:val="27"/>
              </w:rPr>
            </w:pPr>
            <w:r w:rsidRPr="00340D5A">
              <w:rPr>
                <w:color w:val="000000" w:themeColor="text1"/>
                <w:sz w:val="27"/>
                <w:szCs w:val="27"/>
              </w:rPr>
              <w:t>«5» .</w:t>
            </w:r>
          </w:p>
        </w:tc>
        <w:tc>
          <w:tcPr>
            <w:tcW w:w="1005" w:type="dxa"/>
          </w:tcPr>
          <w:p w:rsidR="00340D5A" w:rsidRPr="00340D5A" w:rsidRDefault="00340D5A" w:rsidP="00C33C3E">
            <w:pPr>
              <w:jc w:val="both"/>
              <w:rPr>
                <w:color w:val="000000" w:themeColor="text1"/>
                <w:sz w:val="27"/>
                <w:szCs w:val="27"/>
              </w:rPr>
            </w:pPr>
            <w:r w:rsidRPr="00340D5A">
              <w:rPr>
                <w:color w:val="000000" w:themeColor="text1"/>
                <w:sz w:val="27"/>
                <w:szCs w:val="27"/>
              </w:rPr>
              <w:t xml:space="preserve"> «4» </w:t>
            </w:r>
          </w:p>
        </w:tc>
        <w:tc>
          <w:tcPr>
            <w:tcW w:w="1005" w:type="dxa"/>
          </w:tcPr>
          <w:p w:rsidR="00340D5A" w:rsidRPr="00340D5A" w:rsidRDefault="00340D5A" w:rsidP="00C33C3E">
            <w:pPr>
              <w:jc w:val="both"/>
              <w:rPr>
                <w:color w:val="000000" w:themeColor="text1"/>
                <w:sz w:val="27"/>
                <w:szCs w:val="27"/>
              </w:rPr>
            </w:pPr>
            <w:r w:rsidRPr="00340D5A">
              <w:rPr>
                <w:color w:val="000000" w:themeColor="text1"/>
                <w:sz w:val="27"/>
                <w:szCs w:val="27"/>
              </w:rPr>
              <w:t xml:space="preserve"> «3» </w:t>
            </w:r>
          </w:p>
        </w:tc>
        <w:tc>
          <w:tcPr>
            <w:tcW w:w="1005" w:type="dxa"/>
          </w:tcPr>
          <w:p w:rsidR="00340D5A" w:rsidRPr="00340D5A" w:rsidRDefault="00340D5A" w:rsidP="00C33C3E">
            <w:pPr>
              <w:jc w:val="both"/>
              <w:rPr>
                <w:color w:val="000000" w:themeColor="text1"/>
                <w:sz w:val="27"/>
                <w:szCs w:val="27"/>
              </w:rPr>
            </w:pPr>
            <w:r w:rsidRPr="00340D5A">
              <w:rPr>
                <w:color w:val="000000" w:themeColor="text1"/>
                <w:sz w:val="27"/>
                <w:szCs w:val="27"/>
              </w:rPr>
              <w:t xml:space="preserve"> «2» </w:t>
            </w:r>
          </w:p>
        </w:tc>
        <w:tc>
          <w:tcPr>
            <w:tcW w:w="1014" w:type="dxa"/>
          </w:tcPr>
          <w:p w:rsidR="00340D5A" w:rsidRPr="00340D5A" w:rsidRDefault="00340D5A" w:rsidP="00C33C3E">
            <w:pPr>
              <w:jc w:val="both"/>
              <w:rPr>
                <w:color w:val="000000" w:themeColor="text1"/>
                <w:sz w:val="27"/>
                <w:szCs w:val="27"/>
              </w:rPr>
            </w:pPr>
            <w:r w:rsidRPr="00340D5A">
              <w:rPr>
                <w:color w:val="000000" w:themeColor="text1"/>
                <w:sz w:val="27"/>
                <w:szCs w:val="27"/>
              </w:rPr>
              <w:t xml:space="preserve"> % усп. </w:t>
            </w:r>
          </w:p>
        </w:tc>
        <w:tc>
          <w:tcPr>
            <w:tcW w:w="1014" w:type="dxa"/>
          </w:tcPr>
          <w:p w:rsidR="00340D5A" w:rsidRPr="00340D5A" w:rsidRDefault="00340D5A" w:rsidP="00C33C3E">
            <w:pPr>
              <w:jc w:val="both"/>
              <w:rPr>
                <w:color w:val="000000" w:themeColor="text1"/>
                <w:sz w:val="27"/>
                <w:szCs w:val="27"/>
              </w:rPr>
            </w:pPr>
            <w:r w:rsidRPr="00340D5A">
              <w:rPr>
                <w:color w:val="000000" w:themeColor="text1"/>
                <w:sz w:val="27"/>
                <w:szCs w:val="27"/>
              </w:rPr>
              <w:t xml:space="preserve">% кач. </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Русский язык</w:t>
            </w:r>
          </w:p>
        </w:tc>
        <w:tc>
          <w:tcPr>
            <w:tcW w:w="108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18</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4</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8</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6</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66</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2</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алгебра</w:t>
            </w:r>
          </w:p>
        </w:tc>
        <w:tc>
          <w:tcPr>
            <w:tcW w:w="108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18</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5</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6</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7</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61</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3</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Казахский язык и литература</w:t>
            </w:r>
          </w:p>
        </w:tc>
        <w:tc>
          <w:tcPr>
            <w:tcW w:w="108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18</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5</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7</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6</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67</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4</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биология</w:t>
            </w:r>
          </w:p>
        </w:tc>
        <w:tc>
          <w:tcPr>
            <w:tcW w:w="108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18</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5</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6</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7</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61</w:t>
            </w:r>
          </w:p>
        </w:tc>
      </w:tr>
    </w:tbl>
    <w:p w:rsidR="00340D5A" w:rsidRPr="00340D5A" w:rsidRDefault="00340D5A" w:rsidP="00340D5A">
      <w:pPr>
        <w:jc w:val="both"/>
        <w:rPr>
          <w:bCs/>
          <w:color w:val="000000" w:themeColor="text1"/>
          <w:sz w:val="27"/>
          <w:szCs w:val="27"/>
        </w:rPr>
      </w:pPr>
      <w:r w:rsidRPr="00340D5A">
        <w:rPr>
          <w:rFonts w:eastAsia="Batang"/>
          <w:bCs/>
          <w:color w:val="000000" w:themeColor="text1"/>
          <w:sz w:val="27"/>
          <w:szCs w:val="27"/>
        </w:rPr>
        <w:t>Государственные выпускные экзамены обучающихся 11 классов проводились – с 5 по 19 июня 2023 года.</w:t>
      </w:r>
    </w:p>
    <w:p w:rsidR="00340D5A" w:rsidRPr="00340D5A" w:rsidRDefault="00340D5A" w:rsidP="00340D5A">
      <w:pPr>
        <w:ind w:firstLine="567"/>
        <w:jc w:val="both"/>
        <w:rPr>
          <w:rFonts w:eastAsia="Batang"/>
          <w:bCs/>
          <w:color w:val="000000" w:themeColor="text1"/>
          <w:sz w:val="27"/>
          <w:szCs w:val="27"/>
        </w:rPr>
      </w:pPr>
      <w:r w:rsidRPr="00340D5A">
        <w:rPr>
          <w:rFonts w:eastAsia="Batang"/>
          <w:bCs/>
          <w:color w:val="000000" w:themeColor="text1"/>
          <w:sz w:val="27"/>
          <w:szCs w:val="27"/>
        </w:rPr>
        <w:t>1) письменный экзамен (контрольная работа) по алгебре и началам анализа – 5 июня 2023 года:</w:t>
      </w:r>
    </w:p>
    <w:p w:rsidR="00340D5A" w:rsidRPr="00340D5A" w:rsidRDefault="00340D5A" w:rsidP="00340D5A">
      <w:pPr>
        <w:ind w:firstLine="567"/>
        <w:jc w:val="both"/>
        <w:rPr>
          <w:rFonts w:eastAsia="Batang"/>
          <w:bCs/>
          <w:color w:val="000000" w:themeColor="text1"/>
          <w:sz w:val="27"/>
          <w:szCs w:val="27"/>
        </w:rPr>
      </w:pPr>
      <w:r w:rsidRPr="00340D5A">
        <w:rPr>
          <w:rFonts w:eastAsia="Batang"/>
          <w:bCs/>
          <w:color w:val="000000" w:themeColor="text1"/>
          <w:sz w:val="27"/>
          <w:szCs w:val="27"/>
        </w:rPr>
        <w:t>2) письменный экзамен по казахскому/русскому языку (по языку обучения)- 8 июня 2023 года;</w:t>
      </w:r>
    </w:p>
    <w:p w:rsidR="00340D5A" w:rsidRPr="00340D5A" w:rsidRDefault="00340D5A" w:rsidP="00340D5A">
      <w:pPr>
        <w:ind w:firstLine="567"/>
        <w:jc w:val="both"/>
        <w:rPr>
          <w:rFonts w:eastAsia="Batang"/>
          <w:bCs/>
          <w:color w:val="000000" w:themeColor="text1"/>
          <w:sz w:val="27"/>
          <w:szCs w:val="27"/>
        </w:rPr>
      </w:pPr>
      <w:r w:rsidRPr="00340D5A">
        <w:rPr>
          <w:rFonts w:eastAsia="Batang"/>
          <w:bCs/>
          <w:color w:val="000000" w:themeColor="text1"/>
          <w:sz w:val="27"/>
          <w:szCs w:val="27"/>
        </w:rPr>
        <w:t>3) устный экзамен по истории Казахстана – 12 июня 2023 года;</w:t>
      </w:r>
    </w:p>
    <w:p w:rsidR="00340D5A" w:rsidRPr="00340D5A" w:rsidRDefault="00340D5A" w:rsidP="00340D5A">
      <w:pPr>
        <w:ind w:firstLine="567"/>
        <w:jc w:val="both"/>
        <w:rPr>
          <w:rFonts w:eastAsia="Batang"/>
          <w:bCs/>
          <w:color w:val="000000" w:themeColor="text1"/>
          <w:sz w:val="27"/>
          <w:szCs w:val="27"/>
        </w:rPr>
      </w:pPr>
      <w:r w:rsidRPr="00340D5A">
        <w:rPr>
          <w:rFonts w:eastAsia="Batang"/>
          <w:bCs/>
          <w:color w:val="000000" w:themeColor="text1"/>
          <w:sz w:val="27"/>
          <w:szCs w:val="27"/>
        </w:rPr>
        <w:t>4) письменный экзамен по казахскому языку и литературе в школах с русским языком обучения и по русскому языку и литературе в школах с казахским языком обучения- 15 июня 2023 года;</w:t>
      </w:r>
    </w:p>
    <w:p w:rsidR="00340D5A" w:rsidRPr="00340D5A" w:rsidRDefault="00340D5A" w:rsidP="00340D5A">
      <w:pPr>
        <w:ind w:firstLine="567"/>
        <w:jc w:val="both"/>
        <w:rPr>
          <w:rFonts w:eastAsia="Batang"/>
          <w:bCs/>
          <w:color w:val="000000" w:themeColor="text1"/>
          <w:sz w:val="27"/>
          <w:szCs w:val="27"/>
        </w:rPr>
      </w:pPr>
      <w:r w:rsidRPr="00340D5A">
        <w:rPr>
          <w:rFonts w:eastAsia="Batang"/>
          <w:bCs/>
          <w:color w:val="000000" w:themeColor="text1"/>
          <w:sz w:val="27"/>
          <w:szCs w:val="27"/>
        </w:rPr>
        <w:t>5) письменный экзамен по предмету по выбору (Физика, Геометрия, Всемирная история,Основы права, Литература, Иностранный язык(английский/французский/немецкий), Информатика) – 19 июня 2023 года.</w:t>
      </w:r>
    </w:p>
    <w:p w:rsidR="00340D5A" w:rsidRPr="00340D5A" w:rsidRDefault="00340D5A" w:rsidP="00340D5A">
      <w:pPr>
        <w:ind w:firstLine="567"/>
        <w:jc w:val="both"/>
        <w:rPr>
          <w:bCs/>
          <w:color w:val="000000" w:themeColor="text1"/>
          <w:sz w:val="27"/>
          <w:szCs w:val="27"/>
        </w:rPr>
      </w:pPr>
    </w:p>
    <w:tbl>
      <w:tblPr>
        <w:tblStyle w:val="ae"/>
        <w:tblW w:w="0" w:type="auto"/>
        <w:tblLook w:val="04A0"/>
      </w:tblPr>
      <w:tblGrid>
        <w:gridCol w:w="1001"/>
        <w:gridCol w:w="1755"/>
        <w:gridCol w:w="1239"/>
        <w:gridCol w:w="1005"/>
        <w:gridCol w:w="1005"/>
        <w:gridCol w:w="1005"/>
        <w:gridCol w:w="1005"/>
        <w:gridCol w:w="1014"/>
        <w:gridCol w:w="1014"/>
      </w:tblGrid>
      <w:tr w:rsidR="00340D5A" w:rsidRPr="00340D5A" w:rsidTr="00C33C3E">
        <w:tc>
          <w:tcPr>
            <w:tcW w:w="1001" w:type="dxa"/>
          </w:tcPr>
          <w:p w:rsidR="00340D5A" w:rsidRPr="00340D5A" w:rsidRDefault="00340D5A" w:rsidP="00C33C3E">
            <w:pPr>
              <w:jc w:val="both"/>
              <w:rPr>
                <w:color w:val="000000" w:themeColor="text1"/>
                <w:sz w:val="27"/>
                <w:szCs w:val="27"/>
                <w:lang w:val="kk-KZ"/>
              </w:rPr>
            </w:pPr>
            <w:r w:rsidRPr="00340D5A">
              <w:rPr>
                <w:color w:val="000000" w:themeColor="text1"/>
                <w:sz w:val="27"/>
                <w:szCs w:val="27"/>
              </w:rPr>
              <w:t>№ п/п</w:t>
            </w:r>
          </w:p>
        </w:tc>
        <w:tc>
          <w:tcPr>
            <w:tcW w:w="1577" w:type="dxa"/>
          </w:tcPr>
          <w:p w:rsidR="00340D5A" w:rsidRPr="00340D5A" w:rsidRDefault="00340D5A" w:rsidP="00C33C3E">
            <w:pPr>
              <w:jc w:val="both"/>
              <w:rPr>
                <w:color w:val="000000" w:themeColor="text1"/>
                <w:sz w:val="27"/>
                <w:szCs w:val="27"/>
                <w:lang w:val="kk-KZ"/>
              </w:rPr>
            </w:pPr>
            <w:r w:rsidRPr="00340D5A">
              <w:rPr>
                <w:color w:val="000000" w:themeColor="text1"/>
                <w:sz w:val="27"/>
                <w:szCs w:val="27"/>
              </w:rPr>
              <w:t>предмет</w:t>
            </w:r>
          </w:p>
        </w:tc>
        <w:tc>
          <w:tcPr>
            <w:tcW w:w="1239" w:type="dxa"/>
          </w:tcPr>
          <w:p w:rsidR="00340D5A" w:rsidRPr="00340D5A" w:rsidRDefault="00340D5A" w:rsidP="00C33C3E">
            <w:pPr>
              <w:jc w:val="both"/>
              <w:rPr>
                <w:color w:val="000000" w:themeColor="text1"/>
                <w:sz w:val="27"/>
                <w:szCs w:val="27"/>
                <w:lang w:val="kk-KZ"/>
              </w:rPr>
            </w:pPr>
            <w:r w:rsidRPr="00340D5A">
              <w:rPr>
                <w:color w:val="000000" w:themeColor="text1"/>
                <w:sz w:val="27"/>
                <w:szCs w:val="27"/>
              </w:rPr>
              <w:t>Приняли участие</w:t>
            </w:r>
          </w:p>
        </w:tc>
        <w:tc>
          <w:tcPr>
            <w:tcW w:w="1005" w:type="dxa"/>
          </w:tcPr>
          <w:p w:rsidR="00340D5A" w:rsidRPr="00340D5A" w:rsidRDefault="00340D5A" w:rsidP="00C33C3E">
            <w:pPr>
              <w:jc w:val="both"/>
              <w:rPr>
                <w:color w:val="000000" w:themeColor="text1"/>
                <w:sz w:val="27"/>
                <w:szCs w:val="27"/>
              </w:rPr>
            </w:pPr>
            <w:r w:rsidRPr="00340D5A">
              <w:rPr>
                <w:color w:val="000000" w:themeColor="text1"/>
                <w:sz w:val="27"/>
                <w:szCs w:val="27"/>
              </w:rPr>
              <w:t>«5» .</w:t>
            </w:r>
          </w:p>
        </w:tc>
        <w:tc>
          <w:tcPr>
            <w:tcW w:w="1005" w:type="dxa"/>
          </w:tcPr>
          <w:p w:rsidR="00340D5A" w:rsidRPr="00340D5A" w:rsidRDefault="00340D5A" w:rsidP="00C33C3E">
            <w:pPr>
              <w:jc w:val="both"/>
              <w:rPr>
                <w:color w:val="000000" w:themeColor="text1"/>
                <w:sz w:val="27"/>
                <w:szCs w:val="27"/>
              </w:rPr>
            </w:pPr>
            <w:r w:rsidRPr="00340D5A">
              <w:rPr>
                <w:color w:val="000000" w:themeColor="text1"/>
                <w:sz w:val="27"/>
                <w:szCs w:val="27"/>
              </w:rPr>
              <w:t xml:space="preserve"> «4» </w:t>
            </w:r>
          </w:p>
        </w:tc>
        <w:tc>
          <w:tcPr>
            <w:tcW w:w="1005" w:type="dxa"/>
          </w:tcPr>
          <w:p w:rsidR="00340D5A" w:rsidRPr="00340D5A" w:rsidRDefault="00340D5A" w:rsidP="00C33C3E">
            <w:pPr>
              <w:jc w:val="both"/>
              <w:rPr>
                <w:color w:val="000000" w:themeColor="text1"/>
                <w:sz w:val="27"/>
                <w:szCs w:val="27"/>
              </w:rPr>
            </w:pPr>
            <w:r w:rsidRPr="00340D5A">
              <w:rPr>
                <w:color w:val="000000" w:themeColor="text1"/>
                <w:sz w:val="27"/>
                <w:szCs w:val="27"/>
              </w:rPr>
              <w:t xml:space="preserve"> «3» </w:t>
            </w:r>
          </w:p>
        </w:tc>
        <w:tc>
          <w:tcPr>
            <w:tcW w:w="1005" w:type="dxa"/>
          </w:tcPr>
          <w:p w:rsidR="00340D5A" w:rsidRPr="00340D5A" w:rsidRDefault="00340D5A" w:rsidP="00C33C3E">
            <w:pPr>
              <w:jc w:val="both"/>
              <w:rPr>
                <w:color w:val="000000" w:themeColor="text1"/>
                <w:sz w:val="27"/>
                <w:szCs w:val="27"/>
              </w:rPr>
            </w:pPr>
            <w:r w:rsidRPr="00340D5A">
              <w:rPr>
                <w:color w:val="000000" w:themeColor="text1"/>
                <w:sz w:val="27"/>
                <w:szCs w:val="27"/>
              </w:rPr>
              <w:t xml:space="preserve"> «2» </w:t>
            </w:r>
          </w:p>
        </w:tc>
        <w:tc>
          <w:tcPr>
            <w:tcW w:w="1014" w:type="dxa"/>
          </w:tcPr>
          <w:p w:rsidR="00340D5A" w:rsidRPr="00340D5A" w:rsidRDefault="00340D5A" w:rsidP="00C33C3E">
            <w:pPr>
              <w:jc w:val="both"/>
              <w:rPr>
                <w:color w:val="000000" w:themeColor="text1"/>
                <w:sz w:val="27"/>
                <w:szCs w:val="27"/>
              </w:rPr>
            </w:pPr>
            <w:r w:rsidRPr="00340D5A">
              <w:rPr>
                <w:color w:val="000000" w:themeColor="text1"/>
                <w:sz w:val="27"/>
                <w:szCs w:val="27"/>
              </w:rPr>
              <w:t xml:space="preserve"> % усп. </w:t>
            </w:r>
          </w:p>
        </w:tc>
        <w:tc>
          <w:tcPr>
            <w:tcW w:w="1014" w:type="dxa"/>
          </w:tcPr>
          <w:p w:rsidR="00340D5A" w:rsidRPr="00340D5A" w:rsidRDefault="00340D5A" w:rsidP="00C33C3E">
            <w:pPr>
              <w:jc w:val="both"/>
              <w:rPr>
                <w:color w:val="000000" w:themeColor="text1"/>
                <w:sz w:val="27"/>
                <w:szCs w:val="27"/>
              </w:rPr>
            </w:pPr>
            <w:r w:rsidRPr="00340D5A">
              <w:rPr>
                <w:color w:val="000000" w:themeColor="text1"/>
                <w:sz w:val="27"/>
                <w:szCs w:val="27"/>
              </w:rPr>
              <w:t xml:space="preserve">% кач. </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Русский язык</w:t>
            </w:r>
          </w:p>
        </w:tc>
        <w:tc>
          <w:tcPr>
            <w:tcW w:w="1239"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9</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2</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2</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5</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44%</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2</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алгебра</w:t>
            </w:r>
          </w:p>
        </w:tc>
        <w:tc>
          <w:tcPr>
            <w:tcW w:w="1239"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9</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2</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3</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4</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56%</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3</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История Казахстана</w:t>
            </w:r>
          </w:p>
        </w:tc>
        <w:tc>
          <w:tcPr>
            <w:tcW w:w="1239"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9</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2</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6</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44 %</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4</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Казахский язык и литература</w:t>
            </w:r>
          </w:p>
        </w:tc>
        <w:tc>
          <w:tcPr>
            <w:tcW w:w="1239"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9</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2</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3</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4</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55 %</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5</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информатика</w:t>
            </w:r>
          </w:p>
        </w:tc>
        <w:tc>
          <w:tcPr>
            <w:tcW w:w="1239"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6</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биология</w:t>
            </w:r>
          </w:p>
        </w:tc>
        <w:tc>
          <w:tcPr>
            <w:tcW w:w="1239"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4</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2</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50%</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7</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Английский язык</w:t>
            </w:r>
          </w:p>
        </w:tc>
        <w:tc>
          <w:tcPr>
            <w:tcW w:w="1239"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r>
      <w:tr w:rsidR="00340D5A" w:rsidRPr="00340D5A" w:rsidTr="00C33C3E">
        <w:tc>
          <w:tcPr>
            <w:tcW w:w="1001"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8</w:t>
            </w:r>
          </w:p>
        </w:tc>
        <w:tc>
          <w:tcPr>
            <w:tcW w:w="1577"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география</w:t>
            </w:r>
          </w:p>
        </w:tc>
        <w:tc>
          <w:tcPr>
            <w:tcW w:w="1239"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3</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2</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w:t>
            </w:r>
          </w:p>
        </w:tc>
        <w:tc>
          <w:tcPr>
            <w:tcW w:w="1005"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100</w:t>
            </w:r>
          </w:p>
        </w:tc>
        <w:tc>
          <w:tcPr>
            <w:tcW w:w="1014" w:type="dxa"/>
          </w:tcPr>
          <w:p w:rsidR="00340D5A" w:rsidRPr="00340D5A" w:rsidRDefault="00340D5A" w:rsidP="00C33C3E">
            <w:pPr>
              <w:jc w:val="center"/>
              <w:rPr>
                <w:color w:val="000000" w:themeColor="text1"/>
                <w:sz w:val="27"/>
                <w:szCs w:val="27"/>
                <w:lang w:val="kk-KZ"/>
              </w:rPr>
            </w:pPr>
            <w:r w:rsidRPr="00340D5A">
              <w:rPr>
                <w:color w:val="000000" w:themeColor="text1"/>
                <w:sz w:val="27"/>
                <w:szCs w:val="27"/>
                <w:lang w:val="kk-KZ"/>
              </w:rPr>
              <w:t>67?</w:t>
            </w:r>
          </w:p>
        </w:tc>
      </w:tr>
    </w:tbl>
    <w:p w:rsidR="00340D5A" w:rsidRPr="00340D5A" w:rsidRDefault="00340D5A" w:rsidP="00340D5A">
      <w:pPr>
        <w:jc w:val="both"/>
        <w:rPr>
          <w:bCs/>
          <w:i/>
          <w:color w:val="000000" w:themeColor="text1"/>
          <w:sz w:val="27"/>
          <w:szCs w:val="27"/>
          <w:lang w:val="kk-KZ"/>
        </w:rPr>
      </w:pPr>
      <w:r w:rsidRPr="00340D5A">
        <w:rPr>
          <w:b/>
          <w:color w:val="000000" w:themeColor="text1"/>
          <w:sz w:val="27"/>
          <w:szCs w:val="27"/>
          <w:lang w:val="kk-KZ"/>
        </w:rPr>
        <w:t xml:space="preserve">Вывод: </w:t>
      </w:r>
      <w:r w:rsidRPr="00340D5A">
        <w:rPr>
          <w:bCs/>
          <w:color w:val="000000" w:themeColor="text1"/>
          <w:sz w:val="27"/>
          <w:szCs w:val="27"/>
        </w:rPr>
        <w:t>Все 27 выпускников успешно прошли итоговую аттестацию. Большинство учащихся по результатам государственной итоговой аттестации подтвердили свои годовые отметки, это свидетельствует об объективной оценке знаний учащихся по предметам по учебным периодам. Все выпускники в установленные сроки получили документы об образовании соответствующего образца. Учащиеся 9 класса – Гридасова О, Нарихнюк А, Ишменева А, Соловьева П. получили аттестаты с отличием, учащиеся 11 класса Серкова К и Соловьева П-получили аттестаты с отличием.</w:t>
      </w:r>
      <w:r w:rsidRPr="00340D5A">
        <w:rPr>
          <w:color w:val="000000" w:themeColor="text1"/>
          <w:sz w:val="27"/>
          <w:szCs w:val="27"/>
        </w:rPr>
        <w:t>Уровень подготовки обучающихся (ожидаемые результаты обучения) по каждой образовательной области (и учебным предметам) соответствую</w:t>
      </w:r>
      <w:r w:rsidRPr="00340D5A">
        <w:rPr>
          <w:color w:val="000000" w:themeColor="text1"/>
          <w:sz w:val="27"/>
          <w:szCs w:val="27"/>
          <w:lang w:val="kk-KZ"/>
        </w:rPr>
        <w:t>т</w:t>
      </w:r>
      <w:r w:rsidRPr="00340D5A">
        <w:rPr>
          <w:color w:val="000000" w:themeColor="text1"/>
          <w:sz w:val="27"/>
          <w:szCs w:val="27"/>
        </w:rPr>
        <w:t>уровн</w:t>
      </w:r>
      <w:r w:rsidRPr="00340D5A">
        <w:rPr>
          <w:color w:val="000000" w:themeColor="text1"/>
          <w:sz w:val="27"/>
          <w:szCs w:val="27"/>
          <w:lang w:val="kk-KZ"/>
        </w:rPr>
        <w:t>ю</w:t>
      </w:r>
      <w:r w:rsidRPr="00340D5A">
        <w:rPr>
          <w:color w:val="000000" w:themeColor="text1"/>
          <w:sz w:val="27"/>
          <w:szCs w:val="27"/>
        </w:rPr>
        <w:t xml:space="preserve"> образования в соответствии с типовыми учебными программами и требованиями ГОСО. </w:t>
      </w:r>
      <w:r w:rsidRPr="00340D5A">
        <w:rPr>
          <w:bCs/>
          <w:color w:val="000000" w:themeColor="text1"/>
          <w:sz w:val="27"/>
          <w:szCs w:val="27"/>
          <w:lang w:val="kk-KZ"/>
        </w:rPr>
        <w:t>(</w:t>
      </w:r>
      <w:r w:rsidRPr="00340D5A">
        <w:rPr>
          <w:bCs/>
          <w:i/>
          <w:color w:val="000000" w:themeColor="text1"/>
          <w:sz w:val="27"/>
          <w:szCs w:val="27"/>
        </w:rPr>
        <w:t>Прилагаются копии протоколов итоговой аттестации обучающихся</w:t>
      </w:r>
      <w:r w:rsidRPr="00340D5A">
        <w:rPr>
          <w:i/>
          <w:color w:val="000000" w:themeColor="text1"/>
          <w:sz w:val="27"/>
          <w:szCs w:val="27"/>
          <w:lang w:val="kk-KZ"/>
        </w:rPr>
        <w:t>)</w:t>
      </w:r>
    </w:p>
    <w:p w:rsidR="00340D5A" w:rsidRPr="00340D5A" w:rsidRDefault="00340D5A" w:rsidP="00340D5A">
      <w:pPr>
        <w:ind w:firstLine="567"/>
        <w:jc w:val="both"/>
        <w:textAlignment w:val="baseline"/>
        <w:rPr>
          <w:b/>
          <w:color w:val="000000" w:themeColor="text1"/>
          <w:spacing w:val="2"/>
          <w:sz w:val="27"/>
          <w:szCs w:val="27"/>
          <w:lang w:eastAsia="ru-RU"/>
        </w:rPr>
      </w:pPr>
      <w:r w:rsidRPr="00340D5A">
        <w:rPr>
          <w:b/>
          <w:color w:val="000000" w:themeColor="text1"/>
          <w:spacing w:val="2"/>
          <w:sz w:val="27"/>
          <w:szCs w:val="27"/>
          <w:lang w:eastAsia="ru-RU"/>
        </w:rPr>
        <w:t>- осуществление оценки учебных достижений обучающихся в соответствиис критериями оценки знаний обучающихся и соблюдение требований формативного и суммативного оценивания;</w:t>
      </w:r>
    </w:p>
    <w:p w:rsidR="00340D5A" w:rsidRPr="00340D5A" w:rsidRDefault="00340D5A" w:rsidP="00340D5A">
      <w:pPr>
        <w:ind w:firstLine="567"/>
        <w:jc w:val="both"/>
        <w:rPr>
          <w:color w:val="000000" w:themeColor="text1"/>
          <w:sz w:val="27"/>
          <w:szCs w:val="27"/>
          <w:lang w:val="kk-KZ"/>
        </w:rPr>
      </w:pPr>
      <w:r w:rsidRPr="00340D5A">
        <w:rPr>
          <w:color w:val="000000" w:themeColor="text1"/>
          <w:sz w:val="27"/>
          <w:szCs w:val="27"/>
        </w:rPr>
        <w:t xml:space="preserve"> Оценка знаний обучающихся в рамках обновленного содержания образования  проводится в виде формативного и суммативного оценивания. Оценивание осуществляется согласно Приказа Министра образования и науки Республики Казахстан от 21 января 2016 года № 52 «Об утверждении критериев оценки знаний обучающихся» и 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изменениями и дополнениями от 28.08.2020 г № 375). Количество суммативных работ СОР и СОЧ по предметам определяется требованиями типовых учебных программ, ежегодными рекомендациями Инструктивно-методического письма. Спецификации суммативных работ за четверть определяет  количество баллов, типы заданий и структуру суммативной работы.</w:t>
      </w:r>
    </w:p>
    <w:p w:rsidR="00340D5A" w:rsidRPr="006158A9" w:rsidRDefault="00340D5A" w:rsidP="00340D5A">
      <w:pPr>
        <w:ind w:firstLine="567"/>
        <w:jc w:val="both"/>
        <w:rPr>
          <w:color w:val="000000" w:themeColor="text1"/>
          <w:sz w:val="27"/>
          <w:szCs w:val="27"/>
        </w:rPr>
      </w:pPr>
      <w:r w:rsidRPr="00340D5A">
        <w:rPr>
          <w:color w:val="000000" w:themeColor="text1"/>
          <w:sz w:val="27"/>
          <w:szCs w:val="27"/>
        </w:rPr>
        <w:t>Для детей, обучающихся на дому по медицинским показаниям, с особыми образовательными потребностями учителя-предметники разрабатывали индивидуальные задания с учетом учебной нагрузки и изученного ими учебного материала.</w:t>
      </w:r>
    </w:p>
    <w:p w:rsidR="003B70DE" w:rsidRPr="00487711" w:rsidRDefault="00C45D71" w:rsidP="009E515C">
      <w:pPr>
        <w:ind w:firstLine="567"/>
        <w:jc w:val="both"/>
        <w:rPr>
          <w:color w:val="000000" w:themeColor="text1"/>
          <w:sz w:val="27"/>
          <w:szCs w:val="27"/>
        </w:rPr>
      </w:pPr>
      <w:r w:rsidRPr="00487711">
        <w:rPr>
          <w:color w:val="000000" w:themeColor="text1"/>
          <w:sz w:val="27"/>
          <w:szCs w:val="27"/>
        </w:rPr>
        <w:lastRenderedPageBreak/>
        <w:t xml:space="preserve">Заместитель директора  </w:t>
      </w:r>
      <w:r w:rsidR="003B70DE" w:rsidRPr="00487711">
        <w:rPr>
          <w:color w:val="000000" w:themeColor="text1"/>
          <w:sz w:val="27"/>
          <w:szCs w:val="27"/>
        </w:rPr>
        <w:t xml:space="preserve">школы </w:t>
      </w:r>
      <w:r w:rsidRPr="00487711">
        <w:rPr>
          <w:color w:val="000000" w:themeColor="text1"/>
          <w:sz w:val="27"/>
          <w:szCs w:val="27"/>
        </w:rPr>
        <w:t>по УВР осуществляе</w:t>
      </w:r>
      <w:r w:rsidR="00C46121" w:rsidRPr="00487711">
        <w:rPr>
          <w:color w:val="000000" w:themeColor="text1"/>
          <w:sz w:val="27"/>
          <w:szCs w:val="27"/>
        </w:rPr>
        <w:t>т контроль за организацией СОРи СОЧ, составляется</w:t>
      </w:r>
      <w:r w:rsidR="003B70DE" w:rsidRPr="00487711">
        <w:rPr>
          <w:color w:val="000000" w:themeColor="text1"/>
          <w:sz w:val="27"/>
          <w:szCs w:val="27"/>
        </w:rPr>
        <w:t xml:space="preserve"> график СОР и СОЧ по четвертям,</w:t>
      </w:r>
      <w:r w:rsidR="00C46121" w:rsidRPr="00487711">
        <w:rPr>
          <w:color w:val="000000" w:themeColor="text1"/>
          <w:sz w:val="27"/>
          <w:szCs w:val="27"/>
        </w:rPr>
        <w:t xml:space="preserve">на основании приказа Министра образования и науки Республики Казахстан «О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 509 от 26 ноября 2019 года. </w:t>
      </w:r>
    </w:p>
    <w:p w:rsidR="00C46121" w:rsidRPr="00487711" w:rsidRDefault="00C46121" w:rsidP="009E515C">
      <w:pPr>
        <w:ind w:firstLine="567"/>
        <w:jc w:val="both"/>
        <w:rPr>
          <w:color w:val="000000" w:themeColor="text1"/>
          <w:sz w:val="27"/>
          <w:szCs w:val="27"/>
        </w:rPr>
      </w:pPr>
      <w:r w:rsidRPr="00487711">
        <w:rPr>
          <w:color w:val="000000" w:themeColor="text1"/>
          <w:sz w:val="27"/>
          <w:szCs w:val="27"/>
        </w:rPr>
        <w:t>В</w:t>
      </w:r>
      <w:r w:rsidR="003B70DE" w:rsidRPr="00487711">
        <w:rPr>
          <w:color w:val="000000" w:themeColor="text1"/>
          <w:sz w:val="27"/>
          <w:szCs w:val="27"/>
        </w:rPr>
        <w:t xml:space="preserve"> рамках</w:t>
      </w:r>
      <w:r w:rsidR="00C45D71" w:rsidRPr="00487711">
        <w:rPr>
          <w:color w:val="000000" w:themeColor="text1"/>
          <w:sz w:val="27"/>
          <w:szCs w:val="27"/>
        </w:rPr>
        <w:t xml:space="preserve"> </w:t>
      </w:r>
      <w:r w:rsidR="003B70DE" w:rsidRPr="00487711">
        <w:rPr>
          <w:color w:val="000000" w:themeColor="text1"/>
          <w:sz w:val="27"/>
          <w:szCs w:val="27"/>
        </w:rPr>
        <w:t xml:space="preserve">внутришкольного </w:t>
      </w:r>
      <w:r w:rsidRPr="00487711">
        <w:rPr>
          <w:color w:val="000000" w:themeColor="text1"/>
          <w:sz w:val="27"/>
          <w:szCs w:val="27"/>
        </w:rPr>
        <w:t>контроля с целью отслеживания соответствия целей обучения и целей СОР и СОЧ</w:t>
      </w:r>
      <w:r w:rsidR="00C45D71" w:rsidRPr="00487711">
        <w:rPr>
          <w:color w:val="000000" w:themeColor="text1"/>
          <w:sz w:val="27"/>
          <w:szCs w:val="27"/>
        </w:rPr>
        <w:t xml:space="preserve"> </w:t>
      </w:r>
      <w:r w:rsidRPr="00487711">
        <w:rPr>
          <w:color w:val="000000" w:themeColor="text1"/>
          <w:sz w:val="27"/>
          <w:szCs w:val="27"/>
        </w:rPr>
        <w:t>во второй четверти был осуществлен</w:t>
      </w:r>
      <w:r w:rsidR="00C45D71" w:rsidRPr="00487711">
        <w:rPr>
          <w:color w:val="000000" w:themeColor="text1"/>
          <w:sz w:val="27"/>
          <w:szCs w:val="27"/>
        </w:rPr>
        <w:t xml:space="preserve"> </w:t>
      </w:r>
      <w:r w:rsidRPr="00487711">
        <w:rPr>
          <w:color w:val="000000" w:themeColor="text1"/>
          <w:sz w:val="27"/>
          <w:szCs w:val="27"/>
        </w:rPr>
        <w:t>мониторинг СОР и СОЧ.</w:t>
      </w:r>
      <w:r w:rsidR="00C45D71" w:rsidRPr="00487711">
        <w:rPr>
          <w:color w:val="000000" w:themeColor="text1"/>
          <w:sz w:val="27"/>
          <w:szCs w:val="27"/>
        </w:rPr>
        <w:t xml:space="preserve"> </w:t>
      </w:r>
      <w:r w:rsidR="003B70DE" w:rsidRPr="00487711">
        <w:rPr>
          <w:color w:val="000000" w:themeColor="text1"/>
          <w:sz w:val="27"/>
          <w:szCs w:val="27"/>
        </w:rPr>
        <w:t>Было проверены суммативные</w:t>
      </w:r>
      <w:r w:rsidRPr="00487711">
        <w:rPr>
          <w:color w:val="000000" w:themeColor="text1"/>
          <w:sz w:val="27"/>
          <w:szCs w:val="27"/>
        </w:rPr>
        <w:t xml:space="preserve"> работ</w:t>
      </w:r>
      <w:r w:rsidR="003B70DE" w:rsidRPr="00487711">
        <w:rPr>
          <w:color w:val="000000" w:themeColor="text1"/>
          <w:sz w:val="27"/>
          <w:szCs w:val="27"/>
        </w:rPr>
        <w:t>ы</w:t>
      </w:r>
      <w:r w:rsidRPr="00487711">
        <w:rPr>
          <w:color w:val="000000" w:themeColor="text1"/>
          <w:sz w:val="27"/>
          <w:szCs w:val="27"/>
        </w:rPr>
        <w:t xml:space="preserve"> по всем предметам</w:t>
      </w:r>
      <w:r w:rsidR="00C45D71" w:rsidRPr="00487711">
        <w:rPr>
          <w:color w:val="000000" w:themeColor="text1"/>
          <w:sz w:val="27"/>
          <w:szCs w:val="27"/>
        </w:rPr>
        <w:t xml:space="preserve"> </w:t>
      </w:r>
      <w:r w:rsidR="003B70DE" w:rsidRPr="00487711">
        <w:rPr>
          <w:color w:val="000000" w:themeColor="text1"/>
          <w:sz w:val="27"/>
          <w:szCs w:val="27"/>
        </w:rPr>
        <w:t>начальной,</w:t>
      </w:r>
      <w:r w:rsidRPr="00487711">
        <w:rPr>
          <w:color w:val="000000" w:themeColor="text1"/>
          <w:sz w:val="27"/>
          <w:szCs w:val="27"/>
        </w:rPr>
        <w:t>основной и средней школы.</w:t>
      </w:r>
      <w:r w:rsidR="00655B65" w:rsidRPr="00487711">
        <w:rPr>
          <w:color w:val="000000" w:themeColor="text1"/>
          <w:sz w:val="27"/>
          <w:szCs w:val="27"/>
        </w:rPr>
        <w:t xml:space="preserve"> Модерация суммативных работ </w:t>
      </w:r>
      <w:r w:rsidRPr="00487711">
        <w:rPr>
          <w:color w:val="000000" w:themeColor="text1"/>
          <w:sz w:val="27"/>
          <w:szCs w:val="27"/>
        </w:rPr>
        <w:t>предусмотрена</w:t>
      </w:r>
      <w:r w:rsidR="00C45D71" w:rsidRPr="00487711">
        <w:rPr>
          <w:color w:val="000000" w:themeColor="text1"/>
          <w:sz w:val="27"/>
          <w:szCs w:val="27"/>
        </w:rPr>
        <w:t xml:space="preserve"> </w:t>
      </w:r>
      <w:r w:rsidR="00655B65" w:rsidRPr="00487711">
        <w:rPr>
          <w:color w:val="000000" w:themeColor="text1"/>
          <w:sz w:val="27"/>
          <w:szCs w:val="27"/>
        </w:rPr>
        <w:t>в случае несогласия учащегося и его законных представителей</w:t>
      </w:r>
      <w:r w:rsidRPr="00487711">
        <w:rPr>
          <w:color w:val="000000" w:themeColor="text1"/>
          <w:sz w:val="27"/>
          <w:szCs w:val="27"/>
        </w:rPr>
        <w:t xml:space="preserve">. </w:t>
      </w:r>
      <w:r w:rsidR="00C45D71" w:rsidRPr="00487711">
        <w:rPr>
          <w:color w:val="000000" w:themeColor="text1"/>
          <w:sz w:val="27"/>
          <w:szCs w:val="27"/>
        </w:rPr>
        <w:t xml:space="preserve">Однако </w:t>
      </w:r>
      <w:r w:rsidR="00655B65" w:rsidRPr="00487711">
        <w:rPr>
          <w:color w:val="000000" w:themeColor="text1"/>
          <w:sz w:val="27"/>
          <w:szCs w:val="27"/>
        </w:rPr>
        <w:t>спорных вопросов не возникало.</w:t>
      </w:r>
    </w:p>
    <w:p w:rsidR="00C46121" w:rsidRPr="00487711" w:rsidRDefault="00C46121" w:rsidP="009E515C">
      <w:pPr>
        <w:tabs>
          <w:tab w:val="left" w:pos="250"/>
        </w:tabs>
        <w:adjustRightInd w:val="0"/>
        <w:ind w:firstLine="567"/>
        <w:jc w:val="both"/>
        <w:rPr>
          <w:color w:val="000000" w:themeColor="text1"/>
          <w:sz w:val="27"/>
          <w:szCs w:val="27"/>
        </w:rPr>
      </w:pPr>
      <w:r w:rsidRPr="00487711">
        <w:rPr>
          <w:color w:val="000000" w:themeColor="text1"/>
          <w:sz w:val="27"/>
          <w:szCs w:val="27"/>
        </w:rPr>
        <w:t>Особое внимание в течение года уделялось вкл</w:t>
      </w:r>
      <w:r w:rsidR="00C45D71" w:rsidRPr="00487711">
        <w:rPr>
          <w:color w:val="000000" w:themeColor="text1"/>
          <w:sz w:val="27"/>
          <w:szCs w:val="27"/>
        </w:rPr>
        <w:t xml:space="preserve">ючение в формативное оценивание </w:t>
      </w:r>
      <w:r w:rsidRPr="00487711">
        <w:rPr>
          <w:color w:val="000000" w:themeColor="text1"/>
          <w:sz w:val="27"/>
          <w:szCs w:val="27"/>
        </w:rPr>
        <w:t>учебны</w:t>
      </w:r>
      <w:r w:rsidR="00655B65" w:rsidRPr="00487711">
        <w:rPr>
          <w:color w:val="000000" w:themeColor="text1"/>
          <w:sz w:val="27"/>
          <w:szCs w:val="27"/>
        </w:rPr>
        <w:t>е</w:t>
      </w:r>
      <w:r w:rsidRPr="00487711">
        <w:rPr>
          <w:color w:val="000000" w:themeColor="text1"/>
          <w:sz w:val="27"/>
          <w:szCs w:val="27"/>
        </w:rPr>
        <w:t xml:space="preserve"> задани</w:t>
      </w:r>
      <w:r w:rsidR="00655B65" w:rsidRPr="00487711">
        <w:rPr>
          <w:color w:val="000000" w:themeColor="text1"/>
          <w:sz w:val="27"/>
          <w:szCs w:val="27"/>
        </w:rPr>
        <w:t>я</w:t>
      </w:r>
      <w:r w:rsidR="00C45D71" w:rsidRPr="00487711">
        <w:rPr>
          <w:color w:val="000000" w:themeColor="text1"/>
          <w:sz w:val="27"/>
          <w:szCs w:val="27"/>
        </w:rPr>
        <w:t xml:space="preserve"> </w:t>
      </w:r>
      <w:r w:rsidRPr="00487711">
        <w:rPr>
          <w:color w:val="000000" w:themeColor="text1"/>
          <w:sz w:val="27"/>
          <w:szCs w:val="27"/>
        </w:rPr>
        <w:t>по темам, целям обучения</w:t>
      </w:r>
      <w:r w:rsidR="00C45D71" w:rsidRPr="00487711">
        <w:rPr>
          <w:color w:val="000000" w:themeColor="text1"/>
          <w:sz w:val="27"/>
          <w:szCs w:val="27"/>
        </w:rPr>
        <w:t xml:space="preserve"> </w:t>
      </w:r>
      <w:r w:rsidRPr="00487711">
        <w:rPr>
          <w:color w:val="000000" w:themeColor="text1"/>
          <w:sz w:val="27"/>
          <w:szCs w:val="27"/>
        </w:rPr>
        <w:t xml:space="preserve">для восполнения </w:t>
      </w:r>
      <w:r w:rsidR="00655B65" w:rsidRPr="00487711">
        <w:rPr>
          <w:color w:val="000000" w:themeColor="text1"/>
          <w:sz w:val="27"/>
          <w:szCs w:val="27"/>
        </w:rPr>
        <w:t>пробеловзнаний</w:t>
      </w:r>
      <w:r w:rsidR="00C45D71" w:rsidRPr="00487711">
        <w:rPr>
          <w:color w:val="000000" w:themeColor="text1"/>
          <w:sz w:val="27"/>
          <w:szCs w:val="27"/>
        </w:rPr>
        <w:t xml:space="preserve"> </w:t>
      </w:r>
      <w:r w:rsidR="00655B65" w:rsidRPr="00487711">
        <w:rPr>
          <w:color w:val="000000" w:themeColor="text1"/>
          <w:sz w:val="27"/>
          <w:szCs w:val="27"/>
        </w:rPr>
        <w:t>обучающихся, повторение и закрепление</w:t>
      </w:r>
      <w:r w:rsidR="00C45D71" w:rsidRPr="00487711">
        <w:rPr>
          <w:color w:val="000000" w:themeColor="text1"/>
          <w:sz w:val="27"/>
          <w:szCs w:val="27"/>
        </w:rPr>
        <w:t xml:space="preserve"> </w:t>
      </w:r>
      <w:r w:rsidRPr="00487711">
        <w:rPr>
          <w:color w:val="000000" w:themeColor="text1"/>
          <w:sz w:val="27"/>
          <w:szCs w:val="27"/>
        </w:rPr>
        <w:t>прой</w:t>
      </w:r>
      <w:r w:rsidR="00655B65" w:rsidRPr="00487711">
        <w:rPr>
          <w:color w:val="000000" w:themeColor="text1"/>
          <w:sz w:val="27"/>
          <w:szCs w:val="27"/>
        </w:rPr>
        <w:t>денного учебного материала.</w:t>
      </w:r>
      <w:r w:rsidR="00C45D71" w:rsidRPr="00487711">
        <w:rPr>
          <w:color w:val="000000" w:themeColor="text1"/>
          <w:sz w:val="27"/>
          <w:szCs w:val="27"/>
        </w:rPr>
        <w:t xml:space="preserve"> </w:t>
      </w:r>
      <w:r w:rsidR="00655B65" w:rsidRPr="00487711">
        <w:rPr>
          <w:color w:val="000000" w:themeColor="text1"/>
          <w:sz w:val="27"/>
          <w:szCs w:val="27"/>
        </w:rPr>
        <w:t xml:space="preserve">В 2 </w:t>
      </w:r>
      <w:r w:rsidRPr="00487711">
        <w:rPr>
          <w:color w:val="000000" w:themeColor="text1"/>
          <w:sz w:val="27"/>
          <w:szCs w:val="27"/>
        </w:rPr>
        <w:t xml:space="preserve">-11 классах было проведено входное оценивание, </w:t>
      </w:r>
      <w:r w:rsidR="00655B65" w:rsidRPr="00487711">
        <w:rPr>
          <w:color w:val="000000" w:themeColor="text1"/>
          <w:sz w:val="27"/>
          <w:szCs w:val="27"/>
        </w:rPr>
        <w:t>в результате которого</w:t>
      </w:r>
      <w:r w:rsidR="00C45D71" w:rsidRPr="00487711">
        <w:rPr>
          <w:color w:val="000000" w:themeColor="text1"/>
          <w:sz w:val="27"/>
          <w:szCs w:val="27"/>
        </w:rPr>
        <w:t xml:space="preserve"> </w:t>
      </w:r>
      <w:r w:rsidR="00655B65" w:rsidRPr="00487711">
        <w:rPr>
          <w:color w:val="000000" w:themeColor="text1"/>
          <w:sz w:val="27"/>
          <w:szCs w:val="27"/>
        </w:rPr>
        <w:t xml:space="preserve">были </w:t>
      </w:r>
      <w:r w:rsidRPr="00487711">
        <w:rPr>
          <w:color w:val="000000" w:themeColor="text1"/>
          <w:sz w:val="27"/>
          <w:szCs w:val="27"/>
        </w:rPr>
        <w:t>определ</w:t>
      </w:r>
      <w:r w:rsidR="00655B65" w:rsidRPr="00487711">
        <w:rPr>
          <w:color w:val="000000" w:themeColor="text1"/>
          <w:sz w:val="27"/>
          <w:szCs w:val="27"/>
        </w:rPr>
        <w:t xml:space="preserve">ены учащиеся </w:t>
      </w:r>
      <w:r w:rsidRPr="00487711">
        <w:rPr>
          <w:color w:val="000000" w:themeColor="text1"/>
          <w:sz w:val="27"/>
          <w:szCs w:val="27"/>
        </w:rPr>
        <w:t xml:space="preserve">с низкой результативностью. Для </w:t>
      </w:r>
      <w:r w:rsidR="00655B65" w:rsidRPr="00487711">
        <w:rPr>
          <w:color w:val="000000" w:themeColor="text1"/>
          <w:sz w:val="27"/>
          <w:szCs w:val="27"/>
        </w:rPr>
        <w:t>таких учащихся</w:t>
      </w:r>
      <w:r w:rsidR="00C45D71" w:rsidRPr="00487711">
        <w:rPr>
          <w:color w:val="000000" w:themeColor="text1"/>
          <w:sz w:val="27"/>
          <w:szCs w:val="27"/>
        </w:rPr>
        <w:t xml:space="preserve"> </w:t>
      </w:r>
      <w:r w:rsidRPr="00487711">
        <w:rPr>
          <w:color w:val="000000" w:themeColor="text1"/>
          <w:sz w:val="27"/>
          <w:szCs w:val="27"/>
        </w:rPr>
        <w:t>были разработаны планы по восполнению знаний и определены</w:t>
      </w:r>
      <w:r w:rsidR="00C45D71" w:rsidRPr="00487711">
        <w:rPr>
          <w:color w:val="000000" w:themeColor="text1"/>
          <w:sz w:val="27"/>
          <w:szCs w:val="27"/>
        </w:rPr>
        <w:t xml:space="preserve"> </w:t>
      </w:r>
      <w:r w:rsidRPr="00487711">
        <w:rPr>
          <w:color w:val="000000" w:themeColor="text1"/>
          <w:sz w:val="27"/>
          <w:szCs w:val="27"/>
        </w:rPr>
        <w:t>трудны</w:t>
      </w:r>
      <w:r w:rsidR="00487711" w:rsidRPr="00487711">
        <w:rPr>
          <w:color w:val="000000" w:themeColor="text1"/>
          <w:sz w:val="27"/>
          <w:szCs w:val="27"/>
        </w:rPr>
        <w:t>е темы</w:t>
      </w:r>
      <w:r w:rsidR="00655B65" w:rsidRPr="00487711">
        <w:rPr>
          <w:color w:val="000000" w:themeColor="text1"/>
          <w:sz w:val="27"/>
          <w:szCs w:val="27"/>
        </w:rPr>
        <w:t>.</w:t>
      </w:r>
      <w:r w:rsidR="00C45D71" w:rsidRPr="00487711">
        <w:rPr>
          <w:color w:val="000000" w:themeColor="text1"/>
          <w:sz w:val="27"/>
          <w:szCs w:val="27"/>
        </w:rPr>
        <w:t xml:space="preserve"> </w:t>
      </w:r>
      <w:r w:rsidRPr="00487711">
        <w:rPr>
          <w:color w:val="000000" w:themeColor="text1"/>
          <w:sz w:val="27"/>
          <w:szCs w:val="27"/>
        </w:rPr>
        <w:t xml:space="preserve">Работа по восполнению знаний осуществлялась систематически и </w:t>
      </w:r>
      <w:r w:rsidR="00655B65" w:rsidRPr="00487711">
        <w:rPr>
          <w:color w:val="000000" w:themeColor="text1"/>
          <w:sz w:val="27"/>
          <w:szCs w:val="27"/>
        </w:rPr>
        <w:t>контролировалась</w:t>
      </w:r>
      <w:r w:rsidR="00C45D71" w:rsidRPr="00487711">
        <w:rPr>
          <w:color w:val="000000" w:themeColor="text1"/>
          <w:sz w:val="27"/>
          <w:szCs w:val="27"/>
        </w:rPr>
        <w:t xml:space="preserve"> </w:t>
      </w:r>
      <w:r w:rsidR="00655B65" w:rsidRPr="00487711">
        <w:rPr>
          <w:color w:val="000000" w:themeColor="text1"/>
          <w:sz w:val="27"/>
          <w:szCs w:val="27"/>
        </w:rPr>
        <w:t>администрацией школы в рамках ВШК.Учителя-предметники со слабоуспевающими учащимися проводили в определенные дни по графику индивидуальные консультации.</w:t>
      </w:r>
    </w:p>
    <w:p w:rsidR="00C46121" w:rsidRPr="00487711" w:rsidRDefault="00F73079" w:rsidP="009E515C">
      <w:pPr>
        <w:tabs>
          <w:tab w:val="left" w:pos="250"/>
        </w:tabs>
        <w:adjustRightInd w:val="0"/>
        <w:ind w:firstLine="567"/>
        <w:jc w:val="both"/>
        <w:rPr>
          <w:color w:val="000000" w:themeColor="text1"/>
          <w:sz w:val="27"/>
          <w:szCs w:val="27"/>
        </w:rPr>
      </w:pPr>
      <w:r w:rsidRPr="00487711">
        <w:rPr>
          <w:color w:val="000000" w:themeColor="text1"/>
          <w:sz w:val="27"/>
          <w:szCs w:val="27"/>
        </w:rPr>
        <w:t>Также проводилась работапо оценке</w:t>
      </w:r>
      <w:r w:rsidR="00C46121" w:rsidRPr="00487711">
        <w:rPr>
          <w:color w:val="000000" w:themeColor="text1"/>
          <w:sz w:val="27"/>
          <w:szCs w:val="27"/>
        </w:rPr>
        <w:t xml:space="preserve"> достижений учащихсяпо формированию функциональной грамотнос</w:t>
      </w:r>
      <w:r w:rsidRPr="00487711">
        <w:rPr>
          <w:color w:val="000000" w:themeColor="text1"/>
          <w:sz w:val="27"/>
          <w:szCs w:val="27"/>
        </w:rPr>
        <w:t xml:space="preserve">ти, применение знаний и навыков. </w:t>
      </w:r>
      <w:r w:rsidR="00C46121" w:rsidRPr="00487711">
        <w:rPr>
          <w:color w:val="000000" w:themeColor="text1"/>
          <w:sz w:val="27"/>
          <w:szCs w:val="27"/>
        </w:rPr>
        <w:t>Для формирования навыков функциональной грамотности учащихся</w:t>
      </w:r>
      <w:r w:rsidRPr="00487711">
        <w:rPr>
          <w:color w:val="000000" w:themeColor="text1"/>
          <w:sz w:val="27"/>
          <w:szCs w:val="27"/>
        </w:rPr>
        <w:t>на постоянной основе</w:t>
      </w:r>
      <w:r w:rsidR="00C45D71" w:rsidRPr="00487711">
        <w:rPr>
          <w:color w:val="000000" w:themeColor="text1"/>
          <w:sz w:val="27"/>
          <w:szCs w:val="27"/>
        </w:rPr>
        <w:t xml:space="preserve"> </w:t>
      </w:r>
      <w:r w:rsidR="00C46121" w:rsidRPr="00487711">
        <w:rPr>
          <w:color w:val="000000" w:themeColor="text1"/>
          <w:sz w:val="27"/>
          <w:szCs w:val="27"/>
        </w:rPr>
        <w:t>использ</w:t>
      </w:r>
      <w:r w:rsidRPr="00487711">
        <w:rPr>
          <w:color w:val="000000" w:themeColor="text1"/>
          <w:sz w:val="27"/>
          <w:szCs w:val="27"/>
        </w:rPr>
        <w:t>уется</w:t>
      </w:r>
      <w:r w:rsidR="00C45D71" w:rsidRPr="00487711">
        <w:rPr>
          <w:color w:val="000000" w:themeColor="text1"/>
          <w:sz w:val="27"/>
          <w:szCs w:val="27"/>
        </w:rPr>
        <w:t xml:space="preserve"> </w:t>
      </w:r>
      <w:r w:rsidR="00C46121" w:rsidRPr="00487711">
        <w:rPr>
          <w:color w:val="000000" w:themeColor="text1"/>
          <w:sz w:val="27"/>
          <w:szCs w:val="27"/>
        </w:rPr>
        <w:t xml:space="preserve">платформа </w:t>
      </w:r>
      <w:r w:rsidRPr="00487711">
        <w:rPr>
          <w:color w:val="000000" w:themeColor="text1"/>
          <w:sz w:val="27"/>
          <w:szCs w:val="27"/>
          <w:lang w:val="en-US"/>
        </w:rPr>
        <w:t>Bilim</w:t>
      </w:r>
      <w:r w:rsidR="00C46121" w:rsidRPr="00487711">
        <w:rPr>
          <w:color w:val="000000" w:themeColor="text1"/>
          <w:sz w:val="27"/>
          <w:szCs w:val="27"/>
          <w:lang w:val="en-US"/>
        </w:rPr>
        <w:t>Center</w:t>
      </w:r>
      <w:r w:rsidR="00C46121" w:rsidRPr="00487711">
        <w:rPr>
          <w:color w:val="000000" w:themeColor="text1"/>
          <w:sz w:val="27"/>
          <w:szCs w:val="27"/>
        </w:rPr>
        <w:t>.</w:t>
      </w:r>
      <w:r w:rsidR="00C46121" w:rsidRPr="00487711">
        <w:rPr>
          <w:color w:val="000000" w:themeColor="text1"/>
          <w:sz w:val="27"/>
          <w:szCs w:val="27"/>
          <w:lang w:val="en-US"/>
        </w:rPr>
        <w:t>kz</w:t>
      </w:r>
      <w:r w:rsidRPr="00487711">
        <w:rPr>
          <w:color w:val="000000" w:themeColor="text1"/>
          <w:sz w:val="27"/>
          <w:szCs w:val="27"/>
        </w:rPr>
        <w:t>, OnlienMektep.</w:t>
      </w:r>
      <w:r w:rsidRPr="00487711">
        <w:rPr>
          <w:color w:val="000000" w:themeColor="text1"/>
          <w:sz w:val="27"/>
          <w:szCs w:val="27"/>
          <w:lang w:val="en-US"/>
        </w:rPr>
        <w:t>kz</w:t>
      </w:r>
      <w:r w:rsidRPr="00487711">
        <w:rPr>
          <w:color w:val="000000" w:themeColor="text1"/>
          <w:sz w:val="27"/>
          <w:szCs w:val="27"/>
        </w:rPr>
        <w:t xml:space="preserve">., пробные платные версии </w:t>
      </w:r>
      <w:r w:rsidRPr="00487711">
        <w:rPr>
          <w:color w:val="000000" w:themeColor="text1"/>
          <w:sz w:val="27"/>
          <w:szCs w:val="27"/>
          <w:lang w:val="en-US"/>
        </w:rPr>
        <w:t>U</w:t>
      </w:r>
      <w:r w:rsidRPr="00487711">
        <w:rPr>
          <w:color w:val="000000" w:themeColor="text1"/>
          <w:sz w:val="27"/>
          <w:szCs w:val="27"/>
        </w:rPr>
        <w:t>-</w:t>
      </w:r>
      <w:r w:rsidRPr="00487711">
        <w:rPr>
          <w:color w:val="000000" w:themeColor="text1"/>
          <w:sz w:val="27"/>
          <w:szCs w:val="27"/>
          <w:lang w:val="en-US"/>
        </w:rPr>
        <w:t>Study</w:t>
      </w:r>
      <w:r w:rsidRPr="00487711">
        <w:rPr>
          <w:color w:val="000000" w:themeColor="text1"/>
          <w:sz w:val="27"/>
          <w:szCs w:val="27"/>
        </w:rPr>
        <w:t>.</w:t>
      </w:r>
    </w:p>
    <w:p w:rsidR="00F73079" w:rsidRPr="003D26A0" w:rsidRDefault="00C46121" w:rsidP="003D26A0">
      <w:pPr>
        <w:ind w:firstLine="567"/>
        <w:jc w:val="both"/>
        <w:rPr>
          <w:bCs/>
          <w:color w:val="000000" w:themeColor="text1"/>
          <w:sz w:val="27"/>
          <w:szCs w:val="27"/>
        </w:rPr>
      </w:pPr>
      <w:r w:rsidRPr="00487711">
        <w:rPr>
          <w:b/>
          <w:color w:val="000000" w:themeColor="text1"/>
          <w:sz w:val="27"/>
          <w:szCs w:val="27"/>
        </w:rPr>
        <w:t xml:space="preserve">Выводы: </w:t>
      </w:r>
      <w:r w:rsidR="008D642E" w:rsidRPr="00487711">
        <w:rPr>
          <w:bCs/>
          <w:color w:val="000000" w:themeColor="text1"/>
          <w:sz w:val="27"/>
          <w:szCs w:val="27"/>
        </w:rPr>
        <w:t>в ш</w:t>
      </w:r>
      <w:r w:rsidR="00C45D71" w:rsidRPr="00487711">
        <w:rPr>
          <w:bCs/>
          <w:color w:val="000000" w:themeColor="text1"/>
          <w:sz w:val="27"/>
          <w:szCs w:val="27"/>
        </w:rPr>
        <w:t>коле</w:t>
      </w:r>
      <w:r w:rsidRPr="00487711">
        <w:rPr>
          <w:bCs/>
          <w:color w:val="000000" w:themeColor="text1"/>
          <w:sz w:val="27"/>
          <w:szCs w:val="27"/>
        </w:rPr>
        <w:t xml:space="preserve"> создана и действует система оценки учебных достижений обучающихся в соответствии с критериями оценки знаний обучающихся. Система оценивания основывается на критерии утвержденные</w:t>
      </w:r>
      <w:r w:rsidR="00C45D71" w:rsidRPr="00487711">
        <w:rPr>
          <w:bCs/>
          <w:color w:val="000000" w:themeColor="text1"/>
          <w:sz w:val="27"/>
          <w:szCs w:val="27"/>
        </w:rPr>
        <w:t xml:space="preserve"> </w:t>
      </w:r>
      <w:r w:rsidRPr="00487711">
        <w:rPr>
          <w:bCs/>
          <w:color w:val="000000" w:themeColor="text1"/>
          <w:sz w:val="27"/>
          <w:szCs w:val="27"/>
        </w:rPr>
        <w:t>приказом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Соблюдаются требований формативного и суммативного оценивания.</w:t>
      </w:r>
    </w:p>
    <w:p w:rsidR="00137882" w:rsidRPr="00C45D71" w:rsidRDefault="004D129D" w:rsidP="00C45D71">
      <w:pPr>
        <w:ind w:firstLine="567"/>
        <w:jc w:val="both"/>
        <w:textAlignment w:val="baseline"/>
        <w:rPr>
          <w:b/>
          <w:color w:val="000000" w:themeColor="text1"/>
          <w:spacing w:val="2"/>
          <w:sz w:val="27"/>
          <w:szCs w:val="27"/>
          <w:lang w:eastAsia="ru-RU"/>
        </w:rPr>
      </w:pPr>
      <w:r w:rsidRPr="006158A9">
        <w:rPr>
          <w:color w:val="000000" w:themeColor="text1"/>
          <w:sz w:val="27"/>
          <w:szCs w:val="27"/>
          <w:lang w:val="kk-KZ"/>
        </w:rPr>
        <w:t>-</w:t>
      </w:r>
      <w:r w:rsidRPr="006158A9">
        <w:rPr>
          <w:b/>
          <w:color w:val="000000" w:themeColor="text1"/>
          <w:spacing w:val="2"/>
          <w:sz w:val="27"/>
          <w:szCs w:val="27"/>
          <w:lang w:eastAsia="ru-RU"/>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(коррекция нарушения развития и социальной адаптации)</w:t>
      </w:r>
    </w:p>
    <w:p w:rsidR="00C45D71" w:rsidRPr="00C45D71" w:rsidRDefault="005469C9" w:rsidP="00C45D71">
      <w:pPr>
        <w:pStyle w:val="a8"/>
        <w:ind w:left="0" w:firstLine="567"/>
        <w:rPr>
          <w:color w:val="000000" w:themeColor="text1"/>
          <w:sz w:val="27"/>
          <w:szCs w:val="27"/>
        </w:rPr>
      </w:pPr>
      <w:r w:rsidRPr="006158A9">
        <w:rPr>
          <w:color w:val="000000" w:themeColor="text1"/>
          <w:sz w:val="27"/>
          <w:szCs w:val="27"/>
        </w:rPr>
        <w:t>Наряду со всеми направлениями особое внимание уделяется психологическому сопровождению инклюзивного образования.</w:t>
      </w:r>
    </w:p>
    <w:p w:rsidR="005242C9" w:rsidRPr="00AE395B" w:rsidRDefault="00E97607" w:rsidP="00AE395B">
      <w:pPr>
        <w:ind w:firstLine="567"/>
        <w:jc w:val="both"/>
        <w:rPr>
          <w:color w:val="000000" w:themeColor="text1"/>
          <w:sz w:val="27"/>
          <w:szCs w:val="27"/>
        </w:rPr>
      </w:pPr>
      <w:r>
        <w:rPr>
          <w:color w:val="000000" w:themeColor="text1"/>
          <w:sz w:val="27"/>
          <w:szCs w:val="27"/>
        </w:rPr>
        <w:t>В 2020-2021</w:t>
      </w:r>
      <w:r w:rsidR="005469C9" w:rsidRPr="006158A9">
        <w:rPr>
          <w:color w:val="000000" w:themeColor="text1"/>
          <w:sz w:val="27"/>
          <w:szCs w:val="27"/>
        </w:rPr>
        <w:t xml:space="preserve"> учебном го</w:t>
      </w:r>
      <w:r w:rsidR="00AE395B">
        <w:rPr>
          <w:color w:val="000000" w:themeColor="text1"/>
          <w:sz w:val="27"/>
          <w:szCs w:val="27"/>
        </w:rPr>
        <w:t xml:space="preserve">ду всего по школе обучалось  </w:t>
      </w:r>
      <w:r w:rsidR="003D26A0">
        <w:rPr>
          <w:color w:val="000000" w:themeColor="text1"/>
          <w:sz w:val="27"/>
          <w:szCs w:val="27"/>
        </w:rPr>
        <w:t xml:space="preserve">263 </w:t>
      </w:r>
      <w:r w:rsidR="00AE395B">
        <w:rPr>
          <w:color w:val="000000" w:themeColor="text1"/>
          <w:sz w:val="27"/>
          <w:szCs w:val="27"/>
        </w:rPr>
        <w:t xml:space="preserve">учащихся, </w:t>
      </w:r>
      <w:r w:rsidR="005469C9" w:rsidRPr="006158A9">
        <w:rPr>
          <w:color w:val="000000" w:themeColor="text1"/>
          <w:sz w:val="27"/>
          <w:szCs w:val="27"/>
        </w:rPr>
        <w:t xml:space="preserve"> из которых </w:t>
      </w:r>
      <w:r w:rsidR="00A01205">
        <w:rPr>
          <w:color w:val="000000" w:themeColor="text1"/>
          <w:sz w:val="27"/>
          <w:szCs w:val="27"/>
        </w:rPr>
        <w:t xml:space="preserve">23 </w:t>
      </w:r>
      <w:r w:rsidR="005469C9" w:rsidRPr="006158A9">
        <w:rPr>
          <w:color w:val="000000" w:themeColor="text1"/>
          <w:sz w:val="27"/>
          <w:szCs w:val="27"/>
        </w:rPr>
        <w:t>обучались по общеобразовательной учебной программе с индивидуальным подходом на основании заключений психолого - меди</w:t>
      </w:r>
      <w:r>
        <w:rPr>
          <w:color w:val="000000" w:themeColor="text1"/>
          <w:sz w:val="27"/>
          <w:szCs w:val="27"/>
        </w:rPr>
        <w:t>ко –педагогической консультации. В общеобразовательных классах обучалось 16 учащихся, в КРО – 7 учащихся (5 класс - 3, 9 класс - 4 ).</w:t>
      </w:r>
    </w:p>
    <w:p w:rsidR="00E97607" w:rsidRDefault="00E97607" w:rsidP="00AE395B">
      <w:pPr>
        <w:pStyle w:val="a8"/>
        <w:ind w:left="0" w:firstLine="567"/>
        <w:rPr>
          <w:color w:val="000000" w:themeColor="text1"/>
          <w:sz w:val="27"/>
          <w:szCs w:val="27"/>
        </w:rPr>
      </w:pPr>
      <w:r>
        <w:rPr>
          <w:color w:val="000000" w:themeColor="text1"/>
          <w:sz w:val="27"/>
          <w:szCs w:val="27"/>
        </w:rPr>
        <w:t>В 2021-2022</w:t>
      </w:r>
      <w:r w:rsidR="005469C9" w:rsidRPr="006158A9">
        <w:rPr>
          <w:color w:val="000000" w:themeColor="text1"/>
          <w:sz w:val="27"/>
          <w:szCs w:val="27"/>
        </w:rPr>
        <w:t xml:space="preserve"> уче</w:t>
      </w:r>
      <w:r w:rsidR="00AE395B">
        <w:rPr>
          <w:color w:val="000000" w:themeColor="text1"/>
          <w:sz w:val="27"/>
          <w:szCs w:val="27"/>
        </w:rPr>
        <w:t xml:space="preserve">бном году в школе обучается </w:t>
      </w:r>
      <w:r w:rsidR="003D26A0">
        <w:rPr>
          <w:color w:val="000000" w:themeColor="text1"/>
          <w:sz w:val="27"/>
          <w:szCs w:val="27"/>
        </w:rPr>
        <w:t>244</w:t>
      </w:r>
      <w:r w:rsidR="00AE395B">
        <w:rPr>
          <w:color w:val="000000" w:themeColor="text1"/>
          <w:sz w:val="27"/>
          <w:szCs w:val="27"/>
        </w:rPr>
        <w:t xml:space="preserve"> </w:t>
      </w:r>
      <w:r>
        <w:rPr>
          <w:color w:val="000000" w:themeColor="text1"/>
          <w:sz w:val="27"/>
          <w:szCs w:val="27"/>
        </w:rPr>
        <w:t xml:space="preserve"> </w:t>
      </w:r>
      <w:r w:rsidR="00AE395B">
        <w:rPr>
          <w:color w:val="000000" w:themeColor="text1"/>
          <w:sz w:val="27"/>
          <w:szCs w:val="27"/>
        </w:rPr>
        <w:t xml:space="preserve">учащихся, </w:t>
      </w:r>
      <w:r w:rsidR="005469C9" w:rsidRPr="006158A9">
        <w:rPr>
          <w:color w:val="000000" w:themeColor="text1"/>
          <w:sz w:val="27"/>
          <w:szCs w:val="27"/>
        </w:rPr>
        <w:t xml:space="preserve"> </w:t>
      </w:r>
      <w:r w:rsidR="003D26A0">
        <w:rPr>
          <w:color w:val="000000" w:themeColor="text1"/>
          <w:sz w:val="27"/>
          <w:szCs w:val="27"/>
        </w:rPr>
        <w:t>17</w:t>
      </w:r>
      <w:r w:rsidR="005469C9" w:rsidRPr="006158A9">
        <w:rPr>
          <w:color w:val="000000" w:themeColor="text1"/>
          <w:sz w:val="27"/>
          <w:szCs w:val="27"/>
        </w:rPr>
        <w:t>из которых обучались по общеобразовательной учебной программе с индивидуальным подходом на основании заключений психолого - медико –педагогической консультации</w:t>
      </w:r>
      <w:r w:rsidR="00AE395B">
        <w:rPr>
          <w:color w:val="000000" w:themeColor="text1"/>
          <w:sz w:val="27"/>
          <w:szCs w:val="27"/>
        </w:rPr>
        <w:t>.</w:t>
      </w:r>
      <w:r>
        <w:rPr>
          <w:color w:val="000000" w:themeColor="text1"/>
          <w:sz w:val="27"/>
          <w:szCs w:val="27"/>
        </w:rPr>
        <w:t xml:space="preserve"> </w:t>
      </w:r>
    </w:p>
    <w:p w:rsidR="005469C9" w:rsidRDefault="00E97607" w:rsidP="00AE395B">
      <w:pPr>
        <w:pStyle w:val="a8"/>
        <w:ind w:left="0" w:firstLine="567"/>
        <w:rPr>
          <w:color w:val="000000" w:themeColor="text1"/>
          <w:sz w:val="27"/>
          <w:szCs w:val="27"/>
        </w:rPr>
      </w:pPr>
      <w:r>
        <w:rPr>
          <w:color w:val="000000" w:themeColor="text1"/>
          <w:sz w:val="27"/>
          <w:szCs w:val="27"/>
        </w:rPr>
        <w:t>В общеобразовательных классах обучалось 14 учащихся, в КРО – 3 учащихся (6 класс - 3). Обучение на дому с ЛУО – 1 ребенок.</w:t>
      </w:r>
    </w:p>
    <w:p w:rsidR="00E97607" w:rsidRDefault="00E97607" w:rsidP="00E97607">
      <w:pPr>
        <w:pStyle w:val="a8"/>
        <w:ind w:left="0" w:firstLine="567"/>
        <w:rPr>
          <w:color w:val="000000" w:themeColor="text1"/>
          <w:sz w:val="27"/>
          <w:szCs w:val="27"/>
        </w:rPr>
      </w:pPr>
      <w:r>
        <w:rPr>
          <w:color w:val="000000" w:themeColor="text1"/>
          <w:sz w:val="27"/>
          <w:szCs w:val="27"/>
        </w:rPr>
        <w:lastRenderedPageBreak/>
        <w:t>В 2022-2023</w:t>
      </w:r>
      <w:r w:rsidRPr="006158A9">
        <w:rPr>
          <w:color w:val="000000" w:themeColor="text1"/>
          <w:sz w:val="27"/>
          <w:szCs w:val="27"/>
        </w:rPr>
        <w:t xml:space="preserve"> уче</w:t>
      </w:r>
      <w:r>
        <w:rPr>
          <w:color w:val="000000" w:themeColor="text1"/>
          <w:sz w:val="27"/>
          <w:szCs w:val="27"/>
        </w:rPr>
        <w:t xml:space="preserve">бном году в школе обучается   </w:t>
      </w:r>
      <w:r w:rsidR="003D26A0">
        <w:rPr>
          <w:color w:val="000000" w:themeColor="text1"/>
          <w:sz w:val="27"/>
          <w:szCs w:val="27"/>
        </w:rPr>
        <w:t xml:space="preserve">256 </w:t>
      </w:r>
      <w:r>
        <w:rPr>
          <w:color w:val="000000" w:themeColor="text1"/>
          <w:sz w:val="27"/>
          <w:szCs w:val="27"/>
        </w:rPr>
        <w:t xml:space="preserve">учащихся, </w:t>
      </w:r>
      <w:r w:rsidRPr="006158A9">
        <w:rPr>
          <w:color w:val="000000" w:themeColor="text1"/>
          <w:sz w:val="27"/>
          <w:szCs w:val="27"/>
        </w:rPr>
        <w:t xml:space="preserve"> </w:t>
      </w:r>
      <w:r w:rsidR="003D26A0">
        <w:rPr>
          <w:color w:val="000000" w:themeColor="text1"/>
          <w:sz w:val="27"/>
          <w:szCs w:val="27"/>
        </w:rPr>
        <w:t>17</w:t>
      </w:r>
      <w:r w:rsidRPr="006158A9">
        <w:rPr>
          <w:color w:val="000000" w:themeColor="text1"/>
          <w:sz w:val="27"/>
          <w:szCs w:val="27"/>
        </w:rPr>
        <w:t>из которых обучались по общеобразовательной учебной программе с индивидуальным подходом на основании заключений психолого - медико –педагогической консультации</w:t>
      </w:r>
      <w:r>
        <w:rPr>
          <w:color w:val="000000" w:themeColor="text1"/>
          <w:sz w:val="27"/>
          <w:szCs w:val="27"/>
        </w:rPr>
        <w:t xml:space="preserve">. </w:t>
      </w:r>
    </w:p>
    <w:p w:rsidR="00E97607" w:rsidRPr="00E97607" w:rsidRDefault="00E97607" w:rsidP="00E97607">
      <w:pPr>
        <w:pStyle w:val="a8"/>
        <w:ind w:left="0" w:firstLine="567"/>
        <w:rPr>
          <w:color w:val="000000" w:themeColor="text1"/>
          <w:sz w:val="27"/>
          <w:szCs w:val="27"/>
          <w:lang w:val="kk-KZ"/>
        </w:rPr>
      </w:pPr>
      <w:r>
        <w:rPr>
          <w:color w:val="000000" w:themeColor="text1"/>
          <w:sz w:val="27"/>
          <w:szCs w:val="27"/>
        </w:rPr>
        <w:t>В общеобразовательных классах обучалось 14 учащихся, в КРО – 3 учащихся (7 класс - 3). Обучение на дому с ЛУО – 1 ребенок.</w:t>
      </w:r>
    </w:p>
    <w:p w:rsidR="005469C9" w:rsidRPr="006158A9" w:rsidRDefault="005469C9" w:rsidP="009E515C">
      <w:pPr>
        <w:pStyle w:val="a8"/>
        <w:ind w:left="0" w:firstLine="567"/>
        <w:rPr>
          <w:color w:val="000000" w:themeColor="text1"/>
          <w:sz w:val="27"/>
          <w:szCs w:val="27"/>
          <w:lang w:val="kk-KZ"/>
        </w:rPr>
      </w:pPr>
      <w:r w:rsidRPr="006158A9">
        <w:rPr>
          <w:color w:val="000000" w:themeColor="text1"/>
          <w:sz w:val="27"/>
          <w:szCs w:val="27"/>
        </w:rPr>
        <w:t xml:space="preserve">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психолого – педагогическая диагностика. Педагогом – психологом используются различные методики, проводятся беседы с учениками, индивидуальные психологические консультации, тренинги,упражнения. Организована работа с родителями. </w:t>
      </w:r>
    </w:p>
    <w:p w:rsidR="005469C9" w:rsidRPr="006158A9" w:rsidRDefault="005469C9" w:rsidP="009E515C">
      <w:pPr>
        <w:ind w:firstLine="567"/>
        <w:jc w:val="both"/>
        <w:rPr>
          <w:color w:val="000000" w:themeColor="text1"/>
          <w:sz w:val="27"/>
          <w:szCs w:val="27"/>
          <w:lang w:val="kk-KZ"/>
        </w:rPr>
      </w:pPr>
      <w:r w:rsidRPr="006158A9">
        <w:rPr>
          <w:color w:val="000000" w:themeColor="text1"/>
          <w:sz w:val="27"/>
          <w:szCs w:val="27"/>
        </w:rPr>
        <w:t xml:space="preserve"> Для детей данной категории осуществляется коррекционная поддержка. На 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 </w:t>
      </w:r>
    </w:p>
    <w:p w:rsidR="005469C9" w:rsidRPr="006158A9" w:rsidRDefault="005469C9" w:rsidP="009E515C">
      <w:pPr>
        <w:pStyle w:val="a8"/>
        <w:ind w:left="0" w:firstLine="567"/>
        <w:rPr>
          <w:color w:val="000000" w:themeColor="text1"/>
          <w:sz w:val="27"/>
          <w:szCs w:val="27"/>
        </w:rPr>
      </w:pPr>
      <w:r w:rsidRPr="006158A9">
        <w:rPr>
          <w:color w:val="000000" w:themeColor="text1"/>
          <w:sz w:val="27"/>
          <w:szCs w:val="27"/>
        </w:rPr>
        <w:t>Учителями – предметниками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rsidR="005469C9" w:rsidRPr="006158A9" w:rsidRDefault="005469C9" w:rsidP="009E515C">
      <w:pPr>
        <w:ind w:firstLine="567"/>
        <w:jc w:val="both"/>
        <w:textAlignment w:val="baseline"/>
        <w:rPr>
          <w:color w:val="000000" w:themeColor="text1"/>
          <w:sz w:val="27"/>
          <w:szCs w:val="27"/>
        </w:rPr>
      </w:pPr>
      <w:r w:rsidRPr="006158A9">
        <w:rPr>
          <w:color w:val="000000" w:themeColor="text1"/>
          <w:sz w:val="27"/>
          <w:szCs w:val="27"/>
        </w:rPr>
        <w:t>С целью повышения информированности педагогов о принципах и ценностях инклюзивного образования, проявлениях и причинах трудностей обучения школьников, адаптивных методах составления индивидуальных и сокращенных учебных программ предусмотрено прохождение профессиональной переподготовки или курсов повышения квалификации в области инклюзивного образования. Доля педагогов, прошедших курсы повышения квалификации по инклюзивному образованию от общего количества педагогов составляет 100 %.</w:t>
      </w:r>
    </w:p>
    <w:p w:rsidR="005469C9" w:rsidRPr="006158A9" w:rsidRDefault="005469C9" w:rsidP="009E515C">
      <w:pPr>
        <w:ind w:firstLine="567"/>
        <w:jc w:val="both"/>
        <w:textAlignment w:val="baseline"/>
        <w:rPr>
          <w:color w:val="000000" w:themeColor="text1"/>
          <w:sz w:val="27"/>
          <w:szCs w:val="27"/>
        </w:rPr>
      </w:pPr>
      <w:r w:rsidRPr="006158A9">
        <w:rPr>
          <w:color w:val="000000" w:themeColor="text1"/>
          <w:sz w:val="27"/>
          <w:szCs w:val="27"/>
        </w:rPr>
        <w:t>Педагоги школы принимают активное участие в областных, районных семинарах, конференциях и др. мероприятиях по инклюзивному образованию:</w:t>
      </w:r>
    </w:p>
    <w:p w:rsidR="005469C9" w:rsidRPr="00AE395B" w:rsidRDefault="005469C9" w:rsidP="00AE395B">
      <w:pPr>
        <w:ind w:firstLine="567"/>
        <w:jc w:val="both"/>
        <w:textAlignment w:val="baseline"/>
        <w:rPr>
          <w:color w:val="000000" w:themeColor="text1"/>
          <w:sz w:val="27"/>
          <w:szCs w:val="27"/>
        </w:rPr>
      </w:pPr>
      <w:r w:rsidRPr="006158A9">
        <w:rPr>
          <w:color w:val="000000" w:themeColor="text1"/>
          <w:sz w:val="27"/>
          <w:szCs w:val="27"/>
        </w:rPr>
        <w:t>Дети с особыми образовательными потребностями включены в общуюобразовательную деятельность: уроки, кружки, мероприятия, олимпиады, экскурсии. Ученики в школе находятся в коллективе, учатся взаимодействовать друг с другом, выстраивать взаимоотношения.</w:t>
      </w:r>
    </w:p>
    <w:p w:rsidR="005469C9" w:rsidRPr="006158A9" w:rsidRDefault="005469C9" w:rsidP="009E515C">
      <w:pPr>
        <w:pStyle w:val="a8"/>
        <w:ind w:left="0" w:firstLine="567"/>
        <w:rPr>
          <w:bCs/>
          <w:color w:val="000000" w:themeColor="text1"/>
          <w:sz w:val="27"/>
          <w:szCs w:val="27"/>
          <w:lang w:val="kk-KZ"/>
        </w:rPr>
      </w:pPr>
      <w:r w:rsidRPr="006158A9">
        <w:rPr>
          <w:b/>
          <w:bCs/>
          <w:color w:val="000000" w:themeColor="text1"/>
          <w:sz w:val="27"/>
          <w:szCs w:val="27"/>
        </w:rPr>
        <w:t xml:space="preserve">Результаты анализа: </w:t>
      </w:r>
      <w:r w:rsidRPr="006158A9">
        <w:rPr>
          <w:bCs/>
          <w:color w:val="000000" w:themeColor="text1"/>
          <w:sz w:val="27"/>
          <w:szCs w:val="27"/>
        </w:rPr>
        <w:t xml:space="preserve">изучение представленных для анализа документов показало, что </w:t>
      </w:r>
      <w:r w:rsidRPr="006158A9">
        <w:rPr>
          <w:bCs/>
          <w:color w:val="000000" w:themeColor="text1"/>
          <w:sz w:val="27"/>
          <w:szCs w:val="27"/>
          <w:lang w:val="kk-KZ"/>
        </w:rPr>
        <w:t>д</w:t>
      </w:r>
      <w:r w:rsidRPr="006158A9">
        <w:rPr>
          <w:bCs/>
          <w:color w:val="000000" w:themeColor="text1"/>
          <w:sz w:val="27"/>
          <w:szCs w:val="27"/>
        </w:rPr>
        <w:t>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5469C9" w:rsidRPr="006158A9" w:rsidRDefault="005469C9" w:rsidP="009E515C">
      <w:pPr>
        <w:pStyle w:val="a8"/>
        <w:ind w:left="0" w:firstLine="567"/>
        <w:rPr>
          <w:color w:val="000000" w:themeColor="text1"/>
          <w:sz w:val="27"/>
          <w:szCs w:val="27"/>
        </w:rPr>
      </w:pPr>
      <w:r w:rsidRPr="006158A9">
        <w:rPr>
          <w:bCs/>
          <w:color w:val="000000" w:themeColor="text1"/>
          <w:sz w:val="27"/>
          <w:szCs w:val="27"/>
        </w:rPr>
        <w:t xml:space="preserve">Таким образом, установлено, что для детей с </w:t>
      </w:r>
      <w:r w:rsidRPr="006158A9">
        <w:rPr>
          <w:color w:val="000000" w:themeColor="text1"/>
          <w:sz w:val="27"/>
          <w:szCs w:val="27"/>
        </w:rPr>
        <w:t xml:space="preserve">особыми образовательными потребностями создаются условия для получения ими образования, коррекции нарушения развития и социальной адаптации. </w:t>
      </w:r>
    </w:p>
    <w:p w:rsidR="004D129D" w:rsidRPr="00340D5A" w:rsidRDefault="005469C9" w:rsidP="00340D5A">
      <w:pPr>
        <w:ind w:firstLine="567"/>
        <w:jc w:val="both"/>
        <w:rPr>
          <w:color w:val="000000" w:themeColor="text1"/>
          <w:sz w:val="27"/>
          <w:szCs w:val="27"/>
        </w:rPr>
      </w:pPr>
      <w:r w:rsidRPr="006158A9">
        <w:rPr>
          <w:b/>
          <w:color w:val="000000" w:themeColor="text1"/>
          <w:sz w:val="27"/>
          <w:szCs w:val="27"/>
          <w:lang w:val="kk-KZ"/>
        </w:rPr>
        <w:t>Выводы:</w:t>
      </w:r>
      <w:r w:rsidR="00AE395B">
        <w:rPr>
          <w:b/>
          <w:color w:val="000000" w:themeColor="text1"/>
          <w:sz w:val="27"/>
          <w:szCs w:val="27"/>
          <w:lang w:val="kk-KZ"/>
        </w:rPr>
        <w:t xml:space="preserve"> </w:t>
      </w:r>
      <w:r w:rsidRPr="006158A9">
        <w:rPr>
          <w:color w:val="000000" w:themeColor="text1"/>
          <w:sz w:val="27"/>
          <w:szCs w:val="27"/>
        </w:rPr>
        <w:t>выполнение требований инклюзивного образования при обучении обучающихся с особыми образовательными потребностями в соответствии с требованиями.</w:t>
      </w:r>
    </w:p>
    <w:sectPr w:rsidR="004D129D" w:rsidRPr="00340D5A" w:rsidSect="006158A9">
      <w:footerReference w:type="default" r:id="rId175"/>
      <w:type w:val="continuous"/>
      <w:pgSz w:w="11910" w:h="16840"/>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C90" w:rsidRDefault="00235C90" w:rsidP="008759C7">
      <w:r>
        <w:separator/>
      </w:r>
    </w:p>
  </w:endnote>
  <w:endnote w:type="continuationSeparator" w:id="1">
    <w:p w:rsidR="00235C90" w:rsidRDefault="00235C90" w:rsidP="008759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080105"/>
      <w:docPartObj>
        <w:docPartGallery w:val="Page Numbers (Bottom of Page)"/>
        <w:docPartUnique/>
      </w:docPartObj>
    </w:sdtPr>
    <w:sdtContent>
      <w:p w:rsidR="00B03B0D" w:rsidRDefault="008515AD">
        <w:pPr>
          <w:pStyle w:val="af4"/>
          <w:jc w:val="center"/>
        </w:pPr>
        <w:r>
          <w:rPr>
            <w:noProof/>
          </w:rPr>
          <w:fldChar w:fldCharType="begin"/>
        </w:r>
        <w:r w:rsidR="00B03B0D">
          <w:rPr>
            <w:noProof/>
          </w:rPr>
          <w:instrText xml:space="preserve"> PAGE   \* MERGEFORMAT </w:instrText>
        </w:r>
        <w:r>
          <w:rPr>
            <w:noProof/>
          </w:rPr>
          <w:fldChar w:fldCharType="separate"/>
        </w:r>
        <w:r w:rsidR="00E33238">
          <w:rPr>
            <w:noProof/>
          </w:rPr>
          <w:t>93</w:t>
        </w:r>
        <w:r>
          <w:rPr>
            <w:noProof/>
          </w:rPr>
          <w:fldChar w:fldCharType="end"/>
        </w:r>
      </w:p>
    </w:sdtContent>
  </w:sdt>
  <w:p w:rsidR="00B03B0D" w:rsidRDefault="00B03B0D">
    <w:pPr>
      <w:pStyle w:val="af4"/>
    </w:pPr>
  </w:p>
  <w:p w:rsidR="00B03B0D" w:rsidRDefault="00B03B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C90" w:rsidRDefault="00235C90" w:rsidP="008759C7">
      <w:r>
        <w:separator/>
      </w:r>
    </w:p>
  </w:footnote>
  <w:footnote w:type="continuationSeparator" w:id="1">
    <w:p w:rsidR="00235C90" w:rsidRDefault="00235C90" w:rsidP="0087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AE6D2A"/>
    <w:lvl w:ilvl="0">
      <w:start w:val="1"/>
      <w:numFmt w:val="bullet"/>
      <w:pStyle w:val="a"/>
      <w:lvlText w:val=""/>
      <w:lvlJc w:val="left"/>
      <w:pPr>
        <w:tabs>
          <w:tab w:val="num" w:pos="360"/>
        </w:tabs>
        <w:ind w:left="360" w:hanging="360"/>
      </w:pPr>
      <w:rPr>
        <w:rFonts w:ascii="Symbol" w:hAnsi="Symbol" w:hint="default"/>
      </w:rPr>
    </w:lvl>
  </w:abstractNum>
  <w:abstractNum w:abstractNumId="1">
    <w:nsid w:val="05FA74DC"/>
    <w:multiLevelType w:val="hybridMultilevel"/>
    <w:tmpl w:val="D5861C28"/>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C005F8"/>
    <w:multiLevelType w:val="hybridMultilevel"/>
    <w:tmpl w:val="84CAE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315BB"/>
    <w:multiLevelType w:val="multilevel"/>
    <w:tmpl w:val="DCD8C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A297FAA"/>
    <w:multiLevelType w:val="hybridMultilevel"/>
    <w:tmpl w:val="0E88C2A0"/>
    <w:lvl w:ilvl="0" w:tplc="52061F0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DD308FF"/>
    <w:multiLevelType w:val="hybridMultilevel"/>
    <w:tmpl w:val="D576A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61840"/>
    <w:multiLevelType w:val="hybridMultilevel"/>
    <w:tmpl w:val="88C462E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BD6B50"/>
    <w:multiLevelType w:val="hybridMultilevel"/>
    <w:tmpl w:val="D11013D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0FE274EC"/>
    <w:multiLevelType w:val="hybridMultilevel"/>
    <w:tmpl w:val="8C1EF9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6C1140"/>
    <w:multiLevelType w:val="hybridMultilevel"/>
    <w:tmpl w:val="E4F4031C"/>
    <w:lvl w:ilvl="0" w:tplc="C590B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1F811C6"/>
    <w:multiLevelType w:val="hybridMultilevel"/>
    <w:tmpl w:val="E2847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102995"/>
    <w:multiLevelType w:val="hybridMultilevel"/>
    <w:tmpl w:val="DA8243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6DA5AF1"/>
    <w:multiLevelType w:val="hybridMultilevel"/>
    <w:tmpl w:val="5164EFA4"/>
    <w:lvl w:ilvl="0" w:tplc="E572DA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08E1196"/>
    <w:multiLevelType w:val="hybridMultilevel"/>
    <w:tmpl w:val="8E108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F80DCF"/>
    <w:multiLevelType w:val="hybridMultilevel"/>
    <w:tmpl w:val="D4B6EB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5A61A1C"/>
    <w:multiLevelType w:val="hybridMultilevel"/>
    <w:tmpl w:val="CDFA6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8B4974"/>
    <w:multiLevelType w:val="hybridMultilevel"/>
    <w:tmpl w:val="7A6E33E6"/>
    <w:lvl w:ilvl="0" w:tplc="77963F0C">
      <w:numFmt w:val="bullet"/>
      <w:lvlText w:val="-"/>
      <w:lvlJc w:val="left"/>
      <w:pPr>
        <w:ind w:left="298" w:hanging="279"/>
      </w:pPr>
      <w:rPr>
        <w:rFonts w:ascii="Times New Roman" w:eastAsia="Times New Roman" w:hAnsi="Times New Roman" w:cs="Times New Roman" w:hint="default"/>
        <w:w w:val="100"/>
        <w:sz w:val="28"/>
        <w:szCs w:val="28"/>
        <w:lang w:val="kk-KZ" w:eastAsia="en-US" w:bidi="ar-SA"/>
      </w:rPr>
    </w:lvl>
    <w:lvl w:ilvl="1" w:tplc="32D6AE76">
      <w:numFmt w:val="bullet"/>
      <w:lvlText w:val="•"/>
      <w:lvlJc w:val="left"/>
      <w:pPr>
        <w:ind w:left="1330" w:hanging="279"/>
      </w:pPr>
      <w:rPr>
        <w:rFonts w:hint="default"/>
        <w:lang w:val="kk-KZ" w:eastAsia="en-US" w:bidi="ar-SA"/>
      </w:rPr>
    </w:lvl>
    <w:lvl w:ilvl="2" w:tplc="96FAA3C8">
      <w:numFmt w:val="bullet"/>
      <w:lvlText w:val="•"/>
      <w:lvlJc w:val="left"/>
      <w:pPr>
        <w:ind w:left="2361" w:hanging="279"/>
      </w:pPr>
      <w:rPr>
        <w:rFonts w:hint="default"/>
        <w:lang w:val="kk-KZ" w:eastAsia="en-US" w:bidi="ar-SA"/>
      </w:rPr>
    </w:lvl>
    <w:lvl w:ilvl="3" w:tplc="DC4E360E">
      <w:numFmt w:val="bullet"/>
      <w:lvlText w:val="•"/>
      <w:lvlJc w:val="left"/>
      <w:pPr>
        <w:ind w:left="3391" w:hanging="279"/>
      </w:pPr>
      <w:rPr>
        <w:rFonts w:hint="default"/>
        <w:lang w:val="kk-KZ" w:eastAsia="en-US" w:bidi="ar-SA"/>
      </w:rPr>
    </w:lvl>
    <w:lvl w:ilvl="4" w:tplc="FFE6B288">
      <w:numFmt w:val="bullet"/>
      <w:lvlText w:val="•"/>
      <w:lvlJc w:val="left"/>
      <w:pPr>
        <w:ind w:left="4422" w:hanging="279"/>
      </w:pPr>
      <w:rPr>
        <w:rFonts w:hint="default"/>
        <w:lang w:val="kk-KZ" w:eastAsia="en-US" w:bidi="ar-SA"/>
      </w:rPr>
    </w:lvl>
    <w:lvl w:ilvl="5" w:tplc="AD1471FE">
      <w:numFmt w:val="bullet"/>
      <w:lvlText w:val="•"/>
      <w:lvlJc w:val="left"/>
      <w:pPr>
        <w:ind w:left="5453" w:hanging="279"/>
      </w:pPr>
      <w:rPr>
        <w:rFonts w:hint="default"/>
        <w:lang w:val="kk-KZ" w:eastAsia="en-US" w:bidi="ar-SA"/>
      </w:rPr>
    </w:lvl>
    <w:lvl w:ilvl="6" w:tplc="84A4F63C">
      <w:numFmt w:val="bullet"/>
      <w:lvlText w:val="•"/>
      <w:lvlJc w:val="left"/>
      <w:pPr>
        <w:ind w:left="6483" w:hanging="279"/>
      </w:pPr>
      <w:rPr>
        <w:rFonts w:hint="default"/>
        <w:lang w:val="kk-KZ" w:eastAsia="en-US" w:bidi="ar-SA"/>
      </w:rPr>
    </w:lvl>
    <w:lvl w:ilvl="7" w:tplc="02387958">
      <w:numFmt w:val="bullet"/>
      <w:lvlText w:val="•"/>
      <w:lvlJc w:val="left"/>
      <w:pPr>
        <w:ind w:left="7514" w:hanging="279"/>
      </w:pPr>
      <w:rPr>
        <w:rFonts w:hint="default"/>
        <w:lang w:val="kk-KZ" w:eastAsia="en-US" w:bidi="ar-SA"/>
      </w:rPr>
    </w:lvl>
    <w:lvl w:ilvl="8" w:tplc="B32AE8A6">
      <w:numFmt w:val="bullet"/>
      <w:lvlText w:val="•"/>
      <w:lvlJc w:val="left"/>
      <w:pPr>
        <w:ind w:left="8545" w:hanging="279"/>
      </w:pPr>
      <w:rPr>
        <w:rFonts w:hint="default"/>
        <w:lang w:val="kk-KZ" w:eastAsia="en-US" w:bidi="ar-SA"/>
      </w:rPr>
    </w:lvl>
  </w:abstractNum>
  <w:abstractNum w:abstractNumId="17">
    <w:nsid w:val="27D969E9"/>
    <w:multiLevelType w:val="hybridMultilevel"/>
    <w:tmpl w:val="54AA6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1D0A80"/>
    <w:multiLevelType w:val="hybridMultilevel"/>
    <w:tmpl w:val="93B869F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1887729"/>
    <w:multiLevelType w:val="hybridMultilevel"/>
    <w:tmpl w:val="18C6EB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302008"/>
    <w:multiLevelType w:val="hybridMultilevel"/>
    <w:tmpl w:val="0E984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524087"/>
    <w:multiLevelType w:val="hybridMultilevel"/>
    <w:tmpl w:val="ED8C9518"/>
    <w:lvl w:ilvl="0" w:tplc="88B275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2AB0C30"/>
    <w:multiLevelType w:val="hybridMultilevel"/>
    <w:tmpl w:val="686C8146"/>
    <w:lvl w:ilvl="0" w:tplc="D4A07FF8">
      <w:start w:val="1"/>
      <w:numFmt w:val="decimal"/>
      <w:lvlText w:val="%1)"/>
      <w:lvlJc w:val="left"/>
      <w:pPr>
        <w:ind w:left="298" w:hanging="619"/>
      </w:pPr>
      <w:rPr>
        <w:rFonts w:ascii="Times New Roman" w:eastAsia="Times New Roman" w:hAnsi="Times New Roman" w:cs="Times New Roman" w:hint="default"/>
        <w:w w:val="100"/>
        <w:sz w:val="28"/>
        <w:szCs w:val="28"/>
        <w:lang w:val="kk-KZ" w:eastAsia="en-US" w:bidi="ar-SA"/>
      </w:rPr>
    </w:lvl>
    <w:lvl w:ilvl="1" w:tplc="BD669D72">
      <w:numFmt w:val="bullet"/>
      <w:lvlText w:val="•"/>
      <w:lvlJc w:val="left"/>
      <w:pPr>
        <w:ind w:left="1330" w:hanging="619"/>
      </w:pPr>
      <w:rPr>
        <w:rFonts w:hint="default"/>
        <w:lang w:val="kk-KZ" w:eastAsia="en-US" w:bidi="ar-SA"/>
      </w:rPr>
    </w:lvl>
    <w:lvl w:ilvl="2" w:tplc="8902731E">
      <w:numFmt w:val="bullet"/>
      <w:lvlText w:val="•"/>
      <w:lvlJc w:val="left"/>
      <w:pPr>
        <w:ind w:left="2361" w:hanging="619"/>
      </w:pPr>
      <w:rPr>
        <w:rFonts w:hint="default"/>
        <w:lang w:val="kk-KZ" w:eastAsia="en-US" w:bidi="ar-SA"/>
      </w:rPr>
    </w:lvl>
    <w:lvl w:ilvl="3" w:tplc="B97C38E4">
      <w:numFmt w:val="bullet"/>
      <w:lvlText w:val="•"/>
      <w:lvlJc w:val="left"/>
      <w:pPr>
        <w:ind w:left="3391" w:hanging="619"/>
      </w:pPr>
      <w:rPr>
        <w:rFonts w:hint="default"/>
        <w:lang w:val="kk-KZ" w:eastAsia="en-US" w:bidi="ar-SA"/>
      </w:rPr>
    </w:lvl>
    <w:lvl w:ilvl="4" w:tplc="E91ED6A4">
      <w:numFmt w:val="bullet"/>
      <w:lvlText w:val="•"/>
      <w:lvlJc w:val="left"/>
      <w:pPr>
        <w:ind w:left="4422" w:hanging="619"/>
      </w:pPr>
      <w:rPr>
        <w:rFonts w:hint="default"/>
        <w:lang w:val="kk-KZ" w:eastAsia="en-US" w:bidi="ar-SA"/>
      </w:rPr>
    </w:lvl>
    <w:lvl w:ilvl="5" w:tplc="FA5AE502">
      <w:numFmt w:val="bullet"/>
      <w:lvlText w:val="•"/>
      <w:lvlJc w:val="left"/>
      <w:pPr>
        <w:ind w:left="5453" w:hanging="619"/>
      </w:pPr>
      <w:rPr>
        <w:rFonts w:hint="default"/>
        <w:lang w:val="kk-KZ" w:eastAsia="en-US" w:bidi="ar-SA"/>
      </w:rPr>
    </w:lvl>
    <w:lvl w:ilvl="6" w:tplc="29EE17F6">
      <w:numFmt w:val="bullet"/>
      <w:lvlText w:val="•"/>
      <w:lvlJc w:val="left"/>
      <w:pPr>
        <w:ind w:left="6483" w:hanging="619"/>
      </w:pPr>
      <w:rPr>
        <w:rFonts w:hint="default"/>
        <w:lang w:val="kk-KZ" w:eastAsia="en-US" w:bidi="ar-SA"/>
      </w:rPr>
    </w:lvl>
    <w:lvl w:ilvl="7" w:tplc="79147B08">
      <w:numFmt w:val="bullet"/>
      <w:lvlText w:val="•"/>
      <w:lvlJc w:val="left"/>
      <w:pPr>
        <w:ind w:left="7514" w:hanging="619"/>
      </w:pPr>
      <w:rPr>
        <w:rFonts w:hint="default"/>
        <w:lang w:val="kk-KZ" w:eastAsia="en-US" w:bidi="ar-SA"/>
      </w:rPr>
    </w:lvl>
    <w:lvl w:ilvl="8" w:tplc="798EC0B0">
      <w:numFmt w:val="bullet"/>
      <w:lvlText w:val="•"/>
      <w:lvlJc w:val="left"/>
      <w:pPr>
        <w:ind w:left="8545" w:hanging="619"/>
      </w:pPr>
      <w:rPr>
        <w:rFonts w:hint="default"/>
        <w:lang w:val="kk-KZ" w:eastAsia="en-US" w:bidi="ar-SA"/>
      </w:rPr>
    </w:lvl>
  </w:abstractNum>
  <w:abstractNum w:abstractNumId="23">
    <w:nsid w:val="352B62EB"/>
    <w:multiLevelType w:val="hybridMultilevel"/>
    <w:tmpl w:val="1F28CB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A0B7289"/>
    <w:multiLevelType w:val="hybridMultilevel"/>
    <w:tmpl w:val="8552192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80"/>
        </w:tabs>
        <w:ind w:left="2380" w:hanging="360"/>
      </w:pPr>
      <w:rPr>
        <w:rFonts w:ascii="Courier New" w:hAnsi="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25">
    <w:nsid w:val="3D2B5DC6"/>
    <w:multiLevelType w:val="multilevel"/>
    <w:tmpl w:val="684CB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DD31546"/>
    <w:multiLevelType w:val="hybridMultilevel"/>
    <w:tmpl w:val="BFE68EF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4C0E07E7"/>
    <w:multiLevelType w:val="hybridMultilevel"/>
    <w:tmpl w:val="67BE60D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3B100E"/>
    <w:multiLevelType w:val="hybridMultilevel"/>
    <w:tmpl w:val="3B7A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292324"/>
    <w:multiLevelType w:val="hybridMultilevel"/>
    <w:tmpl w:val="B7A0F3E0"/>
    <w:lvl w:ilvl="0" w:tplc="A6208FF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23158DE"/>
    <w:multiLevelType w:val="hybridMultilevel"/>
    <w:tmpl w:val="C188F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FB4370"/>
    <w:multiLevelType w:val="hybridMultilevel"/>
    <w:tmpl w:val="08669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F70FFC"/>
    <w:multiLevelType w:val="hybridMultilevel"/>
    <w:tmpl w:val="C87E2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D425AA"/>
    <w:multiLevelType w:val="hybridMultilevel"/>
    <w:tmpl w:val="415AAB7E"/>
    <w:lvl w:ilvl="0" w:tplc="256E63F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446AC4"/>
    <w:multiLevelType w:val="multilevel"/>
    <w:tmpl w:val="382084B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FD1A7A"/>
    <w:multiLevelType w:val="hybridMultilevel"/>
    <w:tmpl w:val="FABA50A6"/>
    <w:lvl w:ilvl="0" w:tplc="A6208FF4">
      <w:numFmt w:val="bullet"/>
      <w:lvlText w:val="-"/>
      <w:lvlJc w:val="left"/>
      <w:pPr>
        <w:tabs>
          <w:tab w:val="num" w:pos="1005"/>
        </w:tabs>
        <w:ind w:left="1005"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6">
    <w:nsid w:val="696E5F36"/>
    <w:multiLevelType w:val="hybridMultilevel"/>
    <w:tmpl w:val="E0FA6E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A80F59"/>
    <w:multiLevelType w:val="hybridMultilevel"/>
    <w:tmpl w:val="9B464336"/>
    <w:lvl w:ilvl="0" w:tplc="2242A95C">
      <w:start w:val="1"/>
      <w:numFmt w:val="bullet"/>
      <w:lvlText w:val="-"/>
      <w:lvlJc w:val="left"/>
      <w:pPr>
        <w:ind w:left="716" w:hanging="360"/>
      </w:pPr>
      <w:rPr>
        <w:rFonts w:ascii="Times New Roman" w:eastAsia="Times New Roman" w:hAnsi="Times New Roman" w:cs="Times New Roman"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38">
    <w:nsid w:val="6DA21FA6"/>
    <w:multiLevelType w:val="hybridMultilevel"/>
    <w:tmpl w:val="B9964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E22FA4"/>
    <w:multiLevelType w:val="hybridMultilevel"/>
    <w:tmpl w:val="4B209106"/>
    <w:lvl w:ilvl="0" w:tplc="48543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431472"/>
    <w:multiLevelType w:val="hybridMultilevel"/>
    <w:tmpl w:val="9F66A2A8"/>
    <w:lvl w:ilvl="0" w:tplc="9A58CCD0">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15059EA"/>
    <w:multiLevelType w:val="hybridMultilevel"/>
    <w:tmpl w:val="8D74194E"/>
    <w:lvl w:ilvl="0" w:tplc="256E63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BC46A27"/>
    <w:multiLevelType w:val="hybridMultilevel"/>
    <w:tmpl w:val="A24E1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D86342"/>
    <w:multiLevelType w:val="hybridMultilevel"/>
    <w:tmpl w:val="4D96D9BA"/>
    <w:lvl w:ilvl="0" w:tplc="6D6E931C">
      <w:numFmt w:val="bullet"/>
      <w:lvlText w:val="-"/>
      <w:lvlJc w:val="left"/>
      <w:pPr>
        <w:ind w:left="1202" w:hanging="209"/>
      </w:pPr>
      <w:rPr>
        <w:rFonts w:ascii="Times New Roman" w:eastAsia="Times New Roman" w:hAnsi="Times New Roman" w:cs="Times New Roman" w:hint="default"/>
        <w:w w:val="99"/>
        <w:sz w:val="24"/>
        <w:szCs w:val="24"/>
        <w:lang w:val="ru-RU" w:eastAsia="en-US" w:bidi="ar-SA"/>
      </w:rPr>
    </w:lvl>
    <w:lvl w:ilvl="1" w:tplc="2FD6AC4C">
      <w:numFmt w:val="bullet"/>
      <w:lvlText w:val="•"/>
      <w:lvlJc w:val="left"/>
      <w:pPr>
        <w:ind w:left="2204" w:hanging="209"/>
      </w:pPr>
      <w:rPr>
        <w:rFonts w:hint="default"/>
        <w:lang w:val="ru-RU" w:eastAsia="en-US" w:bidi="ar-SA"/>
      </w:rPr>
    </w:lvl>
    <w:lvl w:ilvl="2" w:tplc="572ED57C">
      <w:numFmt w:val="bullet"/>
      <w:lvlText w:val="•"/>
      <w:lvlJc w:val="left"/>
      <w:pPr>
        <w:ind w:left="3209" w:hanging="209"/>
      </w:pPr>
      <w:rPr>
        <w:rFonts w:hint="default"/>
        <w:lang w:val="ru-RU" w:eastAsia="en-US" w:bidi="ar-SA"/>
      </w:rPr>
    </w:lvl>
    <w:lvl w:ilvl="3" w:tplc="870657E2">
      <w:numFmt w:val="bullet"/>
      <w:lvlText w:val="•"/>
      <w:lvlJc w:val="left"/>
      <w:pPr>
        <w:ind w:left="4213" w:hanging="209"/>
      </w:pPr>
      <w:rPr>
        <w:rFonts w:hint="default"/>
        <w:lang w:val="ru-RU" w:eastAsia="en-US" w:bidi="ar-SA"/>
      </w:rPr>
    </w:lvl>
    <w:lvl w:ilvl="4" w:tplc="DE88944A">
      <w:numFmt w:val="bullet"/>
      <w:lvlText w:val="•"/>
      <w:lvlJc w:val="left"/>
      <w:pPr>
        <w:ind w:left="5218" w:hanging="209"/>
      </w:pPr>
      <w:rPr>
        <w:rFonts w:hint="default"/>
        <w:lang w:val="ru-RU" w:eastAsia="en-US" w:bidi="ar-SA"/>
      </w:rPr>
    </w:lvl>
    <w:lvl w:ilvl="5" w:tplc="6D8044A2">
      <w:numFmt w:val="bullet"/>
      <w:lvlText w:val="•"/>
      <w:lvlJc w:val="left"/>
      <w:pPr>
        <w:ind w:left="6223" w:hanging="209"/>
      </w:pPr>
      <w:rPr>
        <w:rFonts w:hint="default"/>
        <w:lang w:val="ru-RU" w:eastAsia="en-US" w:bidi="ar-SA"/>
      </w:rPr>
    </w:lvl>
    <w:lvl w:ilvl="6" w:tplc="7FD80180">
      <w:numFmt w:val="bullet"/>
      <w:lvlText w:val="•"/>
      <w:lvlJc w:val="left"/>
      <w:pPr>
        <w:ind w:left="7227" w:hanging="209"/>
      </w:pPr>
      <w:rPr>
        <w:rFonts w:hint="default"/>
        <w:lang w:val="ru-RU" w:eastAsia="en-US" w:bidi="ar-SA"/>
      </w:rPr>
    </w:lvl>
    <w:lvl w:ilvl="7" w:tplc="02BC507C">
      <w:numFmt w:val="bullet"/>
      <w:lvlText w:val="•"/>
      <w:lvlJc w:val="left"/>
      <w:pPr>
        <w:ind w:left="8232" w:hanging="209"/>
      </w:pPr>
      <w:rPr>
        <w:rFonts w:hint="default"/>
        <w:lang w:val="ru-RU" w:eastAsia="en-US" w:bidi="ar-SA"/>
      </w:rPr>
    </w:lvl>
    <w:lvl w:ilvl="8" w:tplc="06BCD0F2">
      <w:numFmt w:val="bullet"/>
      <w:lvlText w:val="•"/>
      <w:lvlJc w:val="left"/>
      <w:pPr>
        <w:ind w:left="9237" w:hanging="209"/>
      </w:pPr>
      <w:rPr>
        <w:rFonts w:hint="default"/>
        <w:lang w:val="ru-RU" w:eastAsia="en-US" w:bidi="ar-SA"/>
      </w:rPr>
    </w:lvl>
  </w:abstractNum>
  <w:abstractNum w:abstractNumId="44">
    <w:nsid w:val="7D04603B"/>
    <w:multiLevelType w:val="multilevel"/>
    <w:tmpl w:val="7F0A3266"/>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6F323B"/>
    <w:multiLevelType w:val="hybridMultilevel"/>
    <w:tmpl w:val="0894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4"/>
  </w:num>
  <w:num w:numId="3">
    <w:abstractNumId w:val="35"/>
  </w:num>
  <w:num w:numId="4">
    <w:abstractNumId w:val="29"/>
  </w:num>
  <w:num w:numId="5">
    <w:abstractNumId w:val="42"/>
  </w:num>
  <w:num w:numId="6">
    <w:abstractNumId w:val="36"/>
  </w:num>
  <w:num w:numId="7">
    <w:abstractNumId w:val="43"/>
  </w:num>
  <w:num w:numId="8">
    <w:abstractNumId w:val="22"/>
  </w:num>
  <w:num w:numId="9">
    <w:abstractNumId w:val="3"/>
  </w:num>
  <w:num w:numId="10">
    <w:abstractNumId w:val="16"/>
  </w:num>
  <w:num w:numId="11">
    <w:abstractNumId w:val="25"/>
  </w:num>
  <w:num w:numId="12">
    <w:abstractNumId w:val="26"/>
  </w:num>
  <w:num w:numId="13">
    <w:abstractNumId w:val="7"/>
  </w:num>
  <w:num w:numId="14">
    <w:abstractNumId w:val="11"/>
  </w:num>
  <w:num w:numId="15">
    <w:abstractNumId w:val="21"/>
  </w:num>
  <w:num w:numId="16">
    <w:abstractNumId w:val="34"/>
  </w:num>
  <w:num w:numId="17">
    <w:abstractNumId w:val="27"/>
  </w:num>
  <w:num w:numId="18">
    <w:abstractNumId w:val="19"/>
  </w:num>
  <w:num w:numId="19">
    <w:abstractNumId w:val="37"/>
  </w:num>
  <w:num w:numId="20">
    <w:abstractNumId w:val="41"/>
  </w:num>
  <w:num w:numId="21">
    <w:abstractNumId w:val="8"/>
  </w:num>
  <w:num w:numId="22">
    <w:abstractNumId w:val="44"/>
  </w:num>
  <w:num w:numId="23">
    <w:abstractNumId w:val="15"/>
  </w:num>
  <w:num w:numId="24">
    <w:abstractNumId w:val="39"/>
  </w:num>
  <w:num w:numId="25">
    <w:abstractNumId w:val="33"/>
  </w:num>
  <w:num w:numId="26">
    <w:abstractNumId w:val="9"/>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4"/>
  </w:num>
  <w:num w:numId="31">
    <w:abstractNumId w:val="40"/>
    <w:lvlOverride w:ilvl="0">
      <w:startOverride w:val="1"/>
    </w:lvlOverride>
    <w:lvlOverride w:ilvl="1"/>
    <w:lvlOverride w:ilvl="2"/>
    <w:lvlOverride w:ilvl="3"/>
    <w:lvlOverride w:ilvl="4"/>
    <w:lvlOverride w:ilvl="5"/>
    <w:lvlOverride w:ilvl="6"/>
    <w:lvlOverride w:ilvl="7"/>
    <w:lvlOverride w:ilvl="8"/>
  </w:num>
  <w:num w:numId="32">
    <w:abstractNumId w:val="23"/>
  </w:num>
  <w:num w:numId="33">
    <w:abstractNumId w:val="20"/>
  </w:num>
  <w:num w:numId="34">
    <w:abstractNumId w:val="2"/>
  </w:num>
  <w:num w:numId="35">
    <w:abstractNumId w:val="30"/>
  </w:num>
  <w:num w:numId="36">
    <w:abstractNumId w:val="17"/>
  </w:num>
  <w:num w:numId="37">
    <w:abstractNumId w:val="6"/>
  </w:num>
  <w:num w:numId="38">
    <w:abstractNumId w:val="10"/>
  </w:num>
  <w:num w:numId="39">
    <w:abstractNumId w:val="5"/>
  </w:num>
  <w:num w:numId="40">
    <w:abstractNumId w:val="31"/>
  </w:num>
  <w:num w:numId="41">
    <w:abstractNumId w:val="45"/>
  </w:num>
  <w:num w:numId="42">
    <w:abstractNumId w:val="32"/>
  </w:num>
  <w:num w:numId="43">
    <w:abstractNumId w:val="18"/>
  </w:num>
  <w:num w:numId="44">
    <w:abstractNumId w:val="13"/>
  </w:num>
  <w:num w:numId="45">
    <w:abstractNumId w:val="28"/>
  </w:num>
  <w:num w:numId="46">
    <w:abstractNumId w:val="14"/>
  </w:num>
  <w:num w:numId="47">
    <w:abstractNumId w:val="1"/>
  </w:num>
  <w:num w:numId="48">
    <w:abstractNumId w:val="3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ulTrailSpace/>
  </w:compat>
  <w:rsids>
    <w:rsidRoot w:val="00DA26C4"/>
    <w:rsid w:val="00003CDD"/>
    <w:rsid w:val="00004C6B"/>
    <w:rsid w:val="00005F33"/>
    <w:rsid w:val="000075A8"/>
    <w:rsid w:val="000113CF"/>
    <w:rsid w:val="00014E30"/>
    <w:rsid w:val="000150E3"/>
    <w:rsid w:val="00015202"/>
    <w:rsid w:val="00015898"/>
    <w:rsid w:val="000159BE"/>
    <w:rsid w:val="00016284"/>
    <w:rsid w:val="00021841"/>
    <w:rsid w:val="00023711"/>
    <w:rsid w:val="00024E22"/>
    <w:rsid w:val="0002641B"/>
    <w:rsid w:val="0002788E"/>
    <w:rsid w:val="00030162"/>
    <w:rsid w:val="000302B1"/>
    <w:rsid w:val="00031BB3"/>
    <w:rsid w:val="0003299C"/>
    <w:rsid w:val="00034350"/>
    <w:rsid w:val="00034D44"/>
    <w:rsid w:val="00035BC0"/>
    <w:rsid w:val="00036AC3"/>
    <w:rsid w:val="0003722E"/>
    <w:rsid w:val="00043A83"/>
    <w:rsid w:val="0004469F"/>
    <w:rsid w:val="00045FEA"/>
    <w:rsid w:val="00050188"/>
    <w:rsid w:val="00050959"/>
    <w:rsid w:val="00050BD5"/>
    <w:rsid w:val="000522B1"/>
    <w:rsid w:val="00052FD5"/>
    <w:rsid w:val="000532E7"/>
    <w:rsid w:val="00053C19"/>
    <w:rsid w:val="0005706F"/>
    <w:rsid w:val="000575AA"/>
    <w:rsid w:val="0006035F"/>
    <w:rsid w:val="000604CF"/>
    <w:rsid w:val="00061B1E"/>
    <w:rsid w:val="000637C3"/>
    <w:rsid w:val="00063AB6"/>
    <w:rsid w:val="00064087"/>
    <w:rsid w:val="00064499"/>
    <w:rsid w:val="00066FB6"/>
    <w:rsid w:val="0006773B"/>
    <w:rsid w:val="0007151C"/>
    <w:rsid w:val="00071B2F"/>
    <w:rsid w:val="00071E2E"/>
    <w:rsid w:val="0007699F"/>
    <w:rsid w:val="00077BCD"/>
    <w:rsid w:val="00082691"/>
    <w:rsid w:val="00082C7A"/>
    <w:rsid w:val="00083D70"/>
    <w:rsid w:val="00083E0A"/>
    <w:rsid w:val="00085051"/>
    <w:rsid w:val="000851F6"/>
    <w:rsid w:val="0008574F"/>
    <w:rsid w:val="000869F3"/>
    <w:rsid w:val="00092743"/>
    <w:rsid w:val="000928F9"/>
    <w:rsid w:val="000932CF"/>
    <w:rsid w:val="000936D8"/>
    <w:rsid w:val="00093B28"/>
    <w:rsid w:val="0009477F"/>
    <w:rsid w:val="00096D21"/>
    <w:rsid w:val="00097240"/>
    <w:rsid w:val="000A0999"/>
    <w:rsid w:val="000A28B0"/>
    <w:rsid w:val="000A44F0"/>
    <w:rsid w:val="000A5F9B"/>
    <w:rsid w:val="000B5791"/>
    <w:rsid w:val="000B57F7"/>
    <w:rsid w:val="000C05EE"/>
    <w:rsid w:val="000C067C"/>
    <w:rsid w:val="000C06FD"/>
    <w:rsid w:val="000C0E75"/>
    <w:rsid w:val="000C19B9"/>
    <w:rsid w:val="000C21B8"/>
    <w:rsid w:val="000C395F"/>
    <w:rsid w:val="000C462C"/>
    <w:rsid w:val="000C46E7"/>
    <w:rsid w:val="000C4EB9"/>
    <w:rsid w:val="000C7822"/>
    <w:rsid w:val="000D0D25"/>
    <w:rsid w:val="000D4681"/>
    <w:rsid w:val="000D5758"/>
    <w:rsid w:val="000D59C7"/>
    <w:rsid w:val="000D5B24"/>
    <w:rsid w:val="000D7669"/>
    <w:rsid w:val="000E20FF"/>
    <w:rsid w:val="000E22F8"/>
    <w:rsid w:val="000E36B5"/>
    <w:rsid w:val="000E4ADD"/>
    <w:rsid w:val="000E5779"/>
    <w:rsid w:val="000E6C17"/>
    <w:rsid w:val="000E6C6E"/>
    <w:rsid w:val="000F10B8"/>
    <w:rsid w:val="000F266C"/>
    <w:rsid w:val="000F293C"/>
    <w:rsid w:val="000F2A43"/>
    <w:rsid w:val="000F4FFA"/>
    <w:rsid w:val="000F6F7C"/>
    <w:rsid w:val="000F7695"/>
    <w:rsid w:val="00100972"/>
    <w:rsid w:val="00102321"/>
    <w:rsid w:val="001046A1"/>
    <w:rsid w:val="00105055"/>
    <w:rsid w:val="00105C72"/>
    <w:rsid w:val="00106699"/>
    <w:rsid w:val="00106F26"/>
    <w:rsid w:val="00107B58"/>
    <w:rsid w:val="00113A3D"/>
    <w:rsid w:val="00115575"/>
    <w:rsid w:val="00116B99"/>
    <w:rsid w:val="0012058D"/>
    <w:rsid w:val="001241FB"/>
    <w:rsid w:val="00126CB3"/>
    <w:rsid w:val="00126D72"/>
    <w:rsid w:val="0012746B"/>
    <w:rsid w:val="00130280"/>
    <w:rsid w:val="00132919"/>
    <w:rsid w:val="00133143"/>
    <w:rsid w:val="00134B92"/>
    <w:rsid w:val="00134E4D"/>
    <w:rsid w:val="00135848"/>
    <w:rsid w:val="00136D8D"/>
    <w:rsid w:val="00137613"/>
    <w:rsid w:val="00137882"/>
    <w:rsid w:val="001423CD"/>
    <w:rsid w:val="0014252E"/>
    <w:rsid w:val="001436B5"/>
    <w:rsid w:val="00144287"/>
    <w:rsid w:val="00145A22"/>
    <w:rsid w:val="001479E7"/>
    <w:rsid w:val="001504E5"/>
    <w:rsid w:val="00151B4C"/>
    <w:rsid w:val="00152ABD"/>
    <w:rsid w:val="001534A5"/>
    <w:rsid w:val="001546C8"/>
    <w:rsid w:val="00155825"/>
    <w:rsid w:val="001577D3"/>
    <w:rsid w:val="00163020"/>
    <w:rsid w:val="00163661"/>
    <w:rsid w:val="00163777"/>
    <w:rsid w:val="0016527D"/>
    <w:rsid w:val="0016555B"/>
    <w:rsid w:val="00165578"/>
    <w:rsid w:val="001665CD"/>
    <w:rsid w:val="001666A2"/>
    <w:rsid w:val="00170B28"/>
    <w:rsid w:val="00170EC4"/>
    <w:rsid w:val="0017162B"/>
    <w:rsid w:val="0017168D"/>
    <w:rsid w:val="00171A23"/>
    <w:rsid w:val="00171D4E"/>
    <w:rsid w:val="00172F5D"/>
    <w:rsid w:val="001737E9"/>
    <w:rsid w:val="001773D1"/>
    <w:rsid w:val="00180003"/>
    <w:rsid w:val="001807F3"/>
    <w:rsid w:val="001815B1"/>
    <w:rsid w:val="00181CCD"/>
    <w:rsid w:val="00181ED2"/>
    <w:rsid w:val="001828EC"/>
    <w:rsid w:val="00183509"/>
    <w:rsid w:val="00185765"/>
    <w:rsid w:val="00185D23"/>
    <w:rsid w:val="00192B2C"/>
    <w:rsid w:val="00194412"/>
    <w:rsid w:val="0019489F"/>
    <w:rsid w:val="001963D7"/>
    <w:rsid w:val="00197598"/>
    <w:rsid w:val="001A0087"/>
    <w:rsid w:val="001A1173"/>
    <w:rsid w:val="001A3F76"/>
    <w:rsid w:val="001A43BA"/>
    <w:rsid w:val="001B0097"/>
    <w:rsid w:val="001B057B"/>
    <w:rsid w:val="001B0742"/>
    <w:rsid w:val="001B0E08"/>
    <w:rsid w:val="001B5C89"/>
    <w:rsid w:val="001B6D6C"/>
    <w:rsid w:val="001B6DE2"/>
    <w:rsid w:val="001B7ABD"/>
    <w:rsid w:val="001B7C7B"/>
    <w:rsid w:val="001C03D2"/>
    <w:rsid w:val="001C0FBA"/>
    <w:rsid w:val="001C1F7A"/>
    <w:rsid w:val="001C4272"/>
    <w:rsid w:val="001C4416"/>
    <w:rsid w:val="001C5C39"/>
    <w:rsid w:val="001D2C4E"/>
    <w:rsid w:val="001D36B0"/>
    <w:rsid w:val="001D3E58"/>
    <w:rsid w:val="001D495C"/>
    <w:rsid w:val="001D4F4C"/>
    <w:rsid w:val="001D60AE"/>
    <w:rsid w:val="001D7FC7"/>
    <w:rsid w:val="001E0DCD"/>
    <w:rsid w:val="001E2170"/>
    <w:rsid w:val="001E35F7"/>
    <w:rsid w:val="001E4666"/>
    <w:rsid w:val="001E501B"/>
    <w:rsid w:val="001E63D2"/>
    <w:rsid w:val="001E6743"/>
    <w:rsid w:val="001E7CFF"/>
    <w:rsid w:val="001F0D48"/>
    <w:rsid w:val="001F3F54"/>
    <w:rsid w:val="001F6BBF"/>
    <w:rsid w:val="001F7864"/>
    <w:rsid w:val="001F7DDA"/>
    <w:rsid w:val="002014C6"/>
    <w:rsid w:val="0020178F"/>
    <w:rsid w:val="00201CC6"/>
    <w:rsid w:val="00204A1C"/>
    <w:rsid w:val="002053AE"/>
    <w:rsid w:val="002074F8"/>
    <w:rsid w:val="00207ADE"/>
    <w:rsid w:val="0021034B"/>
    <w:rsid w:val="002118FA"/>
    <w:rsid w:val="00212395"/>
    <w:rsid w:val="00213174"/>
    <w:rsid w:val="00213A51"/>
    <w:rsid w:val="00213D38"/>
    <w:rsid w:val="00214BC7"/>
    <w:rsid w:val="00216CEB"/>
    <w:rsid w:val="002172C6"/>
    <w:rsid w:val="00217E46"/>
    <w:rsid w:val="00220C93"/>
    <w:rsid w:val="002214D9"/>
    <w:rsid w:val="002219CB"/>
    <w:rsid w:val="00223A6E"/>
    <w:rsid w:val="00224085"/>
    <w:rsid w:val="002310F9"/>
    <w:rsid w:val="002315A3"/>
    <w:rsid w:val="002320EE"/>
    <w:rsid w:val="002338F9"/>
    <w:rsid w:val="00234BDD"/>
    <w:rsid w:val="00235C90"/>
    <w:rsid w:val="00236F52"/>
    <w:rsid w:val="00240823"/>
    <w:rsid w:val="00241002"/>
    <w:rsid w:val="002435B6"/>
    <w:rsid w:val="00245E63"/>
    <w:rsid w:val="00250F58"/>
    <w:rsid w:val="00251163"/>
    <w:rsid w:val="00251476"/>
    <w:rsid w:val="00251696"/>
    <w:rsid w:val="00252411"/>
    <w:rsid w:val="00253140"/>
    <w:rsid w:val="002532DD"/>
    <w:rsid w:val="002545A7"/>
    <w:rsid w:val="00254D6C"/>
    <w:rsid w:val="00256522"/>
    <w:rsid w:val="00257743"/>
    <w:rsid w:val="0026094C"/>
    <w:rsid w:val="002610E1"/>
    <w:rsid w:val="0026194F"/>
    <w:rsid w:val="002623BD"/>
    <w:rsid w:val="00262C58"/>
    <w:rsid w:val="0027169F"/>
    <w:rsid w:val="002716B1"/>
    <w:rsid w:val="00273C01"/>
    <w:rsid w:val="002750D9"/>
    <w:rsid w:val="00276C91"/>
    <w:rsid w:val="00277045"/>
    <w:rsid w:val="00281B2B"/>
    <w:rsid w:val="00282C2B"/>
    <w:rsid w:val="00283CD9"/>
    <w:rsid w:val="00292730"/>
    <w:rsid w:val="002927A4"/>
    <w:rsid w:val="002937BB"/>
    <w:rsid w:val="00293880"/>
    <w:rsid w:val="002952CB"/>
    <w:rsid w:val="00295971"/>
    <w:rsid w:val="00295C0A"/>
    <w:rsid w:val="00296A15"/>
    <w:rsid w:val="002971A7"/>
    <w:rsid w:val="002973DD"/>
    <w:rsid w:val="002977D5"/>
    <w:rsid w:val="002A07ED"/>
    <w:rsid w:val="002A0C72"/>
    <w:rsid w:val="002A3914"/>
    <w:rsid w:val="002A3DB3"/>
    <w:rsid w:val="002A3E21"/>
    <w:rsid w:val="002A5A72"/>
    <w:rsid w:val="002B04FD"/>
    <w:rsid w:val="002B2178"/>
    <w:rsid w:val="002B375E"/>
    <w:rsid w:val="002B4289"/>
    <w:rsid w:val="002B58D5"/>
    <w:rsid w:val="002C0000"/>
    <w:rsid w:val="002C057B"/>
    <w:rsid w:val="002C1B5E"/>
    <w:rsid w:val="002C4569"/>
    <w:rsid w:val="002C48B9"/>
    <w:rsid w:val="002C5F93"/>
    <w:rsid w:val="002C6712"/>
    <w:rsid w:val="002D2E2A"/>
    <w:rsid w:val="002D685E"/>
    <w:rsid w:val="002E26CE"/>
    <w:rsid w:val="002E3B7A"/>
    <w:rsid w:val="002E3FD1"/>
    <w:rsid w:val="002E4E7F"/>
    <w:rsid w:val="002F148E"/>
    <w:rsid w:val="002F1503"/>
    <w:rsid w:val="002F2313"/>
    <w:rsid w:val="002F4DFC"/>
    <w:rsid w:val="002F5643"/>
    <w:rsid w:val="00300B7F"/>
    <w:rsid w:val="00300F0B"/>
    <w:rsid w:val="0030109A"/>
    <w:rsid w:val="00306285"/>
    <w:rsid w:val="0030630F"/>
    <w:rsid w:val="00306847"/>
    <w:rsid w:val="00306A96"/>
    <w:rsid w:val="00307516"/>
    <w:rsid w:val="00307A4E"/>
    <w:rsid w:val="00310FFB"/>
    <w:rsid w:val="00314E01"/>
    <w:rsid w:val="003171D5"/>
    <w:rsid w:val="00317E24"/>
    <w:rsid w:val="00320239"/>
    <w:rsid w:val="00320E86"/>
    <w:rsid w:val="00323902"/>
    <w:rsid w:val="003241BC"/>
    <w:rsid w:val="0032754F"/>
    <w:rsid w:val="003277AD"/>
    <w:rsid w:val="00332FD1"/>
    <w:rsid w:val="00334748"/>
    <w:rsid w:val="00335621"/>
    <w:rsid w:val="003356CE"/>
    <w:rsid w:val="00340B67"/>
    <w:rsid w:val="00340D5A"/>
    <w:rsid w:val="00341CE7"/>
    <w:rsid w:val="00342CF6"/>
    <w:rsid w:val="00342FB8"/>
    <w:rsid w:val="0034715C"/>
    <w:rsid w:val="003506ED"/>
    <w:rsid w:val="00350D4D"/>
    <w:rsid w:val="00350E77"/>
    <w:rsid w:val="00351F62"/>
    <w:rsid w:val="0035232E"/>
    <w:rsid w:val="003535D6"/>
    <w:rsid w:val="00353838"/>
    <w:rsid w:val="00353D91"/>
    <w:rsid w:val="00354F8C"/>
    <w:rsid w:val="003618AD"/>
    <w:rsid w:val="00362AE5"/>
    <w:rsid w:val="0036649B"/>
    <w:rsid w:val="003679DD"/>
    <w:rsid w:val="00370789"/>
    <w:rsid w:val="00370BD3"/>
    <w:rsid w:val="00370E33"/>
    <w:rsid w:val="00371FC7"/>
    <w:rsid w:val="003737A2"/>
    <w:rsid w:val="00376778"/>
    <w:rsid w:val="0037719E"/>
    <w:rsid w:val="00377B6C"/>
    <w:rsid w:val="00380F1B"/>
    <w:rsid w:val="003831C6"/>
    <w:rsid w:val="00383220"/>
    <w:rsid w:val="003833EA"/>
    <w:rsid w:val="0038398F"/>
    <w:rsid w:val="003849DE"/>
    <w:rsid w:val="00386234"/>
    <w:rsid w:val="00390ABD"/>
    <w:rsid w:val="00390B9F"/>
    <w:rsid w:val="00396067"/>
    <w:rsid w:val="0039674C"/>
    <w:rsid w:val="00396C80"/>
    <w:rsid w:val="0039733E"/>
    <w:rsid w:val="003A01FF"/>
    <w:rsid w:val="003A06E8"/>
    <w:rsid w:val="003A59E5"/>
    <w:rsid w:val="003A6331"/>
    <w:rsid w:val="003A69F3"/>
    <w:rsid w:val="003B13F3"/>
    <w:rsid w:val="003B1C5E"/>
    <w:rsid w:val="003B2B9C"/>
    <w:rsid w:val="003B3770"/>
    <w:rsid w:val="003B6375"/>
    <w:rsid w:val="003B63CE"/>
    <w:rsid w:val="003B69C9"/>
    <w:rsid w:val="003B7073"/>
    <w:rsid w:val="003B70DE"/>
    <w:rsid w:val="003B7535"/>
    <w:rsid w:val="003C1A49"/>
    <w:rsid w:val="003C1F85"/>
    <w:rsid w:val="003C32FA"/>
    <w:rsid w:val="003C3EEE"/>
    <w:rsid w:val="003C4384"/>
    <w:rsid w:val="003C64DF"/>
    <w:rsid w:val="003C6D6E"/>
    <w:rsid w:val="003C746C"/>
    <w:rsid w:val="003D26A0"/>
    <w:rsid w:val="003D379B"/>
    <w:rsid w:val="003D3D23"/>
    <w:rsid w:val="003D5EC1"/>
    <w:rsid w:val="003D64F2"/>
    <w:rsid w:val="003D6868"/>
    <w:rsid w:val="003D727D"/>
    <w:rsid w:val="003E0DE9"/>
    <w:rsid w:val="003E229B"/>
    <w:rsid w:val="003E2BC9"/>
    <w:rsid w:val="003E2CC4"/>
    <w:rsid w:val="003E3F45"/>
    <w:rsid w:val="003E48A7"/>
    <w:rsid w:val="003E5200"/>
    <w:rsid w:val="003E5578"/>
    <w:rsid w:val="003E5AAB"/>
    <w:rsid w:val="003E619E"/>
    <w:rsid w:val="003E631C"/>
    <w:rsid w:val="003E7696"/>
    <w:rsid w:val="003F07EE"/>
    <w:rsid w:val="003F11AF"/>
    <w:rsid w:val="003F12B2"/>
    <w:rsid w:val="003F213D"/>
    <w:rsid w:val="003F386A"/>
    <w:rsid w:val="003F3A83"/>
    <w:rsid w:val="003F7C90"/>
    <w:rsid w:val="0040193B"/>
    <w:rsid w:val="00403631"/>
    <w:rsid w:val="00404B7E"/>
    <w:rsid w:val="00405159"/>
    <w:rsid w:val="004052F4"/>
    <w:rsid w:val="004060D3"/>
    <w:rsid w:val="0041149F"/>
    <w:rsid w:val="00411D1C"/>
    <w:rsid w:val="00413392"/>
    <w:rsid w:val="0041417D"/>
    <w:rsid w:val="00415239"/>
    <w:rsid w:val="00421733"/>
    <w:rsid w:val="00422FBD"/>
    <w:rsid w:val="00424088"/>
    <w:rsid w:val="00424377"/>
    <w:rsid w:val="004255E4"/>
    <w:rsid w:val="004264BF"/>
    <w:rsid w:val="004307F0"/>
    <w:rsid w:val="00430DE3"/>
    <w:rsid w:val="00431A6C"/>
    <w:rsid w:val="00431D22"/>
    <w:rsid w:val="00432EB7"/>
    <w:rsid w:val="00432FE2"/>
    <w:rsid w:val="00435B63"/>
    <w:rsid w:val="00435C3D"/>
    <w:rsid w:val="00437828"/>
    <w:rsid w:val="00437F55"/>
    <w:rsid w:val="004415F4"/>
    <w:rsid w:val="00442844"/>
    <w:rsid w:val="004432A1"/>
    <w:rsid w:val="00444D7D"/>
    <w:rsid w:val="00447461"/>
    <w:rsid w:val="004557B9"/>
    <w:rsid w:val="00455CC0"/>
    <w:rsid w:val="00457C9C"/>
    <w:rsid w:val="004614E4"/>
    <w:rsid w:val="0046300D"/>
    <w:rsid w:val="00463321"/>
    <w:rsid w:val="0046379C"/>
    <w:rsid w:val="00463D8E"/>
    <w:rsid w:val="00464741"/>
    <w:rsid w:val="00464B38"/>
    <w:rsid w:val="00465467"/>
    <w:rsid w:val="004672EA"/>
    <w:rsid w:val="004700DD"/>
    <w:rsid w:val="00471E44"/>
    <w:rsid w:val="004724E2"/>
    <w:rsid w:val="00474922"/>
    <w:rsid w:val="0047592D"/>
    <w:rsid w:val="00476321"/>
    <w:rsid w:val="004804D7"/>
    <w:rsid w:val="00481FAF"/>
    <w:rsid w:val="0048333A"/>
    <w:rsid w:val="00484D31"/>
    <w:rsid w:val="004875D5"/>
    <w:rsid w:val="00487711"/>
    <w:rsid w:val="0049140E"/>
    <w:rsid w:val="00491702"/>
    <w:rsid w:val="00491DA6"/>
    <w:rsid w:val="004926E7"/>
    <w:rsid w:val="00494EDA"/>
    <w:rsid w:val="00494EFA"/>
    <w:rsid w:val="00495AFC"/>
    <w:rsid w:val="0049799B"/>
    <w:rsid w:val="004A1234"/>
    <w:rsid w:val="004A44C2"/>
    <w:rsid w:val="004A4B41"/>
    <w:rsid w:val="004A7488"/>
    <w:rsid w:val="004A7CD1"/>
    <w:rsid w:val="004B18CF"/>
    <w:rsid w:val="004B1BCF"/>
    <w:rsid w:val="004B29EF"/>
    <w:rsid w:val="004B456A"/>
    <w:rsid w:val="004B45FB"/>
    <w:rsid w:val="004B5B7F"/>
    <w:rsid w:val="004B73AA"/>
    <w:rsid w:val="004C1941"/>
    <w:rsid w:val="004C3199"/>
    <w:rsid w:val="004C5D1D"/>
    <w:rsid w:val="004C67A8"/>
    <w:rsid w:val="004C688C"/>
    <w:rsid w:val="004C6E3B"/>
    <w:rsid w:val="004D129D"/>
    <w:rsid w:val="004D29E1"/>
    <w:rsid w:val="004D4144"/>
    <w:rsid w:val="004E1C92"/>
    <w:rsid w:val="004E406C"/>
    <w:rsid w:val="004E4AD8"/>
    <w:rsid w:val="004E532A"/>
    <w:rsid w:val="004E6316"/>
    <w:rsid w:val="004E6843"/>
    <w:rsid w:val="004F0359"/>
    <w:rsid w:val="004F04F2"/>
    <w:rsid w:val="004F2CAA"/>
    <w:rsid w:val="004F43C6"/>
    <w:rsid w:val="004F6F23"/>
    <w:rsid w:val="00501D27"/>
    <w:rsid w:val="00510A3F"/>
    <w:rsid w:val="0051107F"/>
    <w:rsid w:val="005116EE"/>
    <w:rsid w:val="00512AD6"/>
    <w:rsid w:val="00513612"/>
    <w:rsid w:val="0051369C"/>
    <w:rsid w:val="00513D9E"/>
    <w:rsid w:val="00513F31"/>
    <w:rsid w:val="00515926"/>
    <w:rsid w:val="00516FD1"/>
    <w:rsid w:val="00517170"/>
    <w:rsid w:val="005175AB"/>
    <w:rsid w:val="00520A1B"/>
    <w:rsid w:val="005211D6"/>
    <w:rsid w:val="005217A1"/>
    <w:rsid w:val="00521ED0"/>
    <w:rsid w:val="00523363"/>
    <w:rsid w:val="005242C9"/>
    <w:rsid w:val="005251CE"/>
    <w:rsid w:val="00525D91"/>
    <w:rsid w:val="00526725"/>
    <w:rsid w:val="00526979"/>
    <w:rsid w:val="00527C9D"/>
    <w:rsid w:val="00527FE0"/>
    <w:rsid w:val="00530246"/>
    <w:rsid w:val="00531083"/>
    <w:rsid w:val="005319B2"/>
    <w:rsid w:val="0053213B"/>
    <w:rsid w:val="0053239A"/>
    <w:rsid w:val="005327B9"/>
    <w:rsid w:val="005337C1"/>
    <w:rsid w:val="005340CE"/>
    <w:rsid w:val="005341B7"/>
    <w:rsid w:val="00534B38"/>
    <w:rsid w:val="00534FC9"/>
    <w:rsid w:val="005373D7"/>
    <w:rsid w:val="0054173A"/>
    <w:rsid w:val="00541DF8"/>
    <w:rsid w:val="00542E4C"/>
    <w:rsid w:val="00543BDC"/>
    <w:rsid w:val="00544AF5"/>
    <w:rsid w:val="005469C9"/>
    <w:rsid w:val="00546E15"/>
    <w:rsid w:val="005524C5"/>
    <w:rsid w:val="00552E56"/>
    <w:rsid w:val="00554584"/>
    <w:rsid w:val="00555924"/>
    <w:rsid w:val="00557025"/>
    <w:rsid w:val="00557908"/>
    <w:rsid w:val="00557A03"/>
    <w:rsid w:val="00557A87"/>
    <w:rsid w:val="00560620"/>
    <w:rsid w:val="00560DFD"/>
    <w:rsid w:val="005635F2"/>
    <w:rsid w:val="00563BA2"/>
    <w:rsid w:val="00565AF3"/>
    <w:rsid w:val="00566EFA"/>
    <w:rsid w:val="00571187"/>
    <w:rsid w:val="00571EA1"/>
    <w:rsid w:val="00573A7A"/>
    <w:rsid w:val="005765E7"/>
    <w:rsid w:val="005766F6"/>
    <w:rsid w:val="00577D8D"/>
    <w:rsid w:val="00577F4C"/>
    <w:rsid w:val="00580202"/>
    <w:rsid w:val="00580369"/>
    <w:rsid w:val="005808A3"/>
    <w:rsid w:val="00580B0D"/>
    <w:rsid w:val="005816AC"/>
    <w:rsid w:val="00581B11"/>
    <w:rsid w:val="005829B9"/>
    <w:rsid w:val="0058301F"/>
    <w:rsid w:val="005845CB"/>
    <w:rsid w:val="00587343"/>
    <w:rsid w:val="00590593"/>
    <w:rsid w:val="005927EC"/>
    <w:rsid w:val="00594A8C"/>
    <w:rsid w:val="00596279"/>
    <w:rsid w:val="005A29EF"/>
    <w:rsid w:val="005A367B"/>
    <w:rsid w:val="005A5A2B"/>
    <w:rsid w:val="005A65CE"/>
    <w:rsid w:val="005A7139"/>
    <w:rsid w:val="005B1ABD"/>
    <w:rsid w:val="005B2180"/>
    <w:rsid w:val="005B3143"/>
    <w:rsid w:val="005B4110"/>
    <w:rsid w:val="005B48F5"/>
    <w:rsid w:val="005B5812"/>
    <w:rsid w:val="005B60A3"/>
    <w:rsid w:val="005B62B9"/>
    <w:rsid w:val="005B6A3B"/>
    <w:rsid w:val="005B6FE2"/>
    <w:rsid w:val="005B730D"/>
    <w:rsid w:val="005B7F2E"/>
    <w:rsid w:val="005B7FAA"/>
    <w:rsid w:val="005C26AF"/>
    <w:rsid w:val="005C3DE3"/>
    <w:rsid w:val="005C4214"/>
    <w:rsid w:val="005C50D7"/>
    <w:rsid w:val="005C5242"/>
    <w:rsid w:val="005D0C80"/>
    <w:rsid w:val="005D2B07"/>
    <w:rsid w:val="005D494E"/>
    <w:rsid w:val="005D4A18"/>
    <w:rsid w:val="005D51B4"/>
    <w:rsid w:val="005D6449"/>
    <w:rsid w:val="005D7176"/>
    <w:rsid w:val="005D79F1"/>
    <w:rsid w:val="005E06FB"/>
    <w:rsid w:val="005E0D08"/>
    <w:rsid w:val="005E33C8"/>
    <w:rsid w:val="005E3CBA"/>
    <w:rsid w:val="005E4C0A"/>
    <w:rsid w:val="005E5CE4"/>
    <w:rsid w:val="005E784E"/>
    <w:rsid w:val="005F144C"/>
    <w:rsid w:val="005F331F"/>
    <w:rsid w:val="005F55D9"/>
    <w:rsid w:val="005F682A"/>
    <w:rsid w:val="00600A41"/>
    <w:rsid w:val="00600D3D"/>
    <w:rsid w:val="0060148F"/>
    <w:rsid w:val="00602215"/>
    <w:rsid w:val="0060223B"/>
    <w:rsid w:val="00604535"/>
    <w:rsid w:val="006053EE"/>
    <w:rsid w:val="00605A05"/>
    <w:rsid w:val="00606124"/>
    <w:rsid w:val="00606D18"/>
    <w:rsid w:val="00607676"/>
    <w:rsid w:val="00607884"/>
    <w:rsid w:val="00610175"/>
    <w:rsid w:val="006112E5"/>
    <w:rsid w:val="00613C73"/>
    <w:rsid w:val="00615806"/>
    <w:rsid w:val="00615858"/>
    <w:rsid w:val="006158A9"/>
    <w:rsid w:val="00620272"/>
    <w:rsid w:val="006202FB"/>
    <w:rsid w:val="00620313"/>
    <w:rsid w:val="0062139C"/>
    <w:rsid w:val="00621C89"/>
    <w:rsid w:val="00621E0B"/>
    <w:rsid w:val="00623C24"/>
    <w:rsid w:val="0062404E"/>
    <w:rsid w:val="00624CA8"/>
    <w:rsid w:val="00624FAE"/>
    <w:rsid w:val="0062571F"/>
    <w:rsid w:val="0062619F"/>
    <w:rsid w:val="00626C02"/>
    <w:rsid w:val="00627011"/>
    <w:rsid w:val="006275C2"/>
    <w:rsid w:val="0062780B"/>
    <w:rsid w:val="00630195"/>
    <w:rsid w:val="006305F1"/>
    <w:rsid w:val="00633678"/>
    <w:rsid w:val="006341E5"/>
    <w:rsid w:val="00635A9A"/>
    <w:rsid w:val="00635E17"/>
    <w:rsid w:val="00636092"/>
    <w:rsid w:val="00636980"/>
    <w:rsid w:val="0063781F"/>
    <w:rsid w:val="00637B52"/>
    <w:rsid w:val="00637DF4"/>
    <w:rsid w:val="00637EC5"/>
    <w:rsid w:val="00640C0D"/>
    <w:rsid w:val="00640F8D"/>
    <w:rsid w:val="00641452"/>
    <w:rsid w:val="00642C0F"/>
    <w:rsid w:val="006468D2"/>
    <w:rsid w:val="00647529"/>
    <w:rsid w:val="00647957"/>
    <w:rsid w:val="00647D04"/>
    <w:rsid w:val="00652797"/>
    <w:rsid w:val="006547FC"/>
    <w:rsid w:val="00655B65"/>
    <w:rsid w:val="006576B1"/>
    <w:rsid w:val="006616CE"/>
    <w:rsid w:val="006618F6"/>
    <w:rsid w:val="00664D0F"/>
    <w:rsid w:val="00667253"/>
    <w:rsid w:val="00667B91"/>
    <w:rsid w:val="00670915"/>
    <w:rsid w:val="00671E31"/>
    <w:rsid w:val="006726F1"/>
    <w:rsid w:val="006738AE"/>
    <w:rsid w:val="0067466D"/>
    <w:rsid w:val="006752C6"/>
    <w:rsid w:val="00677C1C"/>
    <w:rsid w:val="00680332"/>
    <w:rsid w:val="0068065E"/>
    <w:rsid w:val="00680B62"/>
    <w:rsid w:val="006815B2"/>
    <w:rsid w:val="006816CB"/>
    <w:rsid w:val="00683895"/>
    <w:rsid w:val="00683C32"/>
    <w:rsid w:val="00683F06"/>
    <w:rsid w:val="00684BD8"/>
    <w:rsid w:val="00685D54"/>
    <w:rsid w:val="006865DF"/>
    <w:rsid w:val="0068772A"/>
    <w:rsid w:val="00687AEB"/>
    <w:rsid w:val="006916FF"/>
    <w:rsid w:val="00691F98"/>
    <w:rsid w:val="0069225B"/>
    <w:rsid w:val="00692F71"/>
    <w:rsid w:val="00695C5F"/>
    <w:rsid w:val="0069635A"/>
    <w:rsid w:val="006965D6"/>
    <w:rsid w:val="00696C70"/>
    <w:rsid w:val="00696CB9"/>
    <w:rsid w:val="006A0459"/>
    <w:rsid w:val="006A1086"/>
    <w:rsid w:val="006A2372"/>
    <w:rsid w:val="006A3FE1"/>
    <w:rsid w:val="006A5069"/>
    <w:rsid w:val="006B16FC"/>
    <w:rsid w:val="006B1822"/>
    <w:rsid w:val="006B18C4"/>
    <w:rsid w:val="006B2273"/>
    <w:rsid w:val="006B4A84"/>
    <w:rsid w:val="006B4A93"/>
    <w:rsid w:val="006B59E0"/>
    <w:rsid w:val="006B6677"/>
    <w:rsid w:val="006B77C9"/>
    <w:rsid w:val="006B7C5A"/>
    <w:rsid w:val="006C09A9"/>
    <w:rsid w:val="006C6C9B"/>
    <w:rsid w:val="006C710D"/>
    <w:rsid w:val="006C77BC"/>
    <w:rsid w:val="006C77FE"/>
    <w:rsid w:val="006D210D"/>
    <w:rsid w:val="006D23E7"/>
    <w:rsid w:val="006D3198"/>
    <w:rsid w:val="006D419F"/>
    <w:rsid w:val="006D59E6"/>
    <w:rsid w:val="006D6405"/>
    <w:rsid w:val="006E1BDE"/>
    <w:rsid w:val="006E2C09"/>
    <w:rsid w:val="006E3D0B"/>
    <w:rsid w:val="006E42CA"/>
    <w:rsid w:val="006E44F5"/>
    <w:rsid w:val="006E47A2"/>
    <w:rsid w:val="006E754E"/>
    <w:rsid w:val="006F05B3"/>
    <w:rsid w:val="006F28C1"/>
    <w:rsid w:val="006F48DF"/>
    <w:rsid w:val="006F4A8E"/>
    <w:rsid w:val="006F5FB2"/>
    <w:rsid w:val="006F7BDE"/>
    <w:rsid w:val="00700A91"/>
    <w:rsid w:val="00701413"/>
    <w:rsid w:val="0070460B"/>
    <w:rsid w:val="007047AC"/>
    <w:rsid w:val="00704C80"/>
    <w:rsid w:val="00705C52"/>
    <w:rsid w:val="00706068"/>
    <w:rsid w:val="007070E9"/>
    <w:rsid w:val="0070741D"/>
    <w:rsid w:val="007074AD"/>
    <w:rsid w:val="00710EB3"/>
    <w:rsid w:val="007111CB"/>
    <w:rsid w:val="00714114"/>
    <w:rsid w:val="007141E6"/>
    <w:rsid w:val="00715903"/>
    <w:rsid w:val="0071602C"/>
    <w:rsid w:val="007164D0"/>
    <w:rsid w:val="00717A6E"/>
    <w:rsid w:val="00720452"/>
    <w:rsid w:val="00720D5D"/>
    <w:rsid w:val="0072151F"/>
    <w:rsid w:val="007244B4"/>
    <w:rsid w:val="0072739A"/>
    <w:rsid w:val="00727EC4"/>
    <w:rsid w:val="0073095A"/>
    <w:rsid w:val="007315E3"/>
    <w:rsid w:val="00731A04"/>
    <w:rsid w:val="007325C8"/>
    <w:rsid w:val="00732F73"/>
    <w:rsid w:val="00733025"/>
    <w:rsid w:val="007333D8"/>
    <w:rsid w:val="00733FF7"/>
    <w:rsid w:val="0073411A"/>
    <w:rsid w:val="00735B71"/>
    <w:rsid w:val="007361C8"/>
    <w:rsid w:val="00736862"/>
    <w:rsid w:val="00744A84"/>
    <w:rsid w:val="00747F6E"/>
    <w:rsid w:val="00752033"/>
    <w:rsid w:val="0075208F"/>
    <w:rsid w:val="00755C1F"/>
    <w:rsid w:val="0075693A"/>
    <w:rsid w:val="0075733E"/>
    <w:rsid w:val="00757360"/>
    <w:rsid w:val="00761CF9"/>
    <w:rsid w:val="00761E95"/>
    <w:rsid w:val="007631C9"/>
    <w:rsid w:val="00763B59"/>
    <w:rsid w:val="00767A23"/>
    <w:rsid w:val="00767D25"/>
    <w:rsid w:val="00770C3C"/>
    <w:rsid w:val="007735D4"/>
    <w:rsid w:val="007744B3"/>
    <w:rsid w:val="00776AAD"/>
    <w:rsid w:val="00776CAF"/>
    <w:rsid w:val="00777A2E"/>
    <w:rsid w:val="00783EC1"/>
    <w:rsid w:val="007865D5"/>
    <w:rsid w:val="007875E1"/>
    <w:rsid w:val="00790E0F"/>
    <w:rsid w:val="00791B48"/>
    <w:rsid w:val="00792965"/>
    <w:rsid w:val="0079433A"/>
    <w:rsid w:val="007944A3"/>
    <w:rsid w:val="00795289"/>
    <w:rsid w:val="00795918"/>
    <w:rsid w:val="007A2994"/>
    <w:rsid w:val="007A3087"/>
    <w:rsid w:val="007A39EE"/>
    <w:rsid w:val="007A55B3"/>
    <w:rsid w:val="007A731C"/>
    <w:rsid w:val="007A76CD"/>
    <w:rsid w:val="007A7943"/>
    <w:rsid w:val="007B02F8"/>
    <w:rsid w:val="007B4227"/>
    <w:rsid w:val="007B6E0A"/>
    <w:rsid w:val="007B7476"/>
    <w:rsid w:val="007C1EBF"/>
    <w:rsid w:val="007C2A5C"/>
    <w:rsid w:val="007C2C43"/>
    <w:rsid w:val="007C3459"/>
    <w:rsid w:val="007C4D1D"/>
    <w:rsid w:val="007C6419"/>
    <w:rsid w:val="007C726B"/>
    <w:rsid w:val="007D072F"/>
    <w:rsid w:val="007D18EE"/>
    <w:rsid w:val="007D1CEA"/>
    <w:rsid w:val="007D2D69"/>
    <w:rsid w:val="007D3464"/>
    <w:rsid w:val="007D4A0C"/>
    <w:rsid w:val="007D62E2"/>
    <w:rsid w:val="007D7460"/>
    <w:rsid w:val="007D7DC2"/>
    <w:rsid w:val="007D7FE9"/>
    <w:rsid w:val="007E26DF"/>
    <w:rsid w:val="007E40CA"/>
    <w:rsid w:val="007E5D9E"/>
    <w:rsid w:val="007F0356"/>
    <w:rsid w:val="007F0CAF"/>
    <w:rsid w:val="007F1BBB"/>
    <w:rsid w:val="007F1EED"/>
    <w:rsid w:val="007F24A5"/>
    <w:rsid w:val="007F3466"/>
    <w:rsid w:val="007F5310"/>
    <w:rsid w:val="007F6F7D"/>
    <w:rsid w:val="007F7623"/>
    <w:rsid w:val="00801FCC"/>
    <w:rsid w:val="008045EF"/>
    <w:rsid w:val="00806163"/>
    <w:rsid w:val="008069DD"/>
    <w:rsid w:val="00806D2E"/>
    <w:rsid w:val="008123D3"/>
    <w:rsid w:val="00812D7F"/>
    <w:rsid w:val="008133ED"/>
    <w:rsid w:val="0081398C"/>
    <w:rsid w:val="00814B7E"/>
    <w:rsid w:val="008151E1"/>
    <w:rsid w:val="00817D5B"/>
    <w:rsid w:val="00820366"/>
    <w:rsid w:val="00821377"/>
    <w:rsid w:val="008225D7"/>
    <w:rsid w:val="00823A45"/>
    <w:rsid w:val="00826100"/>
    <w:rsid w:val="00826502"/>
    <w:rsid w:val="00826D6C"/>
    <w:rsid w:val="00831126"/>
    <w:rsid w:val="00834AB0"/>
    <w:rsid w:val="00834DB8"/>
    <w:rsid w:val="00835FBF"/>
    <w:rsid w:val="00836F67"/>
    <w:rsid w:val="00837EFD"/>
    <w:rsid w:val="00840619"/>
    <w:rsid w:val="008469D5"/>
    <w:rsid w:val="00846D77"/>
    <w:rsid w:val="008515AD"/>
    <w:rsid w:val="00852E0A"/>
    <w:rsid w:val="008579C8"/>
    <w:rsid w:val="00857BC0"/>
    <w:rsid w:val="00857FFE"/>
    <w:rsid w:val="00861AA5"/>
    <w:rsid w:val="00862299"/>
    <w:rsid w:val="00863123"/>
    <w:rsid w:val="008643B2"/>
    <w:rsid w:val="00864C87"/>
    <w:rsid w:val="00865514"/>
    <w:rsid w:val="008664BD"/>
    <w:rsid w:val="00867400"/>
    <w:rsid w:val="00870902"/>
    <w:rsid w:val="008715D8"/>
    <w:rsid w:val="00872CB8"/>
    <w:rsid w:val="00875515"/>
    <w:rsid w:val="008759C7"/>
    <w:rsid w:val="0087624E"/>
    <w:rsid w:val="00876A0E"/>
    <w:rsid w:val="00877A3A"/>
    <w:rsid w:val="00877EA8"/>
    <w:rsid w:val="0088046C"/>
    <w:rsid w:val="00880780"/>
    <w:rsid w:val="0088434C"/>
    <w:rsid w:val="00884BEA"/>
    <w:rsid w:val="008853E6"/>
    <w:rsid w:val="0088610A"/>
    <w:rsid w:val="0088716D"/>
    <w:rsid w:val="00887661"/>
    <w:rsid w:val="008901D3"/>
    <w:rsid w:val="008903C4"/>
    <w:rsid w:val="00890BE3"/>
    <w:rsid w:val="00893A9A"/>
    <w:rsid w:val="00894141"/>
    <w:rsid w:val="008947CC"/>
    <w:rsid w:val="00894BE9"/>
    <w:rsid w:val="0089505B"/>
    <w:rsid w:val="008950FD"/>
    <w:rsid w:val="00897575"/>
    <w:rsid w:val="008A41AB"/>
    <w:rsid w:val="008A4A19"/>
    <w:rsid w:val="008A5CFD"/>
    <w:rsid w:val="008A712D"/>
    <w:rsid w:val="008A77F5"/>
    <w:rsid w:val="008B06D1"/>
    <w:rsid w:val="008B0F72"/>
    <w:rsid w:val="008B2AF8"/>
    <w:rsid w:val="008B31BE"/>
    <w:rsid w:val="008B3B3C"/>
    <w:rsid w:val="008B49B3"/>
    <w:rsid w:val="008B60D8"/>
    <w:rsid w:val="008C1620"/>
    <w:rsid w:val="008C331F"/>
    <w:rsid w:val="008C4489"/>
    <w:rsid w:val="008C4CFE"/>
    <w:rsid w:val="008C629C"/>
    <w:rsid w:val="008C70FA"/>
    <w:rsid w:val="008C78E7"/>
    <w:rsid w:val="008D1814"/>
    <w:rsid w:val="008D3099"/>
    <w:rsid w:val="008D642E"/>
    <w:rsid w:val="008D6575"/>
    <w:rsid w:val="008E07AF"/>
    <w:rsid w:val="008E0F7C"/>
    <w:rsid w:val="008E14E1"/>
    <w:rsid w:val="008E20BF"/>
    <w:rsid w:val="008E2204"/>
    <w:rsid w:val="008E36AD"/>
    <w:rsid w:val="008E432D"/>
    <w:rsid w:val="008E4439"/>
    <w:rsid w:val="008E5A7C"/>
    <w:rsid w:val="008E7596"/>
    <w:rsid w:val="008E786E"/>
    <w:rsid w:val="008F22DE"/>
    <w:rsid w:val="008F2ADF"/>
    <w:rsid w:val="008F2B85"/>
    <w:rsid w:val="008F7410"/>
    <w:rsid w:val="008F779F"/>
    <w:rsid w:val="00902683"/>
    <w:rsid w:val="00904A10"/>
    <w:rsid w:val="0090651F"/>
    <w:rsid w:val="00906941"/>
    <w:rsid w:val="00906EB7"/>
    <w:rsid w:val="00910C29"/>
    <w:rsid w:val="00911241"/>
    <w:rsid w:val="009201C4"/>
    <w:rsid w:val="00920652"/>
    <w:rsid w:val="00920785"/>
    <w:rsid w:val="009208E6"/>
    <w:rsid w:val="00923B0A"/>
    <w:rsid w:val="009248CD"/>
    <w:rsid w:val="00925ACF"/>
    <w:rsid w:val="00930260"/>
    <w:rsid w:val="00933567"/>
    <w:rsid w:val="00933F81"/>
    <w:rsid w:val="00935336"/>
    <w:rsid w:val="00936FBF"/>
    <w:rsid w:val="00937AD5"/>
    <w:rsid w:val="00940D1E"/>
    <w:rsid w:val="009417EA"/>
    <w:rsid w:val="00942C84"/>
    <w:rsid w:val="00943BBB"/>
    <w:rsid w:val="00943E21"/>
    <w:rsid w:val="0094564D"/>
    <w:rsid w:val="0094630E"/>
    <w:rsid w:val="00947E5B"/>
    <w:rsid w:val="00952E98"/>
    <w:rsid w:val="00952FB0"/>
    <w:rsid w:val="009532CA"/>
    <w:rsid w:val="00953F63"/>
    <w:rsid w:val="009543A3"/>
    <w:rsid w:val="00954C48"/>
    <w:rsid w:val="009555F8"/>
    <w:rsid w:val="00960CBB"/>
    <w:rsid w:val="00965897"/>
    <w:rsid w:val="00965FA3"/>
    <w:rsid w:val="00966C75"/>
    <w:rsid w:val="009704BA"/>
    <w:rsid w:val="009705BE"/>
    <w:rsid w:val="00970B26"/>
    <w:rsid w:val="00973784"/>
    <w:rsid w:val="009744A0"/>
    <w:rsid w:val="009774BA"/>
    <w:rsid w:val="0098100B"/>
    <w:rsid w:val="0098238E"/>
    <w:rsid w:val="00982545"/>
    <w:rsid w:val="00983766"/>
    <w:rsid w:val="0098545E"/>
    <w:rsid w:val="00985E66"/>
    <w:rsid w:val="009875EE"/>
    <w:rsid w:val="0098799D"/>
    <w:rsid w:val="00991B2C"/>
    <w:rsid w:val="00995FE3"/>
    <w:rsid w:val="00996A5E"/>
    <w:rsid w:val="009A0214"/>
    <w:rsid w:val="009A09F3"/>
    <w:rsid w:val="009A0C52"/>
    <w:rsid w:val="009A3029"/>
    <w:rsid w:val="009A3F30"/>
    <w:rsid w:val="009A476E"/>
    <w:rsid w:val="009A542F"/>
    <w:rsid w:val="009B1996"/>
    <w:rsid w:val="009B1E3B"/>
    <w:rsid w:val="009B29E0"/>
    <w:rsid w:val="009B3B22"/>
    <w:rsid w:val="009B4A4C"/>
    <w:rsid w:val="009B6EF5"/>
    <w:rsid w:val="009B75CB"/>
    <w:rsid w:val="009C10E4"/>
    <w:rsid w:val="009C242F"/>
    <w:rsid w:val="009C2C71"/>
    <w:rsid w:val="009C5DAC"/>
    <w:rsid w:val="009C5DED"/>
    <w:rsid w:val="009C70E6"/>
    <w:rsid w:val="009C7353"/>
    <w:rsid w:val="009C742A"/>
    <w:rsid w:val="009D150E"/>
    <w:rsid w:val="009D1687"/>
    <w:rsid w:val="009D2E6C"/>
    <w:rsid w:val="009D44E0"/>
    <w:rsid w:val="009D5210"/>
    <w:rsid w:val="009D53DD"/>
    <w:rsid w:val="009D677B"/>
    <w:rsid w:val="009D7B9D"/>
    <w:rsid w:val="009E1117"/>
    <w:rsid w:val="009E46AA"/>
    <w:rsid w:val="009E4D27"/>
    <w:rsid w:val="009E515C"/>
    <w:rsid w:val="009E527A"/>
    <w:rsid w:val="009E61C0"/>
    <w:rsid w:val="009E77D8"/>
    <w:rsid w:val="009F1F30"/>
    <w:rsid w:val="009F6B2C"/>
    <w:rsid w:val="009F7BA2"/>
    <w:rsid w:val="00A01205"/>
    <w:rsid w:val="00A017BE"/>
    <w:rsid w:val="00A019FF"/>
    <w:rsid w:val="00A021AB"/>
    <w:rsid w:val="00A0376C"/>
    <w:rsid w:val="00A04563"/>
    <w:rsid w:val="00A05E4B"/>
    <w:rsid w:val="00A0684E"/>
    <w:rsid w:val="00A07871"/>
    <w:rsid w:val="00A10236"/>
    <w:rsid w:val="00A10A37"/>
    <w:rsid w:val="00A12562"/>
    <w:rsid w:val="00A12EDE"/>
    <w:rsid w:val="00A1391E"/>
    <w:rsid w:val="00A160DC"/>
    <w:rsid w:val="00A1628A"/>
    <w:rsid w:val="00A1643E"/>
    <w:rsid w:val="00A17F61"/>
    <w:rsid w:val="00A2025A"/>
    <w:rsid w:val="00A207EA"/>
    <w:rsid w:val="00A2289F"/>
    <w:rsid w:val="00A229C5"/>
    <w:rsid w:val="00A25B13"/>
    <w:rsid w:val="00A262E3"/>
    <w:rsid w:val="00A30344"/>
    <w:rsid w:val="00A33547"/>
    <w:rsid w:val="00A33F86"/>
    <w:rsid w:val="00A356C5"/>
    <w:rsid w:val="00A379A4"/>
    <w:rsid w:val="00A40B52"/>
    <w:rsid w:val="00A41800"/>
    <w:rsid w:val="00A4199A"/>
    <w:rsid w:val="00A42A5D"/>
    <w:rsid w:val="00A46D5A"/>
    <w:rsid w:val="00A47042"/>
    <w:rsid w:val="00A51237"/>
    <w:rsid w:val="00A527B2"/>
    <w:rsid w:val="00A550E8"/>
    <w:rsid w:val="00A55FE9"/>
    <w:rsid w:val="00A56D12"/>
    <w:rsid w:val="00A5761A"/>
    <w:rsid w:val="00A605C2"/>
    <w:rsid w:val="00A63075"/>
    <w:rsid w:val="00A63405"/>
    <w:rsid w:val="00A648D0"/>
    <w:rsid w:val="00A65A3B"/>
    <w:rsid w:val="00A6786F"/>
    <w:rsid w:val="00A67A62"/>
    <w:rsid w:val="00A67CE1"/>
    <w:rsid w:val="00A71135"/>
    <w:rsid w:val="00A7261A"/>
    <w:rsid w:val="00A74F2E"/>
    <w:rsid w:val="00A75318"/>
    <w:rsid w:val="00A7577F"/>
    <w:rsid w:val="00A76543"/>
    <w:rsid w:val="00A76C3C"/>
    <w:rsid w:val="00A825B8"/>
    <w:rsid w:val="00A83BD7"/>
    <w:rsid w:val="00A84370"/>
    <w:rsid w:val="00A84890"/>
    <w:rsid w:val="00A86EDA"/>
    <w:rsid w:val="00A87315"/>
    <w:rsid w:val="00A91424"/>
    <w:rsid w:val="00A91FF6"/>
    <w:rsid w:val="00A9374E"/>
    <w:rsid w:val="00A9613D"/>
    <w:rsid w:val="00A96F63"/>
    <w:rsid w:val="00A97656"/>
    <w:rsid w:val="00AA00E6"/>
    <w:rsid w:val="00AA2394"/>
    <w:rsid w:val="00AA2958"/>
    <w:rsid w:val="00AA3332"/>
    <w:rsid w:val="00AA3D64"/>
    <w:rsid w:val="00AA40DF"/>
    <w:rsid w:val="00AA744E"/>
    <w:rsid w:val="00AB1C27"/>
    <w:rsid w:val="00AB1D70"/>
    <w:rsid w:val="00AB22CE"/>
    <w:rsid w:val="00AB48CE"/>
    <w:rsid w:val="00AB4D55"/>
    <w:rsid w:val="00AB5127"/>
    <w:rsid w:val="00AB5504"/>
    <w:rsid w:val="00AB7E80"/>
    <w:rsid w:val="00AC15D6"/>
    <w:rsid w:val="00AC305E"/>
    <w:rsid w:val="00AC37BC"/>
    <w:rsid w:val="00AC47A6"/>
    <w:rsid w:val="00AC687E"/>
    <w:rsid w:val="00AC6AA7"/>
    <w:rsid w:val="00AD017D"/>
    <w:rsid w:val="00AD117E"/>
    <w:rsid w:val="00AD2405"/>
    <w:rsid w:val="00AD426D"/>
    <w:rsid w:val="00AD6373"/>
    <w:rsid w:val="00AE1577"/>
    <w:rsid w:val="00AE27E4"/>
    <w:rsid w:val="00AE395B"/>
    <w:rsid w:val="00AE4270"/>
    <w:rsid w:val="00AE5445"/>
    <w:rsid w:val="00AE565B"/>
    <w:rsid w:val="00AE6607"/>
    <w:rsid w:val="00AE70B6"/>
    <w:rsid w:val="00AE77CA"/>
    <w:rsid w:val="00AF05FB"/>
    <w:rsid w:val="00AF0705"/>
    <w:rsid w:val="00AF2F4A"/>
    <w:rsid w:val="00AF49D8"/>
    <w:rsid w:val="00AF7141"/>
    <w:rsid w:val="00AF7D91"/>
    <w:rsid w:val="00B00B23"/>
    <w:rsid w:val="00B01E7F"/>
    <w:rsid w:val="00B034B9"/>
    <w:rsid w:val="00B03B0D"/>
    <w:rsid w:val="00B04D6A"/>
    <w:rsid w:val="00B04F29"/>
    <w:rsid w:val="00B05502"/>
    <w:rsid w:val="00B05CDF"/>
    <w:rsid w:val="00B07514"/>
    <w:rsid w:val="00B0766A"/>
    <w:rsid w:val="00B07B76"/>
    <w:rsid w:val="00B1170F"/>
    <w:rsid w:val="00B118FC"/>
    <w:rsid w:val="00B11CA3"/>
    <w:rsid w:val="00B1233B"/>
    <w:rsid w:val="00B1311E"/>
    <w:rsid w:val="00B143DF"/>
    <w:rsid w:val="00B14704"/>
    <w:rsid w:val="00B155BF"/>
    <w:rsid w:val="00B15B60"/>
    <w:rsid w:val="00B1699B"/>
    <w:rsid w:val="00B16E79"/>
    <w:rsid w:val="00B1744C"/>
    <w:rsid w:val="00B17799"/>
    <w:rsid w:val="00B203B0"/>
    <w:rsid w:val="00B20D1B"/>
    <w:rsid w:val="00B23B3D"/>
    <w:rsid w:val="00B23B3E"/>
    <w:rsid w:val="00B23D34"/>
    <w:rsid w:val="00B23D8B"/>
    <w:rsid w:val="00B25D75"/>
    <w:rsid w:val="00B2648E"/>
    <w:rsid w:val="00B26A88"/>
    <w:rsid w:val="00B26D3E"/>
    <w:rsid w:val="00B26F51"/>
    <w:rsid w:val="00B314A9"/>
    <w:rsid w:val="00B31935"/>
    <w:rsid w:val="00B32E1E"/>
    <w:rsid w:val="00B3478E"/>
    <w:rsid w:val="00B3771C"/>
    <w:rsid w:val="00B37B58"/>
    <w:rsid w:val="00B41AE9"/>
    <w:rsid w:val="00B44578"/>
    <w:rsid w:val="00B46CEF"/>
    <w:rsid w:val="00B51DAA"/>
    <w:rsid w:val="00B51F57"/>
    <w:rsid w:val="00B55BE0"/>
    <w:rsid w:val="00B5660A"/>
    <w:rsid w:val="00B56DC8"/>
    <w:rsid w:val="00B600F5"/>
    <w:rsid w:val="00B60D9E"/>
    <w:rsid w:val="00B6118C"/>
    <w:rsid w:val="00B63EB9"/>
    <w:rsid w:val="00B64BFC"/>
    <w:rsid w:val="00B6618A"/>
    <w:rsid w:val="00B67E26"/>
    <w:rsid w:val="00B7074B"/>
    <w:rsid w:val="00B709CB"/>
    <w:rsid w:val="00B71795"/>
    <w:rsid w:val="00B729EE"/>
    <w:rsid w:val="00B73836"/>
    <w:rsid w:val="00B73EFD"/>
    <w:rsid w:val="00B75B77"/>
    <w:rsid w:val="00B75CFA"/>
    <w:rsid w:val="00B809F9"/>
    <w:rsid w:val="00B80DA2"/>
    <w:rsid w:val="00B8247E"/>
    <w:rsid w:val="00B841A7"/>
    <w:rsid w:val="00B85A13"/>
    <w:rsid w:val="00B86DD3"/>
    <w:rsid w:val="00B87FE3"/>
    <w:rsid w:val="00B90852"/>
    <w:rsid w:val="00B942A4"/>
    <w:rsid w:val="00B95E71"/>
    <w:rsid w:val="00BA2464"/>
    <w:rsid w:val="00BA2664"/>
    <w:rsid w:val="00BA3B23"/>
    <w:rsid w:val="00BA3F35"/>
    <w:rsid w:val="00BA6DB0"/>
    <w:rsid w:val="00BB0911"/>
    <w:rsid w:val="00BB2EC8"/>
    <w:rsid w:val="00BB319F"/>
    <w:rsid w:val="00BB37A3"/>
    <w:rsid w:val="00BB37F4"/>
    <w:rsid w:val="00BB38A2"/>
    <w:rsid w:val="00BB474B"/>
    <w:rsid w:val="00BB4E8A"/>
    <w:rsid w:val="00BB6836"/>
    <w:rsid w:val="00BB6F5A"/>
    <w:rsid w:val="00BB7290"/>
    <w:rsid w:val="00BC0DFD"/>
    <w:rsid w:val="00BC2171"/>
    <w:rsid w:val="00BC246A"/>
    <w:rsid w:val="00BC4E4B"/>
    <w:rsid w:val="00BC5956"/>
    <w:rsid w:val="00BC6143"/>
    <w:rsid w:val="00BC78FE"/>
    <w:rsid w:val="00BD0737"/>
    <w:rsid w:val="00BD3543"/>
    <w:rsid w:val="00BD3C1C"/>
    <w:rsid w:val="00BD3DEE"/>
    <w:rsid w:val="00BD45E3"/>
    <w:rsid w:val="00BD6024"/>
    <w:rsid w:val="00BE04A1"/>
    <w:rsid w:val="00BE16D1"/>
    <w:rsid w:val="00BE1930"/>
    <w:rsid w:val="00BE3007"/>
    <w:rsid w:val="00BE3F8E"/>
    <w:rsid w:val="00BE6608"/>
    <w:rsid w:val="00BF27BD"/>
    <w:rsid w:val="00BF3819"/>
    <w:rsid w:val="00BF3912"/>
    <w:rsid w:val="00BF512F"/>
    <w:rsid w:val="00BF55B8"/>
    <w:rsid w:val="00BF6112"/>
    <w:rsid w:val="00BF791F"/>
    <w:rsid w:val="00C00095"/>
    <w:rsid w:val="00C0380F"/>
    <w:rsid w:val="00C0430F"/>
    <w:rsid w:val="00C05939"/>
    <w:rsid w:val="00C06B70"/>
    <w:rsid w:val="00C11183"/>
    <w:rsid w:val="00C12829"/>
    <w:rsid w:val="00C16741"/>
    <w:rsid w:val="00C201D2"/>
    <w:rsid w:val="00C2165F"/>
    <w:rsid w:val="00C220BF"/>
    <w:rsid w:val="00C224B6"/>
    <w:rsid w:val="00C22774"/>
    <w:rsid w:val="00C25819"/>
    <w:rsid w:val="00C25B6D"/>
    <w:rsid w:val="00C30A6F"/>
    <w:rsid w:val="00C3112F"/>
    <w:rsid w:val="00C32357"/>
    <w:rsid w:val="00C32EA3"/>
    <w:rsid w:val="00C35BD8"/>
    <w:rsid w:val="00C35E51"/>
    <w:rsid w:val="00C413E4"/>
    <w:rsid w:val="00C42AA4"/>
    <w:rsid w:val="00C44A10"/>
    <w:rsid w:val="00C450F7"/>
    <w:rsid w:val="00C45A58"/>
    <w:rsid w:val="00C45D71"/>
    <w:rsid w:val="00C46121"/>
    <w:rsid w:val="00C4663B"/>
    <w:rsid w:val="00C5043A"/>
    <w:rsid w:val="00C51E50"/>
    <w:rsid w:val="00C541D5"/>
    <w:rsid w:val="00C54764"/>
    <w:rsid w:val="00C576B5"/>
    <w:rsid w:val="00C576F7"/>
    <w:rsid w:val="00C577E9"/>
    <w:rsid w:val="00C57FB0"/>
    <w:rsid w:val="00C627D1"/>
    <w:rsid w:val="00C64C05"/>
    <w:rsid w:val="00C64CD2"/>
    <w:rsid w:val="00C66E30"/>
    <w:rsid w:val="00C75926"/>
    <w:rsid w:val="00C767CC"/>
    <w:rsid w:val="00C81AB7"/>
    <w:rsid w:val="00C846E4"/>
    <w:rsid w:val="00C84ABF"/>
    <w:rsid w:val="00C90E26"/>
    <w:rsid w:val="00C9362F"/>
    <w:rsid w:val="00C945D3"/>
    <w:rsid w:val="00C95D41"/>
    <w:rsid w:val="00C96D73"/>
    <w:rsid w:val="00C9703C"/>
    <w:rsid w:val="00C979D6"/>
    <w:rsid w:val="00C97B1E"/>
    <w:rsid w:val="00C97BD6"/>
    <w:rsid w:val="00CA041E"/>
    <w:rsid w:val="00CA280A"/>
    <w:rsid w:val="00CA366C"/>
    <w:rsid w:val="00CA36A9"/>
    <w:rsid w:val="00CA4F2D"/>
    <w:rsid w:val="00CB16F1"/>
    <w:rsid w:val="00CB2071"/>
    <w:rsid w:val="00CB230F"/>
    <w:rsid w:val="00CB2B88"/>
    <w:rsid w:val="00CB44A4"/>
    <w:rsid w:val="00CB47AC"/>
    <w:rsid w:val="00CB4A35"/>
    <w:rsid w:val="00CB4DE8"/>
    <w:rsid w:val="00CB69BC"/>
    <w:rsid w:val="00CB6A14"/>
    <w:rsid w:val="00CC0734"/>
    <w:rsid w:val="00CC1664"/>
    <w:rsid w:val="00CC1C13"/>
    <w:rsid w:val="00CC2316"/>
    <w:rsid w:val="00CC2465"/>
    <w:rsid w:val="00CC3FC8"/>
    <w:rsid w:val="00CC5A5F"/>
    <w:rsid w:val="00CC773F"/>
    <w:rsid w:val="00CC7864"/>
    <w:rsid w:val="00CC7B6C"/>
    <w:rsid w:val="00CD3928"/>
    <w:rsid w:val="00CD3E74"/>
    <w:rsid w:val="00CD4655"/>
    <w:rsid w:val="00CD56D7"/>
    <w:rsid w:val="00CD58DC"/>
    <w:rsid w:val="00CD58EB"/>
    <w:rsid w:val="00CD75FA"/>
    <w:rsid w:val="00CD7B46"/>
    <w:rsid w:val="00CE0503"/>
    <w:rsid w:val="00CE188A"/>
    <w:rsid w:val="00CE2039"/>
    <w:rsid w:val="00CE3352"/>
    <w:rsid w:val="00CE5279"/>
    <w:rsid w:val="00CE5BCA"/>
    <w:rsid w:val="00CE7E24"/>
    <w:rsid w:val="00CF00C9"/>
    <w:rsid w:val="00CF1582"/>
    <w:rsid w:val="00CF23AE"/>
    <w:rsid w:val="00CF24CD"/>
    <w:rsid w:val="00CF32BE"/>
    <w:rsid w:val="00CF3B27"/>
    <w:rsid w:val="00CF43D8"/>
    <w:rsid w:val="00CF44D7"/>
    <w:rsid w:val="00CF4F93"/>
    <w:rsid w:val="00D0060C"/>
    <w:rsid w:val="00D009B7"/>
    <w:rsid w:val="00D00CFF"/>
    <w:rsid w:val="00D02BF3"/>
    <w:rsid w:val="00D03648"/>
    <w:rsid w:val="00D03E9C"/>
    <w:rsid w:val="00D044DF"/>
    <w:rsid w:val="00D07D25"/>
    <w:rsid w:val="00D100FE"/>
    <w:rsid w:val="00D10103"/>
    <w:rsid w:val="00D10730"/>
    <w:rsid w:val="00D11957"/>
    <w:rsid w:val="00D12C4B"/>
    <w:rsid w:val="00D1365E"/>
    <w:rsid w:val="00D14884"/>
    <w:rsid w:val="00D16854"/>
    <w:rsid w:val="00D231BE"/>
    <w:rsid w:val="00D23390"/>
    <w:rsid w:val="00D25A18"/>
    <w:rsid w:val="00D25B00"/>
    <w:rsid w:val="00D26A61"/>
    <w:rsid w:val="00D3029B"/>
    <w:rsid w:val="00D31F43"/>
    <w:rsid w:val="00D34CA7"/>
    <w:rsid w:val="00D40162"/>
    <w:rsid w:val="00D424BC"/>
    <w:rsid w:val="00D43703"/>
    <w:rsid w:val="00D47FED"/>
    <w:rsid w:val="00D501F8"/>
    <w:rsid w:val="00D52323"/>
    <w:rsid w:val="00D53CF9"/>
    <w:rsid w:val="00D543E3"/>
    <w:rsid w:val="00D5598C"/>
    <w:rsid w:val="00D56621"/>
    <w:rsid w:val="00D569DF"/>
    <w:rsid w:val="00D57EE7"/>
    <w:rsid w:val="00D57FC2"/>
    <w:rsid w:val="00D622BD"/>
    <w:rsid w:val="00D63842"/>
    <w:rsid w:val="00D66FC2"/>
    <w:rsid w:val="00D715E9"/>
    <w:rsid w:val="00D728A1"/>
    <w:rsid w:val="00D740CE"/>
    <w:rsid w:val="00D7448C"/>
    <w:rsid w:val="00D75C4B"/>
    <w:rsid w:val="00D763B2"/>
    <w:rsid w:val="00D7767D"/>
    <w:rsid w:val="00D82FA8"/>
    <w:rsid w:val="00D83B7F"/>
    <w:rsid w:val="00D87193"/>
    <w:rsid w:val="00D87564"/>
    <w:rsid w:val="00D875B9"/>
    <w:rsid w:val="00D900EE"/>
    <w:rsid w:val="00D916A9"/>
    <w:rsid w:val="00D92B56"/>
    <w:rsid w:val="00D92CAF"/>
    <w:rsid w:val="00D92E96"/>
    <w:rsid w:val="00D930EC"/>
    <w:rsid w:val="00D94AC5"/>
    <w:rsid w:val="00D94D80"/>
    <w:rsid w:val="00D97589"/>
    <w:rsid w:val="00DA0F19"/>
    <w:rsid w:val="00DA152F"/>
    <w:rsid w:val="00DA26C4"/>
    <w:rsid w:val="00DA33FD"/>
    <w:rsid w:val="00DA3790"/>
    <w:rsid w:val="00DB0906"/>
    <w:rsid w:val="00DB35F0"/>
    <w:rsid w:val="00DB3A28"/>
    <w:rsid w:val="00DB402A"/>
    <w:rsid w:val="00DB5D48"/>
    <w:rsid w:val="00DB60CB"/>
    <w:rsid w:val="00DB685D"/>
    <w:rsid w:val="00DB7108"/>
    <w:rsid w:val="00DB717B"/>
    <w:rsid w:val="00DC16DB"/>
    <w:rsid w:val="00DC1A46"/>
    <w:rsid w:val="00DC1CE1"/>
    <w:rsid w:val="00DC352A"/>
    <w:rsid w:val="00DC3D46"/>
    <w:rsid w:val="00DC4040"/>
    <w:rsid w:val="00DC59EC"/>
    <w:rsid w:val="00DC6452"/>
    <w:rsid w:val="00DD0EB4"/>
    <w:rsid w:val="00DD0F61"/>
    <w:rsid w:val="00DD1DEE"/>
    <w:rsid w:val="00DD34C0"/>
    <w:rsid w:val="00DD4379"/>
    <w:rsid w:val="00DD57FE"/>
    <w:rsid w:val="00DD6D46"/>
    <w:rsid w:val="00DD721C"/>
    <w:rsid w:val="00DE0298"/>
    <w:rsid w:val="00DE298C"/>
    <w:rsid w:val="00DE321E"/>
    <w:rsid w:val="00DE3A32"/>
    <w:rsid w:val="00DE41AD"/>
    <w:rsid w:val="00DE5C51"/>
    <w:rsid w:val="00DE5D66"/>
    <w:rsid w:val="00DE6A57"/>
    <w:rsid w:val="00DF0975"/>
    <w:rsid w:val="00DF17C3"/>
    <w:rsid w:val="00DF1C80"/>
    <w:rsid w:val="00DF1FDF"/>
    <w:rsid w:val="00DF4F5B"/>
    <w:rsid w:val="00DF5380"/>
    <w:rsid w:val="00E01E3B"/>
    <w:rsid w:val="00E04FD8"/>
    <w:rsid w:val="00E060F4"/>
    <w:rsid w:val="00E12A45"/>
    <w:rsid w:val="00E133DC"/>
    <w:rsid w:val="00E135FC"/>
    <w:rsid w:val="00E14AE9"/>
    <w:rsid w:val="00E15192"/>
    <w:rsid w:val="00E17300"/>
    <w:rsid w:val="00E227EB"/>
    <w:rsid w:val="00E25A61"/>
    <w:rsid w:val="00E25BDA"/>
    <w:rsid w:val="00E26069"/>
    <w:rsid w:val="00E272E9"/>
    <w:rsid w:val="00E321CC"/>
    <w:rsid w:val="00E33238"/>
    <w:rsid w:val="00E34346"/>
    <w:rsid w:val="00E34AC7"/>
    <w:rsid w:val="00E35A8A"/>
    <w:rsid w:val="00E37945"/>
    <w:rsid w:val="00E37B90"/>
    <w:rsid w:val="00E37C72"/>
    <w:rsid w:val="00E40180"/>
    <w:rsid w:val="00E4054A"/>
    <w:rsid w:val="00E40EDE"/>
    <w:rsid w:val="00E4136D"/>
    <w:rsid w:val="00E426DD"/>
    <w:rsid w:val="00E42EEC"/>
    <w:rsid w:val="00E4462A"/>
    <w:rsid w:val="00E4696B"/>
    <w:rsid w:val="00E47203"/>
    <w:rsid w:val="00E548BB"/>
    <w:rsid w:val="00E56F11"/>
    <w:rsid w:val="00E57BF2"/>
    <w:rsid w:val="00E61167"/>
    <w:rsid w:val="00E6218F"/>
    <w:rsid w:val="00E623D0"/>
    <w:rsid w:val="00E62A41"/>
    <w:rsid w:val="00E647A6"/>
    <w:rsid w:val="00E659EA"/>
    <w:rsid w:val="00E65AE1"/>
    <w:rsid w:val="00E663CF"/>
    <w:rsid w:val="00E66EC4"/>
    <w:rsid w:val="00E67247"/>
    <w:rsid w:val="00E67F19"/>
    <w:rsid w:val="00E705BD"/>
    <w:rsid w:val="00E71122"/>
    <w:rsid w:val="00E71B6B"/>
    <w:rsid w:val="00E71BE3"/>
    <w:rsid w:val="00E71C96"/>
    <w:rsid w:val="00E7257F"/>
    <w:rsid w:val="00E747EE"/>
    <w:rsid w:val="00E759EE"/>
    <w:rsid w:val="00E75E4A"/>
    <w:rsid w:val="00E77070"/>
    <w:rsid w:val="00E77AE6"/>
    <w:rsid w:val="00E77DAA"/>
    <w:rsid w:val="00E80C62"/>
    <w:rsid w:val="00E81A40"/>
    <w:rsid w:val="00E82611"/>
    <w:rsid w:val="00E83F7D"/>
    <w:rsid w:val="00E86822"/>
    <w:rsid w:val="00E906E9"/>
    <w:rsid w:val="00E90A79"/>
    <w:rsid w:val="00E910B0"/>
    <w:rsid w:val="00E91AF1"/>
    <w:rsid w:val="00E91E97"/>
    <w:rsid w:val="00E92D99"/>
    <w:rsid w:val="00E9367C"/>
    <w:rsid w:val="00E96ECF"/>
    <w:rsid w:val="00E97607"/>
    <w:rsid w:val="00E97B9A"/>
    <w:rsid w:val="00EA3A2E"/>
    <w:rsid w:val="00EA4EC3"/>
    <w:rsid w:val="00EA50AC"/>
    <w:rsid w:val="00EA6188"/>
    <w:rsid w:val="00EA69C6"/>
    <w:rsid w:val="00EA7BD4"/>
    <w:rsid w:val="00EB0B58"/>
    <w:rsid w:val="00EB2F62"/>
    <w:rsid w:val="00EB3CE4"/>
    <w:rsid w:val="00EB3E48"/>
    <w:rsid w:val="00EB4B5C"/>
    <w:rsid w:val="00EB653F"/>
    <w:rsid w:val="00EB7C50"/>
    <w:rsid w:val="00EC0D04"/>
    <w:rsid w:val="00EC3085"/>
    <w:rsid w:val="00EC30C4"/>
    <w:rsid w:val="00EC5090"/>
    <w:rsid w:val="00EC781A"/>
    <w:rsid w:val="00EC7E7E"/>
    <w:rsid w:val="00ED13A2"/>
    <w:rsid w:val="00ED2290"/>
    <w:rsid w:val="00ED38FE"/>
    <w:rsid w:val="00ED7C75"/>
    <w:rsid w:val="00EE2357"/>
    <w:rsid w:val="00EE490E"/>
    <w:rsid w:val="00EE496A"/>
    <w:rsid w:val="00EE4EF7"/>
    <w:rsid w:val="00EE5BD3"/>
    <w:rsid w:val="00EE74A0"/>
    <w:rsid w:val="00EF06A5"/>
    <w:rsid w:val="00EF1DA4"/>
    <w:rsid w:val="00EF4637"/>
    <w:rsid w:val="00EF67AF"/>
    <w:rsid w:val="00EF7923"/>
    <w:rsid w:val="00F01298"/>
    <w:rsid w:val="00F01374"/>
    <w:rsid w:val="00F023CA"/>
    <w:rsid w:val="00F05503"/>
    <w:rsid w:val="00F06EB6"/>
    <w:rsid w:val="00F11525"/>
    <w:rsid w:val="00F1176B"/>
    <w:rsid w:val="00F133E8"/>
    <w:rsid w:val="00F26A8F"/>
    <w:rsid w:val="00F27AD5"/>
    <w:rsid w:val="00F27BC7"/>
    <w:rsid w:val="00F305CA"/>
    <w:rsid w:val="00F339DC"/>
    <w:rsid w:val="00F35739"/>
    <w:rsid w:val="00F3583D"/>
    <w:rsid w:val="00F366B2"/>
    <w:rsid w:val="00F3730A"/>
    <w:rsid w:val="00F3777A"/>
    <w:rsid w:val="00F40804"/>
    <w:rsid w:val="00F42476"/>
    <w:rsid w:val="00F43767"/>
    <w:rsid w:val="00F43E2D"/>
    <w:rsid w:val="00F504FA"/>
    <w:rsid w:val="00F51745"/>
    <w:rsid w:val="00F526CB"/>
    <w:rsid w:val="00F53B87"/>
    <w:rsid w:val="00F604B2"/>
    <w:rsid w:val="00F60778"/>
    <w:rsid w:val="00F6142F"/>
    <w:rsid w:val="00F6416B"/>
    <w:rsid w:val="00F643FC"/>
    <w:rsid w:val="00F644EA"/>
    <w:rsid w:val="00F64699"/>
    <w:rsid w:val="00F66692"/>
    <w:rsid w:val="00F666B1"/>
    <w:rsid w:val="00F6738F"/>
    <w:rsid w:val="00F701FA"/>
    <w:rsid w:val="00F716D4"/>
    <w:rsid w:val="00F721E1"/>
    <w:rsid w:val="00F72F3C"/>
    <w:rsid w:val="00F73079"/>
    <w:rsid w:val="00F7457A"/>
    <w:rsid w:val="00F74B18"/>
    <w:rsid w:val="00F764BC"/>
    <w:rsid w:val="00F76C2C"/>
    <w:rsid w:val="00F77B41"/>
    <w:rsid w:val="00F77CAB"/>
    <w:rsid w:val="00F81291"/>
    <w:rsid w:val="00F81E10"/>
    <w:rsid w:val="00F838CF"/>
    <w:rsid w:val="00F850BE"/>
    <w:rsid w:val="00F852C5"/>
    <w:rsid w:val="00F91C36"/>
    <w:rsid w:val="00F9214C"/>
    <w:rsid w:val="00F93512"/>
    <w:rsid w:val="00F95115"/>
    <w:rsid w:val="00F97297"/>
    <w:rsid w:val="00FA0121"/>
    <w:rsid w:val="00FA16D8"/>
    <w:rsid w:val="00FA5A9B"/>
    <w:rsid w:val="00FA7183"/>
    <w:rsid w:val="00FA7B23"/>
    <w:rsid w:val="00FB1C27"/>
    <w:rsid w:val="00FB2CBF"/>
    <w:rsid w:val="00FB44EB"/>
    <w:rsid w:val="00FB4C89"/>
    <w:rsid w:val="00FB7B5E"/>
    <w:rsid w:val="00FB7E05"/>
    <w:rsid w:val="00FC00FF"/>
    <w:rsid w:val="00FC022B"/>
    <w:rsid w:val="00FC1080"/>
    <w:rsid w:val="00FC1109"/>
    <w:rsid w:val="00FC174F"/>
    <w:rsid w:val="00FC3C69"/>
    <w:rsid w:val="00FC526C"/>
    <w:rsid w:val="00FC7ADD"/>
    <w:rsid w:val="00FD2162"/>
    <w:rsid w:val="00FD2523"/>
    <w:rsid w:val="00FD2EA7"/>
    <w:rsid w:val="00FD551A"/>
    <w:rsid w:val="00FD55C3"/>
    <w:rsid w:val="00FD6BA7"/>
    <w:rsid w:val="00FD6EC3"/>
    <w:rsid w:val="00FD78B5"/>
    <w:rsid w:val="00FD798B"/>
    <w:rsid w:val="00FE16C2"/>
    <w:rsid w:val="00FE1955"/>
    <w:rsid w:val="00FE270F"/>
    <w:rsid w:val="00FE403D"/>
    <w:rsid w:val="00FE67D9"/>
    <w:rsid w:val="00FE6BCA"/>
    <w:rsid w:val="00FF04C4"/>
    <w:rsid w:val="00FF0ABA"/>
    <w:rsid w:val="00FF0E53"/>
    <w:rsid w:val="00FF5B68"/>
    <w:rsid w:val="00FF79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AF7141"/>
    <w:rPr>
      <w:rFonts w:ascii="Times New Roman" w:hAnsi="Times New Roman"/>
      <w:lang w:val="ru-RU"/>
    </w:rPr>
  </w:style>
  <w:style w:type="paragraph" w:styleId="1">
    <w:name w:val="heading 1"/>
    <w:aliases w:val="без интервала"/>
    <w:basedOn w:val="a0"/>
    <w:next w:val="10"/>
    <w:link w:val="11"/>
    <w:uiPriority w:val="9"/>
    <w:qFormat/>
    <w:rsid w:val="00AF7141"/>
    <w:pPr>
      <w:ind w:left="962"/>
      <w:jc w:val="both"/>
      <w:outlineLvl w:val="0"/>
    </w:pPr>
    <w:rPr>
      <w:b/>
      <w:bCs/>
      <w:sz w:val="28"/>
      <w:szCs w:val="28"/>
    </w:rPr>
  </w:style>
  <w:style w:type="paragraph" w:styleId="2">
    <w:name w:val="heading 2"/>
    <w:basedOn w:val="a0"/>
    <w:next w:val="a0"/>
    <w:link w:val="20"/>
    <w:uiPriority w:val="9"/>
    <w:unhideWhenUsed/>
    <w:qFormat/>
    <w:rsid w:val="00AF71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AF7141"/>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AF7141"/>
    <w:pPr>
      <w:keepNext/>
      <w:widowControl/>
      <w:autoSpaceDE/>
      <w:autoSpaceDN/>
      <w:spacing w:before="240" w:after="60" w:line="276" w:lineRule="auto"/>
      <w:outlineLvl w:val="3"/>
    </w:pPr>
    <w:rPr>
      <w:rFonts w:ascii="Calibri" w:hAnsi="Calibri"/>
      <w:b/>
      <w:bCs/>
      <w:sz w:val="28"/>
      <w:szCs w:val="28"/>
    </w:rPr>
  </w:style>
  <w:style w:type="paragraph" w:styleId="5">
    <w:name w:val="heading 5"/>
    <w:basedOn w:val="a0"/>
    <w:next w:val="a0"/>
    <w:link w:val="50"/>
    <w:uiPriority w:val="9"/>
    <w:semiHidden/>
    <w:unhideWhenUsed/>
    <w:qFormat/>
    <w:rsid w:val="00AF714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AF71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AF714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AF71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AF71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DA26C4"/>
    <w:tblPr>
      <w:tblInd w:w="0" w:type="dxa"/>
      <w:tblCellMar>
        <w:top w:w="0" w:type="dxa"/>
        <w:left w:w="0" w:type="dxa"/>
        <w:bottom w:w="0" w:type="dxa"/>
        <w:right w:w="0" w:type="dxa"/>
      </w:tblCellMar>
    </w:tblPr>
  </w:style>
  <w:style w:type="paragraph" w:customStyle="1" w:styleId="110">
    <w:name w:val="Оглавление 11"/>
    <w:basedOn w:val="a0"/>
    <w:uiPriority w:val="1"/>
    <w:qFormat/>
    <w:rsid w:val="00AF7141"/>
    <w:pPr>
      <w:spacing w:before="143"/>
      <w:ind w:left="1422" w:right="695"/>
    </w:pPr>
    <w:rPr>
      <w:b/>
      <w:bCs/>
    </w:rPr>
  </w:style>
  <w:style w:type="paragraph" w:customStyle="1" w:styleId="21">
    <w:name w:val="Оглавление 21"/>
    <w:basedOn w:val="a0"/>
    <w:uiPriority w:val="1"/>
    <w:qFormat/>
    <w:rsid w:val="00AF7141"/>
    <w:pPr>
      <w:spacing w:before="138"/>
      <w:ind w:left="2308" w:hanging="387"/>
    </w:pPr>
    <w:rPr>
      <w:b/>
      <w:bCs/>
    </w:rPr>
  </w:style>
  <w:style w:type="paragraph" w:styleId="a4">
    <w:name w:val="Body Text"/>
    <w:basedOn w:val="a0"/>
    <w:link w:val="a5"/>
    <w:qFormat/>
    <w:rsid w:val="00AF7141"/>
    <w:pPr>
      <w:ind w:left="1202"/>
      <w:jc w:val="both"/>
    </w:pPr>
    <w:rPr>
      <w:sz w:val="24"/>
      <w:szCs w:val="24"/>
    </w:rPr>
  </w:style>
  <w:style w:type="paragraph" w:customStyle="1" w:styleId="111">
    <w:name w:val="Заголовок 11"/>
    <w:basedOn w:val="a0"/>
    <w:uiPriority w:val="1"/>
    <w:qFormat/>
    <w:rsid w:val="00AF7141"/>
    <w:pPr>
      <w:ind w:left="1910"/>
      <w:outlineLvl w:val="1"/>
    </w:pPr>
    <w:rPr>
      <w:b/>
      <w:bCs/>
      <w:sz w:val="24"/>
      <w:szCs w:val="24"/>
    </w:rPr>
  </w:style>
  <w:style w:type="paragraph" w:customStyle="1" w:styleId="210">
    <w:name w:val="Заголовок 21"/>
    <w:basedOn w:val="a0"/>
    <w:uiPriority w:val="1"/>
    <w:qFormat/>
    <w:rsid w:val="00AF7141"/>
    <w:pPr>
      <w:ind w:left="1202" w:right="690"/>
      <w:jc w:val="both"/>
      <w:outlineLvl w:val="2"/>
    </w:pPr>
    <w:rPr>
      <w:b/>
      <w:bCs/>
      <w:i/>
      <w:iCs/>
      <w:sz w:val="24"/>
      <w:szCs w:val="24"/>
    </w:rPr>
  </w:style>
  <w:style w:type="paragraph" w:styleId="a6">
    <w:name w:val="Title"/>
    <w:basedOn w:val="a0"/>
    <w:link w:val="a7"/>
    <w:uiPriority w:val="1"/>
    <w:qFormat/>
    <w:rsid w:val="00AF7141"/>
    <w:pPr>
      <w:spacing w:before="207"/>
      <w:ind w:left="1607" w:right="832" w:hanging="987"/>
    </w:pPr>
    <w:rPr>
      <w:b/>
      <w:bCs/>
      <w:sz w:val="52"/>
      <w:szCs w:val="52"/>
    </w:rPr>
  </w:style>
  <w:style w:type="paragraph" w:styleId="a8">
    <w:name w:val="List Paragraph"/>
    <w:basedOn w:val="a0"/>
    <w:link w:val="a9"/>
    <w:qFormat/>
    <w:rsid w:val="00AF7141"/>
    <w:pPr>
      <w:ind w:left="1202" w:firstLine="719"/>
      <w:jc w:val="both"/>
    </w:pPr>
  </w:style>
  <w:style w:type="paragraph" w:customStyle="1" w:styleId="TableParagraph">
    <w:name w:val="Table Paragraph"/>
    <w:basedOn w:val="a0"/>
    <w:uiPriority w:val="1"/>
    <w:qFormat/>
    <w:rsid w:val="00AF7141"/>
    <w:pPr>
      <w:spacing w:line="215" w:lineRule="exact"/>
    </w:pPr>
  </w:style>
  <w:style w:type="paragraph" w:styleId="aa">
    <w:name w:val="Balloon Text"/>
    <w:basedOn w:val="a0"/>
    <w:link w:val="ab"/>
    <w:uiPriority w:val="99"/>
    <w:unhideWhenUsed/>
    <w:rsid w:val="00FF04C4"/>
    <w:rPr>
      <w:rFonts w:ascii="Tahoma" w:hAnsi="Tahoma" w:cs="Tahoma"/>
      <w:sz w:val="16"/>
      <w:szCs w:val="16"/>
    </w:rPr>
  </w:style>
  <w:style w:type="character" w:customStyle="1" w:styleId="ab">
    <w:name w:val="Текст выноски Знак"/>
    <w:basedOn w:val="a1"/>
    <w:link w:val="aa"/>
    <w:uiPriority w:val="99"/>
    <w:rsid w:val="00FF04C4"/>
    <w:rPr>
      <w:rFonts w:ascii="Tahoma" w:eastAsia="Times New Roman" w:hAnsi="Tahoma" w:cs="Tahoma"/>
      <w:sz w:val="16"/>
      <w:szCs w:val="16"/>
      <w:lang w:val="ru-RU"/>
    </w:rPr>
  </w:style>
  <w:style w:type="paragraph" w:styleId="a">
    <w:name w:val="List Bullet"/>
    <w:basedOn w:val="a0"/>
    <w:uiPriority w:val="99"/>
    <w:unhideWhenUsed/>
    <w:rsid w:val="005765E7"/>
    <w:pPr>
      <w:numPr>
        <w:numId w:val="1"/>
      </w:numPr>
      <w:contextualSpacing/>
    </w:pPr>
  </w:style>
  <w:style w:type="paragraph" w:customStyle="1" w:styleId="1110">
    <w:name w:val="Оглавление 111"/>
    <w:basedOn w:val="a0"/>
    <w:uiPriority w:val="1"/>
    <w:qFormat/>
    <w:rsid w:val="00AF7141"/>
    <w:pPr>
      <w:spacing w:before="143"/>
      <w:ind w:left="1422" w:right="695"/>
    </w:pPr>
    <w:rPr>
      <w:b/>
      <w:bCs/>
    </w:rPr>
  </w:style>
  <w:style w:type="paragraph" w:customStyle="1" w:styleId="211">
    <w:name w:val="Оглавление 211"/>
    <w:basedOn w:val="a0"/>
    <w:uiPriority w:val="1"/>
    <w:qFormat/>
    <w:rsid w:val="00AF7141"/>
    <w:pPr>
      <w:spacing w:before="138"/>
      <w:ind w:left="2308" w:hanging="387"/>
    </w:pPr>
    <w:rPr>
      <w:b/>
      <w:bCs/>
    </w:rPr>
  </w:style>
  <w:style w:type="paragraph" w:customStyle="1" w:styleId="1111">
    <w:name w:val="Заголовок 111"/>
    <w:basedOn w:val="a0"/>
    <w:uiPriority w:val="1"/>
    <w:qFormat/>
    <w:rsid w:val="00AF7141"/>
    <w:pPr>
      <w:ind w:left="1910"/>
      <w:outlineLvl w:val="1"/>
    </w:pPr>
    <w:rPr>
      <w:b/>
      <w:bCs/>
      <w:sz w:val="24"/>
      <w:szCs w:val="24"/>
    </w:rPr>
  </w:style>
  <w:style w:type="paragraph" w:customStyle="1" w:styleId="2110">
    <w:name w:val="Заголовок 211"/>
    <w:basedOn w:val="a0"/>
    <w:uiPriority w:val="1"/>
    <w:qFormat/>
    <w:rsid w:val="00AF7141"/>
    <w:pPr>
      <w:ind w:left="1202" w:right="690"/>
      <w:jc w:val="both"/>
      <w:outlineLvl w:val="2"/>
    </w:pPr>
    <w:rPr>
      <w:b/>
      <w:bCs/>
      <w:i/>
      <w:iCs/>
      <w:sz w:val="24"/>
      <w:szCs w:val="24"/>
    </w:rPr>
  </w:style>
  <w:style w:type="character" w:customStyle="1" w:styleId="NoSpacingChar">
    <w:name w:val="No Spacing Char"/>
    <w:basedOn w:val="a1"/>
    <w:link w:val="10"/>
    <w:locked/>
    <w:rsid w:val="00B20D1B"/>
    <w:rPr>
      <w:rFonts w:ascii="Cambria" w:eastAsia="Calibri" w:hAnsi="Cambria" w:cs="Cambria"/>
    </w:rPr>
  </w:style>
  <w:style w:type="paragraph" w:customStyle="1" w:styleId="10">
    <w:name w:val="Без интервала1"/>
    <w:basedOn w:val="a0"/>
    <w:link w:val="NoSpacingChar"/>
    <w:rsid w:val="00B20D1B"/>
    <w:pPr>
      <w:widowControl/>
      <w:autoSpaceDE/>
      <w:autoSpaceDN/>
    </w:pPr>
    <w:rPr>
      <w:rFonts w:ascii="Cambria" w:eastAsia="Calibri" w:hAnsi="Cambria" w:cs="Cambria"/>
      <w:lang w:val="en-US"/>
    </w:rPr>
  </w:style>
  <w:style w:type="character" w:customStyle="1" w:styleId="a5">
    <w:name w:val="Основной текст Знак"/>
    <w:basedOn w:val="a1"/>
    <w:link w:val="a4"/>
    <w:rsid w:val="00AF7141"/>
    <w:rPr>
      <w:rFonts w:ascii="Times New Roman" w:hAnsi="Times New Roman"/>
      <w:sz w:val="24"/>
      <w:szCs w:val="24"/>
      <w:lang w:val="ru-RU"/>
    </w:rPr>
  </w:style>
  <w:style w:type="character" w:styleId="ac">
    <w:name w:val="Hyperlink"/>
    <w:basedOn w:val="a1"/>
    <w:uiPriority w:val="99"/>
    <w:unhideWhenUsed/>
    <w:rsid w:val="00B3478E"/>
    <w:rPr>
      <w:color w:val="0000FF" w:themeColor="hyperlink"/>
      <w:u w:val="single"/>
    </w:rPr>
  </w:style>
  <w:style w:type="character" w:styleId="ad">
    <w:name w:val="FollowedHyperlink"/>
    <w:basedOn w:val="a1"/>
    <w:uiPriority w:val="99"/>
    <w:semiHidden/>
    <w:unhideWhenUsed/>
    <w:rsid w:val="007B6E0A"/>
    <w:rPr>
      <w:color w:val="800080" w:themeColor="followedHyperlink"/>
      <w:u w:val="single"/>
    </w:rPr>
  </w:style>
  <w:style w:type="character" w:customStyle="1" w:styleId="fontstyle01">
    <w:name w:val="fontstyle01"/>
    <w:basedOn w:val="a1"/>
    <w:rsid w:val="00085051"/>
    <w:rPr>
      <w:rFonts w:ascii="Times New Roman" w:hAnsi="Times New Roman" w:cs="Times New Roman" w:hint="default"/>
      <w:b w:val="0"/>
      <w:bCs w:val="0"/>
      <w:i w:val="0"/>
      <w:iCs w:val="0"/>
      <w:color w:val="000000"/>
      <w:sz w:val="24"/>
      <w:szCs w:val="24"/>
    </w:rPr>
  </w:style>
  <w:style w:type="table" w:styleId="ae">
    <w:name w:val="Table Grid"/>
    <w:basedOn w:val="a2"/>
    <w:uiPriority w:val="59"/>
    <w:rsid w:val="0008505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0"/>
    <w:link w:val="22"/>
    <w:unhideWhenUsed/>
    <w:qFormat/>
    <w:rsid w:val="00AF7141"/>
    <w:pPr>
      <w:widowControl/>
      <w:autoSpaceDE/>
      <w:autoSpaceDN/>
      <w:spacing w:before="100" w:beforeAutospacing="1" w:after="100" w:afterAutospacing="1"/>
    </w:pPr>
    <w:rPr>
      <w:sz w:val="24"/>
      <w:szCs w:val="24"/>
      <w:lang w:eastAsia="ru-RU"/>
    </w:rPr>
  </w:style>
  <w:style w:type="paragraph" w:customStyle="1" w:styleId="c2">
    <w:name w:val="c2"/>
    <w:basedOn w:val="a0"/>
    <w:rsid w:val="00085051"/>
    <w:pPr>
      <w:widowControl/>
      <w:autoSpaceDE/>
      <w:autoSpaceDN/>
      <w:spacing w:before="100" w:beforeAutospacing="1" w:after="100" w:afterAutospacing="1"/>
    </w:pPr>
    <w:rPr>
      <w:sz w:val="24"/>
      <w:szCs w:val="24"/>
      <w:lang w:eastAsia="ru-RU"/>
    </w:rPr>
  </w:style>
  <w:style w:type="character" w:customStyle="1" w:styleId="c0">
    <w:name w:val="c0"/>
    <w:basedOn w:val="a1"/>
    <w:rsid w:val="00085051"/>
  </w:style>
  <w:style w:type="character" w:customStyle="1" w:styleId="af0">
    <w:name w:val="Без интервала Знак"/>
    <w:aliases w:val="Обя Знак,мелкий Знак,мой рабочий Знак,Айгерим Знак,норма Знак,свой Знак,Елжан Знак,Без интеБез интервала Знак,Без интервала11 Знак,МОЙ СТИЛЬ Знак,No Spacing1 Знак,Исполнитель Знак,14 TNR Знак,No Spacing11 Знак,Без интервала2 Знак"/>
    <w:link w:val="af1"/>
    <w:uiPriority w:val="1"/>
    <w:qFormat/>
    <w:locked/>
    <w:rsid w:val="00AF7141"/>
    <w:rPr>
      <w:rFonts w:ascii="Calibri" w:hAnsi="Calibri"/>
    </w:rPr>
  </w:style>
  <w:style w:type="paragraph" w:styleId="af1">
    <w:name w:val="No Spacing"/>
    <w:aliases w:val="Обя,мелкий,мой рабочий,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No Spacing,ТекстОтчета,СНОСКИ,Алия"/>
    <w:link w:val="af0"/>
    <w:uiPriority w:val="1"/>
    <w:qFormat/>
    <w:rsid w:val="00AF7141"/>
    <w:pPr>
      <w:widowControl/>
      <w:autoSpaceDE/>
      <w:autoSpaceDN/>
    </w:pPr>
    <w:rPr>
      <w:rFonts w:ascii="Calibri" w:hAnsi="Calibri"/>
    </w:rPr>
  </w:style>
  <w:style w:type="numbering" w:customStyle="1" w:styleId="12">
    <w:name w:val="Нет списка1"/>
    <w:next w:val="a3"/>
    <w:uiPriority w:val="99"/>
    <w:semiHidden/>
    <w:unhideWhenUsed/>
    <w:rsid w:val="00085051"/>
  </w:style>
  <w:style w:type="numbering" w:customStyle="1" w:styleId="112">
    <w:name w:val="Нет списка11"/>
    <w:next w:val="a3"/>
    <w:uiPriority w:val="99"/>
    <w:semiHidden/>
    <w:unhideWhenUsed/>
    <w:rsid w:val="00085051"/>
  </w:style>
  <w:style w:type="character" w:customStyle="1" w:styleId="a7">
    <w:name w:val="Название Знак"/>
    <w:basedOn w:val="a1"/>
    <w:link w:val="a6"/>
    <w:uiPriority w:val="1"/>
    <w:rsid w:val="00AF7141"/>
    <w:rPr>
      <w:rFonts w:ascii="Times New Roman" w:hAnsi="Times New Roman"/>
      <w:b/>
      <w:bCs/>
      <w:sz w:val="52"/>
      <w:szCs w:val="52"/>
      <w:lang w:val="ru-RU"/>
    </w:rPr>
  </w:style>
  <w:style w:type="numbering" w:customStyle="1" w:styleId="23">
    <w:name w:val="Нет списка2"/>
    <w:next w:val="a3"/>
    <w:uiPriority w:val="99"/>
    <w:semiHidden/>
    <w:unhideWhenUsed/>
    <w:rsid w:val="00085051"/>
  </w:style>
  <w:style w:type="paragraph" w:styleId="af2">
    <w:name w:val="header"/>
    <w:basedOn w:val="a0"/>
    <w:link w:val="af3"/>
    <w:uiPriority w:val="99"/>
    <w:unhideWhenUsed/>
    <w:rsid w:val="008759C7"/>
    <w:pPr>
      <w:tabs>
        <w:tab w:val="center" w:pos="4677"/>
        <w:tab w:val="right" w:pos="9355"/>
      </w:tabs>
    </w:pPr>
  </w:style>
  <w:style w:type="character" w:customStyle="1" w:styleId="af3">
    <w:name w:val="Верхний колонтитул Знак"/>
    <w:basedOn w:val="a1"/>
    <w:link w:val="af2"/>
    <w:uiPriority w:val="99"/>
    <w:rsid w:val="008759C7"/>
    <w:rPr>
      <w:rFonts w:ascii="Times New Roman" w:eastAsia="Times New Roman" w:hAnsi="Times New Roman" w:cs="Times New Roman"/>
      <w:lang w:val="ru-RU"/>
    </w:rPr>
  </w:style>
  <w:style w:type="paragraph" w:styleId="af4">
    <w:name w:val="footer"/>
    <w:basedOn w:val="a0"/>
    <w:link w:val="af5"/>
    <w:uiPriority w:val="99"/>
    <w:unhideWhenUsed/>
    <w:rsid w:val="008759C7"/>
    <w:pPr>
      <w:tabs>
        <w:tab w:val="center" w:pos="4677"/>
        <w:tab w:val="right" w:pos="9355"/>
      </w:tabs>
    </w:pPr>
  </w:style>
  <w:style w:type="character" w:customStyle="1" w:styleId="af5">
    <w:name w:val="Нижний колонтитул Знак"/>
    <w:basedOn w:val="a1"/>
    <w:link w:val="af4"/>
    <w:uiPriority w:val="99"/>
    <w:rsid w:val="008759C7"/>
    <w:rPr>
      <w:rFonts w:ascii="Times New Roman" w:eastAsia="Times New Roman" w:hAnsi="Times New Roman" w:cs="Times New Roman"/>
      <w:lang w:val="ru-RU"/>
    </w:rPr>
  </w:style>
  <w:style w:type="character" w:styleId="af6">
    <w:name w:val="Strong"/>
    <w:basedOn w:val="a1"/>
    <w:uiPriority w:val="22"/>
    <w:qFormat/>
    <w:rsid w:val="00AF7141"/>
    <w:rPr>
      <w:b/>
      <w:bCs/>
    </w:rPr>
  </w:style>
  <w:style w:type="paragraph" w:customStyle="1" w:styleId="default">
    <w:name w:val="default"/>
    <w:basedOn w:val="a0"/>
    <w:rsid w:val="00EA4EC3"/>
    <w:pPr>
      <w:widowControl/>
      <w:autoSpaceDE/>
      <w:autoSpaceDN/>
      <w:spacing w:before="100" w:beforeAutospacing="1" w:after="100" w:afterAutospacing="1"/>
    </w:pPr>
    <w:rPr>
      <w:sz w:val="24"/>
      <w:szCs w:val="24"/>
      <w:lang w:eastAsia="ru-RU"/>
    </w:rPr>
  </w:style>
  <w:style w:type="character" w:customStyle="1" w:styleId="object">
    <w:name w:val="object"/>
    <w:basedOn w:val="a1"/>
    <w:rsid w:val="00B1311E"/>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
    <w:uiPriority w:val="99"/>
    <w:locked/>
    <w:rsid w:val="00AF7141"/>
    <w:rPr>
      <w:rFonts w:ascii="Times New Roman" w:hAnsi="Times New Roman"/>
      <w:sz w:val="24"/>
      <w:szCs w:val="24"/>
      <w:lang w:val="ru-RU" w:eastAsia="ru-RU"/>
    </w:rPr>
  </w:style>
  <w:style w:type="character" w:customStyle="1" w:styleId="a9">
    <w:name w:val="Абзац списка Знак"/>
    <w:link w:val="a8"/>
    <w:uiPriority w:val="34"/>
    <w:locked/>
    <w:rsid w:val="00AF7141"/>
    <w:rPr>
      <w:rFonts w:ascii="Times New Roman" w:hAnsi="Times New Roman"/>
      <w:lang w:val="ru-RU"/>
    </w:rPr>
  </w:style>
  <w:style w:type="character" w:customStyle="1" w:styleId="11">
    <w:name w:val="Заголовок 1 Знак"/>
    <w:aliases w:val="без интервала Знак"/>
    <w:basedOn w:val="a1"/>
    <w:link w:val="1"/>
    <w:uiPriority w:val="9"/>
    <w:rsid w:val="00AF7141"/>
    <w:rPr>
      <w:rFonts w:ascii="Times New Roman" w:hAnsi="Times New Roman"/>
      <w:b/>
      <w:bCs/>
      <w:sz w:val="28"/>
      <w:szCs w:val="28"/>
      <w:lang w:val="ru-RU"/>
    </w:rPr>
  </w:style>
  <w:style w:type="character" w:customStyle="1" w:styleId="af7">
    <w:name w:val="Основной текст_"/>
    <w:basedOn w:val="a1"/>
    <w:link w:val="24"/>
    <w:rsid w:val="00AF7141"/>
    <w:rPr>
      <w:rFonts w:ascii="Times New Roman" w:hAnsi="Times New Roman"/>
      <w:sz w:val="26"/>
      <w:szCs w:val="26"/>
      <w:shd w:val="clear" w:color="auto" w:fill="FFFFFF"/>
    </w:rPr>
  </w:style>
  <w:style w:type="paragraph" w:customStyle="1" w:styleId="24">
    <w:name w:val="Основной текст2"/>
    <w:basedOn w:val="a0"/>
    <w:link w:val="af7"/>
    <w:qFormat/>
    <w:rsid w:val="00AF7141"/>
    <w:pPr>
      <w:shd w:val="clear" w:color="auto" w:fill="FFFFFF"/>
      <w:autoSpaceDE/>
      <w:autoSpaceDN/>
      <w:spacing w:line="322" w:lineRule="exact"/>
      <w:jc w:val="both"/>
    </w:pPr>
    <w:rPr>
      <w:sz w:val="26"/>
      <w:szCs w:val="26"/>
      <w:lang w:val="en-US"/>
    </w:rPr>
  </w:style>
  <w:style w:type="character" w:customStyle="1" w:styleId="13">
    <w:name w:val="Основной текст1"/>
    <w:basedOn w:val="af7"/>
    <w:rsid w:val="000522B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8">
    <w:name w:val="Body Text Indent"/>
    <w:basedOn w:val="a0"/>
    <w:link w:val="af9"/>
    <w:unhideWhenUsed/>
    <w:rsid w:val="00F721E1"/>
    <w:pPr>
      <w:widowControl/>
      <w:autoSpaceDE/>
      <w:autoSpaceDN/>
      <w:spacing w:after="120" w:line="276" w:lineRule="auto"/>
      <w:ind w:left="283"/>
    </w:pPr>
    <w:rPr>
      <w:rFonts w:asciiTheme="minorHAnsi" w:hAnsiTheme="minorHAnsi"/>
    </w:rPr>
  </w:style>
  <w:style w:type="character" w:customStyle="1" w:styleId="af9">
    <w:name w:val="Основной текст с отступом Знак"/>
    <w:basedOn w:val="a1"/>
    <w:link w:val="af8"/>
    <w:rsid w:val="00F721E1"/>
    <w:rPr>
      <w:lang w:val="ru-RU"/>
    </w:rPr>
  </w:style>
  <w:style w:type="character" w:customStyle="1" w:styleId="s1">
    <w:name w:val="s1"/>
    <w:rsid w:val="00F721E1"/>
    <w:rPr>
      <w:rFonts w:ascii="Times New Roman" w:hAnsi="Times New Roman" w:cs="Times New Roman" w:hint="default"/>
      <w:b/>
      <w:bCs/>
      <w:i w:val="0"/>
      <w:iCs w:val="0"/>
      <w:strike w:val="0"/>
      <w:dstrike w:val="0"/>
      <w:color w:val="000000"/>
      <w:sz w:val="24"/>
      <w:szCs w:val="24"/>
      <w:u w:val="none"/>
      <w:effect w:val="none"/>
    </w:rPr>
  </w:style>
  <w:style w:type="paragraph" w:customStyle="1" w:styleId="Default0">
    <w:name w:val="Default"/>
    <w:rsid w:val="00F721E1"/>
    <w:pPr>
      <w:widowControl/>
      <w:adjustRightInd w:val="0"/>
    </w:pPr>
    <w:rPr>
      <w:rFonts w:ascii="Times New Roman" w:hAnsi="Times New Roman" w:cs="Times New Roman"/>
      <w:color w:val="000000"/>
      <w:sz w:val="24"/>
      <w:szCs w:val="24"/>
      <w:lang w:val="ru-RU"/>
    </w:rPr>
  </w:style>
  <w:style w:type="character" w:customStyle="1" w:styleId="20">
    <w:name w:val="Заголовок 2 Знак"/>
    <w:basedOn w:val="a1"/>
    <w:link w:val="2"/>
    <w:uiPriority w:val="9"/>
    <w:rsid w:val="00AF7141"/>
    <w:rPr>
      <w:rFonts w:asciiTheme="majorHAnsi" w:eastAsiaTheme="majorEastAsia" w:hAnsiTheme="majorHAnsi" w:cstheme="majorBidi"/>
      <w:color w:val="365F91" w:themeColor="accent1" w:themeShade="BF"/>
      <w:sz w:val="26"/>
      <w:szCs w:val="26"/>
      <w:lang w:val="ru-RU"/>
    </w:rPr>
  </w:style>
  <w:style w:type="paragraph" w:customStyle="1" w:styleId="311">
    <w:name w:val="Основной текст с отступом 311"/>
    <w:basedOn w:val="a0"/>
    <w:uiPriority w:val="99"/>
    <w:rsid w:val="00F43767"/>
    <w:pPr>
      <w:widowControl/>
      <w:suppressAutoHyphens/>
      <w:autoSpaceDE/>
      <w:autoSpaceDN/>
      <w:spacing w:line="360" w:lineRule="auto"/>
      <w:ind w:firstLine="720"/>
      <w:jc w:val="both"/>
    </w:pPr>
    <w:rPr>
      <w:color w:val="000000"/>
      <w:sz w:val="24"/>
      <w:szCs w:val="20"/>
      <w:lang w:eastAsia="ar-SA"/>
    </w:rPr>
  </w:style>
  <w:style w:type="character" w:customStyle="1" w:styleId="30">
    <w:name w:val="Заголовок 3 Знак"/>
    <w:basedOn w:val="a1"/>
    <w:link w:val="3"/>
    <w:uiPriority w:val="9"/>
    <w:rsid w:val="00AF7141"/>
    <w:rPr>
      <w:rFonts w:asciiTheme="majorHAnsi" w:eastAsiaTheme="majorEastAsia" w:hAnsiTheme="majorHAnsi" w:cstheme="majorBidi"/>
      <w:b/>
      <w:bCs/>
      <w:color w:val="4F81BD" w:themeColor="accent1"/>
      <w:lang w:val="ru-RU"/>
    </w:rPr>
  </w:style>
  <w:style w:type="character" w:customStyle="1" w:styleId="FontStyle14">
    <w:name w:val="Font Style14"/>
    <w:basedOn w:val="a1"/>
    <w:uiPriority w:val="99"/>
    <w:rsid w:val="00C46121"/>
    <w:rPr>
      <w:rFonts w:ascii="Times New Roman" w:hAnsi="Times New Roman" w:cs="Times New Roman"/>
      <w:sz w:val="20"/>
      <w:szCs w:val="20"/>
    </w:rPr>
  </w:style>
  <w:style w:type="paragraph" w:customStyle="1" w:styleId="Style7">
    <w:name w:val="Style7"/>
    <w:basedOn w:val="a0"/>
    <w:uiPriority w:val="99"/>
    <w:rsid w:val="00C46121"/>
    <w:pPr>
      <w:adjustRightInd w:val="0"/>
    </w:pPr>
    <w:rPr>
      <w:sz w:val="24"/>
      <w:szCs w:val="24"/>
      <w:lang w:eastAsia="ru-RU"/>
    </w:rPr>
  </w:style>
  <w:style w:type="paragraph" w:customStyle="1" w:styleId="msonormal0">
    <w:name w:val="msonormal"/>
    <w:basedOn w:val="a0"/>
    <w:uiPriority w:val="99"/>
    <w:semiHidden/>
    <w:rsid w:val="003A69F3"/>
    <w:pPr>
      <w:widowControl/>
      <w:autoSpaceDE/>
      <w:autoSpaceDN/>
      <w:spacing w:after="200" w:line="276" w:lineRule="auto"/>
    </w:pPr>
    <w:rPr>
      <w:sz w:val="24"/>
      <w:szCs w:val="24"/>
    </w:rPr>
  </w:style>
  <w:style w:type="paragraph" w:customStyle="1" w:styleId="81">
    <w:name w:val="Основной текст (8)"/>
    <w:basedOn w:val="a0"/>
    <w:uiPriority w:val="99"/>
    <w:rsid w:val="003A69F3"/>
    <w:pPr>
      <w:widowControl/>
      <w:shd w:val="clear" w:color="auto" w:fill="FFFFFF"/>
      <w:autoSpaceDE/>
      <w:autoSpaceDN/>
      <w:spacing w:line="187" w:lineRule="exact"/>
      <w:ind w:hanging="820"/>
      <w:jc w:val="both"/>
    </w:pPr>
    <w:rPr>
      <w:sz w:val="15"/>
      <w:szCs w:val="20"/>
      <w:shd w:val="clear" w:color="auto" w:fill="FFFFFF"/>
      <w:lang w:eastAsia="ar-SA"/>
    </w:rPr>
  </w:style>
  <w:style w:type="character" w:customStyle="1" w:styleId="apple-converted-space">
    <w:name w:val="apple-converted-space"/>
    <w:basedOn w:val="a1"/>
    <w:rsid w:val="003A69F3"/>
  </w:style>
  <w:style w:type="paragraph" w:styleId="25">
    <w:name w:val="Body Text 2"/>
    <w:basedOn w:val="a0"/>
    <w:link w:val="26"/>
    <w:rsid w:val="003A69F3"/>
    <w:pPr>
      <w:widowControl/>
      <w:autoSpaceDE/>
      <w:autoSpaceDN/>
      <w:spacing w:after="120" w:line="480" w:lineRule="auto"/>
    </w:pPr>
    <w:rPr>
      <w:sz w:val="20"/>
      <w:szCs w:val="20"/>
      <w:lang w:eastAsia="ko-KR"/>
    </w:rPr>
  </w:style>
  <w:style w:type="character" w:customStyle="1" w:styleId="26">
    <w:name w:val="Основной текст 2 Знак"/>
    <w:basedOn w:val="a1"/>
    <w:link w:val="25"/>
    <w:rsid w:val="003A69F3"/>
    <w:rPr>
      <w:rFonts w:ascii="Times New Roman" w:eastAsia="Times New Roman" w:hAnsi="Times New Roman" w:cs="Times New Roman"/>
      <w:sz w:val="20"/>
      <w:szCs w:val="20"/>
      <w:lang w:val="ru-RU" w:eastAsia="ko-KR"/>
    </w:rPr>
  </w:style>
  <w:style w:type="paragraph" w:styleId="31">
    <w:name w:val="Body Text 3"/>
    <w:basedOn w:val="a0"/>
    <w:link w:val="32"/>
    <w:rsid w:val="003A69F3"/>
    <w:pPr>
      <w:widowControl/>
      <w:autoSpaceDE/>
      <w:autoSpaceDN/>
      <w:spacing w:after="120"/>
    </w:pPr>
    <w:rPr>
      <w:sz w:val="16"/>
      <w:szCs w:val="16"/>
      <w:lang w:eastAsia="ko-KR"/>
    </w:rPr>
  </w:style>
  <w:style w:type="character" w:customStyle="1" w:styleId="32">
    <w:name w:val="Основной текст 3 Знак"/>
    <w:basedOn w:val="a1"/>
    <w:link w:val="31"/>
    <w:rsid w:val="003A69F3"/>
    <w:rPr>
      <w:rFonts w:ascii="Times New Roman" w:eastAsia="Times New Roman" w:hAnsi="Times New Roman" w:cs="Times New Roman"/>
      <w:sz w:val="16"/>
      <w:szCs w:val="16"/>
      <w:lang w:val="ru-RU" w:eastAsia="ko-KR"/>
    </w:rPr>
  </w:style>
  <w:style w:type="character" w:customStyle="1" w:styleId="WW8Num1z1">
    <w:name w:val="WW8Num1z1"/>
    <w:rsid w:val="003A69F3"/>
    <w:rPr>
      <w:sz w:val="28"/>
      <w:szCs w:val="28"/>
    </w:rPr>
  </w:style>
  <w:style w:type="character" w:customStyle="1" w:styleId="Absatz-Standardschriftart">
    <w:name w:val="Absatz-Standardschriftart"/>
    <w:rsid w:val="003A69F3"/>
  </w:style>
  <w:style w:type="character" w:customStyle="1" w:styleId="WW-Absatz-Standardschriftart">
    <w:name w:val="WW-Absatz-Standardschriftart"/>
    <w:rsid w:val="003A69F3"/>
  </w:style>
  <w:style w:type="character" w:customStyle="1" w:styleId="WW-Absatz-Standardschriftart1">
    <w:name w:val="WW-Absatz-Standardschriftart1"/>
    <w:rsid w:val="003A69F3"/>
  </w:style>
  <w:style w:type="character" w:customStyle="1" w:styleId="WW-Absatz-Standardschriftart11">
    <w:name w:val="WW-Absatz-Standardschriftart11"/>
    <w:rsid w:val="003A69F3"/>
  </w:style>
  <w:style w:type="character" w:customStyle="1" w:styleId="WW-Absatz-Standardschriftart111">
    <w:name w:val="WW-Absatz-Standardschriftart111"/>
    <w:rsid w:val="003A69F3"/>
  </w:style>
  <w:style w:type="character" w:customStyle="1" w:styleId="WW-Absatz-Standardschriftart1111">
    <w:name w:val="WW-Absatz-Standardschriftart1111"/>
    <w:rsid w:val="003A69F3"/>
  </w:style>
  <w:style w:type="character" w:customStyle="1" w:styleId="WW8Num1z2">
    <w:name w:val="WW8Num1z2"/>
    <w:rsid w:val="003A69F3"/>
    <w:rPr>
      <w:sz w:val="28"/>
      <w:szCs w:val="28"/>
    </w:rPr>
  </w:style>
  <w:style w:type="character" w:customStyle="1" w:styleId="WW8Num2z0">
    <w:name w:val="WW8Num2z0"/>
    <w:rsid w:val="003A69F3"/>
    <w:rPr>
      <w:sz w:val="28"/>
      <w:szCs w:val="28"/>
    </w:rPr>
  </w:style>
  <w:style w:type="character" w:customStyle="1" w:styleId="WW8Num3z0">
    <w:name w:val="WW8Num3z0"/>
    <w:rsid w:val="003A69F3"/>
    <w:rPr>
      <w:sz w:val="28"/>
      <w:szCs w:val="28"/>
    </w:rPr>
  </w:style>
  <w:style w:type="character" w:customStyle="1" w:styleId="WW-Absatz-Standardschriftart11111">
    <w:name w:val="WW-Absatz-Standardschriftart11111"/>
    <w:rsid w:val="003A69F3"/>
  </w:style>
  <w:style w:type="character" w:customStyle="1" w:styleId="WW-Absatz-Standardschriftart111111">
    <w:name w:val="WW-Absatz-Standardschriftart111111"/>
    <w:rsid w:val="003A69F3"/>
  </w:style>
  <w:style w:type="character" w:customStyle="1" w:styleId="WW-Absatz-Standardschriftart1111111">
    <w:name w:val="WW-Absatz-Standardschriftart1111111"/>
    <w:rsid w:val="003A69F3"/>
  </w:style>
  <w:style w:type="character" w:customStyle="1" w:styleId="WW-Absatz-Standardschriftart11111111">
    <w:name w:val="WW-Absatz-Standardschriftart11111111"/>
    <w:rsid w:val="003A69F3"/>
  </w:style>
  <w:style w:type="character" w:customStyle="1" w:styleId="WW-Absatz-Standardschriftart111111111">
    <w:name w:val="WW-Absatz-Standardschriftart111111111"/>
    <w:rsid w:val="003A69F3"/>
  </w:style>
  <w:style w:type="character" w:customStyle="1" w:styleId="WW8Num2z2">
    <w:name w:val="WW8Num2z2"/>
    <w:rsid w:val="003A69F3"/>
    <w:rPr>
      <w:sz w:val="28"/>
      <w:szCs w:val="28"/>
    </w:rPr>
  </w:style>
  <w:style w:type="character" w:customStyle="1" w:styleId="WW8Num4z0">
    <w:name w:val="WW8Num4z0"/>
    <w:rsid w:val="003A69F3"/>
    <w:rPr>
      <w:sz w:val="28"/>
      <w:szCs w:val="28"/>
    </w:rPr>
  </w:style>
  <w:style w:type="character" w:customStyle="1" w:styleId="WW8Num5z2">
    <w:name w:val="WW8Num5z2"/>
    <w:rsid w:val="003A69F3"/>
    <w:rPr>
      <w:sz w:val="28"/>
      <w:szCs w:val="28"/>
    </w:rPr>
  </w:style>
  <w:style w:type="character" w:customStyle="1" w:styleId="afa">
    <w:name w:val="Символ нумерации"/>
    <w:rsid w:val="003A69F3"/>
    <w:rPr>
      <w:sz w:val="28"/>
      <w:szCs w:val="28"/>
    </w:rPr>
  </w:style>
  <w:style w:type="paragraph" w:customStyle="1" w:styleId="14">
    <w:name w:val="Заголовок1"/>
    <w:basedOn w:val="a0"/>
    <w:next w:val="a4"/>
    <w:rsid w:val="003A69F3"/>
    <w:pPr>
      <w:keepNext/>
      <w:suppressAutoHyphens/>
      <w:autoSpaceDE/>
      <w:autoSpaceDN/>
      <w:spacing w:before="240" w:after="120"/>
    </w:pPr>
    <w:rPr>
      <w:rFonts w:ascii="Arial" w:eastAsia="MS Mincho" w:hAnsi="Arial" w:cs="Tahoma"/>
      <w:kern w:val="1"/>
      <w:sz w:val="28"/>
      <w:szCs w:val="28"/>
      <w:lang w:eastAsia="ru-RU"/>
    </w:rPr>
  </w:style>
  <w:style w:type="paragraph" w:styleId="afb">
    <w:name w:val="List"/>
    <w:basedOn w:val="a4"/>
    <w:rsid w:val="003A69F3"/>
    <w:pPr>
      <w:suppressAutoHyphens/>
      <w:autoSpaceDE/>
      <w:autoSpaceDN/>
      <w:spacing w:after="120"/>
      <w:ind w:left="0"/>
      <w:jc w:val="left"/>
    </w:pPr>
    <w:rPr>
      <w:rFonts w:eastAsia="Lucida Sans Unicode" w:cs="Tahoma"/>
      <w:kern w:val="1"/>
      <w:lang w:eastAsia="ru-RU"/>
    </w:rPr>
  </w:style>
  <w:style w:type="paragraph" w:customStyle="1" w:styleId="15">
    <w:name w:val="Название1"/>
    <w:basedOn w:val="a0"/>
    <w:rsid w:val="003A69F3"/>
    <w:pPr>
      <w:suppressLineNumbers/>
      <w:suppressAutoHyphens/>
      <w:autoSpaceDE/>
      <w:autoSpaceDN/>
      <w:spacing w:before="120" w:after="120"/>
    </w:pPr>
    <w:rPr>
      <w:rFonts w:eastAsia="Lucida Sans Unicode" w:cs="Tahoma"/>
      <w:i/>
      <w:iCs/>
      <w:kern w:val="1"/>
      <w:sz w:val="24"/>
      <w:szCs w:val="24"/>
      <w:lang w:eastAsia="ru-RU"/>
    </w:rPr>
  </w:style>
  <w:style w:type="paragraph" w:customStyle="1" w:styleId="16">
    <w:name w:val="Указатель1"/>
    <w:basedOn w:val="a0"/>
    <w:rsid w:val="003A69F3"/>
    <w:pPr>
      <w:suppressLineNumbers/>
      <w:suppressAutoHyphens/>
      <w:autoSpaceDE/>
      <w:autoSpaceDN/>
    </w:pPr>
    <w:rPr>
      <w:rFonts w:eastAsia="Lucida Sans Unicode" w:cs="Tahoma"/>
      <w:kern w:val="1"/>
      <w:sz w:val="24"/>
      <w:szCs w:val="24"/>
      <w:lang w:eastAsia="ru-RU"/>
    </w:rPr>
  </w:style>
  <w:style w:type="paragraph" w:customStyle="1" w:styleId="afc">
    <w:name w:val="Содержимое таблицы"/>
    <w:basedOn w:val="a0"/>
    <w:rsid w:val="003A69F3"/>
    <w:pPr>
      <w:suppressLineNumbers/>
      <w:suppressAutoHyphens/>
      <w:autoSpaceDE/>
      <w:autoSpaceDN/>
    </w:pPr>
    <w:rPr>
      <w:rFonts w:eastAsia="Lucida Sans Unicode"/>
      <w:kern w:val="1"/>
      <w:sz w:val="24"/>
      <w:szCs w:val="24"/>
      <w:lang w:eastAsia="ru-RU"/>
    </w:rPr>
  </w:style>
  <w:style w:type="paragraph" w:customStyle="1" w:styleId="afd">
    <w:name w:val="Заголовок таблицы"/>
    <w:basedOn w:val="afc"/>
    <w:rsid w:val="003A69F3"/>
    <w:pPr>
      <w:jc w:val="center"/>
    </w:pPr>
    <w:rPr>
      <w:b/>
      <w:bCs/>
    </w:rPr>
  </w:style>
  <w:style w:type="character" w:customStyle="1" w:styleId="highlighthighlightactive">
    <w:name w:val="highlight highlight_active"/>
    <w:basedOn w:val="a1"/>
    <w:rsid w:val="003A69F3"/>
  </w:style>
  <w:style w:type="character" w:customStyle="1" w:styleId="grey">
    <w:name w:val="grey"/>
    <w:basedOn w:val="a1"/>
    <w:rsid w:val="003A69F3"/>
  </w:style>
  <w:style w:type="character" w:styleId="afe">
    <w:name w:val="page number"/>
    <w:basedOn w:val="a1"/>
    <w:rsid w:val="003A69F3"/>
  </w:style>
  <w:style w:type="paragraph" w:customStyle="1" w:styleId="western">
    <w:name w:val="western"/>
    <w:basedOn w:val="a0"/>
    <w:rsid w:val="003A69F3"/>
    <w:pPr>
      <w:widowControl/>
      <w:autoSpaceDE/>
      <w:autoSpaceDN/>
      <w:spacing w:before="100" w:beforeAutospacing="1" w:after="100" w:afterAutospacing="1"/>
    </w:pPr>
    <w:rPr>
      <w:sz w:val="24"/>
      <w:szCs w:val="24"/>
      <w:lang w:eastAsia="ru-RU"/>
    </w:rPr>
  </w:style>
  <w:style w:type="table" w:customStyle="1" w:styleId="17">
    <w:name w:val="Сетка таблицы1"/>
    <w:basedOn w:val="a2"/>
    <w:next w:val="ae"/>
    <w:uiPriority w:val="59"/>
    <w:rsid w:val="003A69F3"/>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
    <w:basedOn w:val="a2"/>
    <w:next w:val="ae"/>
    <w:uiPriority w:val="59"/>
    <w:rsid w:val="003A69F3"/>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2"/>
    <w:next w:val="ae"/>
    <w:uiPriority w:val="59"/>
    <w:rsid w:val="003A69F3"/>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8">
    <w:name w:val="Основной текст (2) + Полужирный"/>
    <w:basedOn w:val="a1"/>
    <w:rsid w:val="00082C7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0">
    <w:name w:val="Заголовок 4 Знак"/>
    <w:basedOn w:val="a1"/>
    <w:link w:val="4"/>
    <w:uiPriority w:val="9"/>
    <w:rsid w:val="00AF7141"/>
    <w:rPr>
      <w:rFonts w:ascii="Calibri" w:hAnsi="Calibri"/>
      <w:b/>
      <w:bCs/>
      <w:sz w:val="28"/>
      <w:szCs w:val="28"/>
      <w:lang w:val="ru-RU"/>
    </w:rPr>
  </w:style>
  <w:style w:type="paragraph" w:customStyle="1" w:styleId="18">
    <w:name w:val="Абзац списка1"/>
    <w:basedOn w:val="a0"/>
    <w:qFormat/>
    <w:rsid w:val="00AF7141"/>
    <w:pPr>
      <w:widowControl/>
      <w:autoSpaceDE/>
      <w:autoSpaceDN/>
      <w:spacing w:after="200" w:line="276" w:lineRule="auto"/>
      <w:ind w:left="720"/>
    </w:pPr>
    <w:rPr>
      <w:rFonts w:ascii="Calibri" w:hAnsi="Calibri" w:cs="Calibri"/>
      <w:lang w:eastAsia="ru-RU"/>
    </w:rPr>
  </w:style>
  <w:style w:type="numbering" w:customStyle="1" w:styleId="34">
    <w:name w:val="Нет списка3"/>
    <w:next w:val="a3"/>
    <w:uiPriority w:val="99"/>
    <w:semiHidden/>
    <w:unhideWhenUsed/>
    <w:rsid w:val="000532E7"/>
  </w:style>
  <w:style w:type="table" w:customStyle="1" w:styleId="TableNormal1">
    <w:name w:val="Table Normal1"/>
    <w:uiPriority w:val="2"/>
    <w:semiHidden/>
    <w:unhideWhenUsed/>
    <w:qFormat/>
    <w:rsid w:val="000532E7"/>
    <w:tblPr>
      <w:tblInd w:w="0" w:type="dxa"/>
      <w:tblCellMar>
        <w:top w:w="0" w:type="dxa"/>
        <w:left w:w="0" w:type="dxa"/>
        <w:bottom w:w="0" w:type="dxa"/>
        <w:right w:w="0" w:type="dxa"/>
      </w:tblCellMar>
    </w:tblPr>
  </w:style>
  <w:style w:type="character" w:styleId="aff">
    <w:name w:val="Emphasis"/>
    <w:uiPriority w:val="20"/>
    <w:qFormat/>
    <w:rsid w:val="00AF7141"/>
    <w:rPr>
      <w:i/>
      <w:iCs/>
    </w:rPr>
  </w:style>
  <w:style w:type="paragraph" w:styleId="aff0">
    <w:name w:val="footnote text"/>
    <w:basedOn w:val="a0"/>
    <w:link w:val="aff1"/>
    <w:rsid w:val="000532E7"/>
    <w:pPr>
      <w:widowControl/>
      <w:autoSpaceDE/>
      <w:autoSpaceDN/>
    </w:pPr>
    <w:rPr>
      <w:sz w:val="20"/>
      <w:szCs w:val="20"/>
      <w:lang w:val="kk-KZ"/>
    </w:rPr>
  </w:style>
  <w:style w:type="character" w:customStyle="1" w:styleId="aff1">
    <w:name w:val="Текст сноски Знак"/>
    <w:basedOn w:val="a1"/>
    <w:link w:val="aff0"/>
    <w:rsid w:val="000532E7"/>
    <w:rPr>
      <w:rFonts w:ascii="Times New Roman" w:eastAsia="Times New Roman" w:hAnsi="Times New Roman" w:cs="Times New Roman"/>
      <w:sz w:val="20"/>
      <w:szCs w:val="20"/>
      <w:lang w:val="kk-KZ"/>
    </w:rPr>
  </w:style>
  <w:style w:type="character" w:styleId="aff2">
    <w:name w:val="footnote reference"/>
    <w:rsid w:val="000532E7"/>
    <w:rPr>
      <w:vertAlign w:val="superscript"/>
    </w:rPr>
  </w:style>
  <w:style w:type="paragraph" w:styleId="aff3">
    <w:name w:val="caption"/>
    <w:basedOn w:val="a0"/>
    <w:next w:val="a0"/>
    <w:uiPriority w:val="35"/>
    <w:qFormat/>
    <w:rsid w:val="00AF7141"/>
    <w:pPr>
      <w:widowControl/>
      <w:autoSpaceDE/>
      <w:autoSpaceDN/>
    </w:pPr>
    <w:rPr>
      <w:b/>
      <w:bCs/>
      <w:sz w:val="20"/>
      <w:szCs w:val="20"/>
      <w:lang w:val="kk-KZ" w:eastAsia="ru-RU"/>
    </w:rPr>
  </w:style>
  <w:style w:type="paragraph" w:customStyle="1" w:styleId="bodytext">
    <w:name w:val="bodytext"/>
    <w:basedOn w:val="a0"/>
    <w:rsid w:val="000532E7"/>
    <w:pPr>
      <w:widowControl/>
      <w:autoSpaceDE/>
      <w:autoSpaceDN/>
    </w:pPr>
    <w:rPr>
      <w:rFonts w:ascii="Arial" w:eastAsia="Calibri" w:hAnsi="Arial" w:cs="Arial"/>
      <w:sz w:val="18"/>
      <w:szCs w:val="18"/>
      <w:lang w:eastAsia="ru-RU"/>
    </w:rPr>
  </w:style>
  <w:style w:type="character" w:customStyle="1" w:styleId="19">
    <w:name w:val="Неразрешенное упоминание1"/>
    <w:basedOn w:val="a1"/>
    <w:uiPriority w:val="99"/>
    <w:semiHidden/>
    <w:unhideWhenUsed/>
    <w:rsid w:val="00864C87"/>
    <w:rPr>
      <w:color w:val="605E5C"/>
      <w:shd w:val="clear" w:color="auto" w:fill="E1DFDD"/>
    </w:rPr>
  </w:style>
  <w:style w:type="paragraph" w:styleId="aff4">
    <w:name w:val="Normal Indent"/>
    <w:basedOn w:val="a0"/>
    <w:uiPriority w:val="99"/>
    <w:unhideWhenUsed/>
    <w:rsid w:val="00CD7B46"/>
    <w:pPr>
      <w:widowControl/>
      <w:autoSpaceDE/>
      <w:autoSpaceDN/>
      <w:spacing w:after="200" w:line="276" w:lineRule="auto"/>
      <w:ind w:left="720"/>
    </w:pPr>
    <w:rPr>
      <w:lang w:val="en-US"/>
    </w:rPr>
  </w:style>
  <w:style w:type="paragraph" w:styleId="aff5">
    <w:name w:val="Subtitle"/>
    <w:basedOn w:val="a0"/>
    <w:next w:val="a0"/>
    <w:link w:val="aff6"/>
    <w:uiPriority w:val="11"/>
    <w:qFormat/>
    <w:rsid w:val="00AF7141"/>
    <w:pPr>
      <w:widowControl/>
      <w:numPr>
        <w:ilvl w:val="1"/>
      </w:numPr>
      <w:autoSpaceDE/>
      <w:autoSpaceDN/>
      <w:spacing w:after="200" w:line="276" w:lineRule="auto"/>
      <w:ind w:left="86"/>
    </w:pPr>
    <w:rPr>
      <w:lang w:val="en-US"/>
    </w:rPr>
  </w:style>
  <w:style w:type="character" w:customStyle="1" w:styleId="aff6">
    <w:name w:val="Подзаголовок Знак"/>
    <w:basedOn w:val="a1"/>
    <w:link w:val="aff5"/>
    <w:uiPriority w:val="11"/>
    <w:rsid w:val="00AF7141"/>
    <w:rPr>
      <w:rFonts w:ascii="Times New Roman" w:hAnsi="Times New Roman"/>
    </w:rPr>
  </w:style>
  <w:style w:type="paragraph" w:customStyle="1" w:styleId="disclaimer">
    <w:name w:val="disclaimer"/>
    <w:basedOn w:val="a0"/>
    <w:rsid w:val="00CD7B46"/>
    <w:pPr>
      <w:widowControl/>
      <w:autoSpaceDE/>
      <w:autoSpaceDN/>
      <w:spacing w:after="200" w:line="276" w:lineRule="auto"/>
      <w:jc w:val="center"/>
    </w:pPr>
    <w:rPr>
      <w:sz w:val="18"/>
      <w:szCs w:val="18"/>
      <w:lang w:val="en-US"/>
    </w:rPr>
  </w:style>
  <w:style w:type="paragraph" w:customStyle="1" w:styleId="DocDefaults">
    <w:name w:val="DocDefaults"/>
    <w:rsid w:val="00CD7B46"/>
    <w:pPr>
      <w:widowControl/>
      <w:autoSpaceDE/>
      <w:autoSpaceDN/>
      <w:spacing w:after="200" w:line="276" w:lineRule="auto"/>
    </w:pPr>
  </w:style>
  <w:style w:type="paragraph" w:customStyle="1" w:styleId="Style42">
    <w:name w:val="Style42"/>
    <w:basedOn w:val="a0"/>
    <w:uiPriority w:val="99"/>
    <w:rsid w:val="002B58D5"/>
    <w:pPr>
      <w:adjustRightInd w:val="0"/>
      <w:spacing w:line="247" w:lineRule="exact"/>
    </w:pPr>
    <w:rPr>
      <w:sz w:val="24"/>
      <w:szCs w:val="24"/>
      <w:lang w:eastAsia="ru-RU"/>
    </w:rPr>
  </w:style>
  <w:style w:type="character" w:customStyle="1" w:styleId="FontStyle90">
    <w:name w:val="Font Style90"/>
    <w:uiPriority w:val="99"/>
    <w:rsid w:val="002B58D5"/>
    <w:rPr>
      <w:rFonts w:ascii="Times New Roman" w:hAnsi="Times New Roman"/>
      <w:sz w:val="22"/>
    </w:rPr>
  </w:style>
  <w:style w:type="table" w:customStyle="1" w:styleId="113">
    <w:name w:val="Таблица простая 11"/>
    <w:basedOn w:val="a2"/>
    <w:uiPriority w:val="41"/>
    <w:rsid w:val="0021034B"/>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ote">
    <w:name w:val="note"/>
    <w:basedOn w:val="a1"/>
    <w:rsid w:val="0021034B"/>
  </w:style>
  <w:style w:type="character" w:customStyle="1" w:styleId="29">
    <w:name w:val="Неразрешенное упоминание2"/>
    <w:basedOn w:val="a1"/>
    <w:uiPriority w:val="99"/>
    <w:semiHidden/>
    <w:unhideWhenUsed/>
    <w:rsid w:val="00BE3007"/>
    <w:rPr>
      <w:color w:val="605E5C"/>
      <w:shd w:val="clear" w:color="auto" w:fill="E1DFDD"/>
    </w:rPr>
  </w:style>
  <w:style w:type="character" w:customStyle="1" w:styleId="50">
    <w:name w:val="Заголовок 5 Знак"/>
    <w:basedOn w:val="a1"/>
    <w:link w:val="5"/>
    <w:uiPriority w:val="9"/>
    <w:semiHidden/>
    <w:rsid w:val="00AF7141"/>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1"/>
    <w:link w:val="6"/>
    <w:uiPriority w:val="9"/>
    <w:semiHidden/>
    <w:rsid w:val="00AF7141"/>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1"/>
    <w:link w:val="7"/>
    <w:uiPriority w:val="9"/>
    <w:semiHidden/>
    <w:rsid w:val="00AF7141"/>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1"/>
    <w:link w:val="8"/>
    <w:uiPriority w:val="9"/>
    <w:semiHidden/>
    <w:rsid w:val="00AF7141"/>
    <w:rPr>
      <w:rFonts w:asciiTheme="majorHAnsi" w:eastAsiaTheme="majorEastAsia" w:hAnsiTheme="majorHAnsi" w:cstheme="majorBidi"/>
      <w:color w:val="404040" w:themeColor="text1" w:themeTint="BF"/>
      <w:sz w:val="20"/>
      <w:szCs w:val="20"/>
      <w:lang w:val="ru-RU"/>
    </w:rPr>
  </w:style>
  <w:style w:type="character" w:customStyle="1" w:styleId="90">
    <w:name w:val="Заголовок 9 Знак"/>
    <w:basedOn w:val="a1"/>
    <w:link w:val="9"/>
    <w:uiPriority w:val="9"/>
    <w:semiHidden/>
    <w:rsid w:val="00AF7141"/>
    <w:rPr>
      <w:rFonts w:asciiTheme="majorHAnsi" w:eastAsiaTheme="majorEastAsia" w:hAnsiTheme="majorHAnsi" w:cstheme="majorBidi"/>
      <w:i/>
      <w:iCs/>
      <w:color w:val="404040" w:themeColor="text1" w:themeTint="BF"/>
      <w:sz w:val="20"/>
      <w:szCs w:val="20"/>
      <w:lang w:val="ru-RU"/>
    </w:rPr>
  </w:style>
  <w:style w:type="paragraph" w:styleId="2a">
    <w:name w:val="Quote"/>
    <w:basedOn w:val="a0"/>
    <w:next w:val="a0"/>
    <w:link w:val="2b"/>
    <w:uiPriority w:val="29"/>
    <w:qFormat/>
    <w:rsid w:val="00AF7141"/>
    <w:rPr>
      <w:i/>
      <w:iCs/>
      <w:color w:val="000000" w:themeColor="text1"/>
    </w:rPr>
  </w:style>
  <w:style w:type="character" w:customStyle="1" w:styleId="2b">
    <w:name w:val="Цитата 2 Знак"/>
    <w:basedOn w:val="a1"/>
    <w:link w:val="2a"/>
    <w:uiPriority w:val="29"/>
    <w:rsid w:val="00AF7141"/>
    <w:rPr>
      <w:rFonts w:ascii="Times New Roman" w:hAnsi="Times New Roman"/>
      <w:i/>
      <w:iCs/>
      <w:color w:val="000000" w:themeColor="text1"/>
      <w:lang w:val="ru-RU"/>
    </w:rPr>
  </w:style>
  <w:style w:type="paragraph" w:styleId="aff7">
    <w:name w:val="Intense Quote"/>
    <w:basedOn w:val="a0"/>
    <w:next w:val="a0"/>
    <w:link w:val="aff8"/>
    <w:uiPriority w:val="30"/>
    <w:qFormat/>
    <w:rsid w:val="00AF7141"/>
    <w:pPr>
      <w:pBdr>
        <w:bottom w:val="single" w:sz="4" w:space="4" w:color="4F81BD" w:themeColor="accent1"/>
      </w:pBdr>
      <w:spacing w:before="200" w:after="280"/>
      <w:ind w:left="936" w:right="936"/>
    </w:pPr>
    <w:rPr>
      <w:b/>
      <w:bCs/>
      <w:i/>
      <w:iCs/>
      <w:color w:val="4F81BD" w:themeColor="accent1"/>
    </w:rPr>
  </w:style>
  <w:style w:type="character" w:customStyle="1" w:styleId="aff8">
    <w:name w:val="Выделенная цитата Знак"/>
    <w:basedOn w:val="a1"/>
    <w:link w:val="aff7"/>
    <w:uiPriority w:val="30"/>
    <w:rsid w:val="00AF7141"/>
    <w:rPr>
      <w:rFonts w:ascii="Times New Roman" w:hAnsi="Times New Roman"/>
      <w:b/>
      <w:bCs/>
      <w:i/>
      <w:iCs/>
      <w:color w:val="4F81BD" w:themeColor="accent1"/>
      <w:lang w:val="ru-RU"/>
    </w:rPr>
  </w:style>
  <w:style w:type="character" w:styleId="aff9">
    <w:name w:val="Subtle Emphasis"/>
    <w:uiPriority w:val="19"/>
    <w:qFormat/>
    <w:rsid w:val="00AF7141"/>
    <w:rPr>
      <w:i/>
      <w:iCs/>
      <w:color w:val="808080" w:themeColor="text1" w:themeTint="7F"/>
    </w:rPr>
  </w:style>
  <w:style w:type="character" w:styleId="affa">
    <w:name w:val="Intense Emphasis"/>
    <w:uiPriority w:val="21"/>
    <w:qFormat/>
    <w:rsid w:val="00AF7141"/>
    <w:rPr>
      <w:b/>
      <w:bCs/>
      <w:i/>
      <w:iCs/>
      <w:color w:val="4F81BD" w:themeColor="accent1"/>
    </w:rPr>
  </w:style>
  <w:style w:type="character" w:styleId="affb">
    <w:name w:val="Subtle Reference"/>
    <w:uiPriority w:val="31"/>
    <w:qFormat/>
    <w:rsid w:val="00AF7141"/>
    <w:rPr>
      <w:smallCaps/>
      <w:color w:val="C0504D" w:themeColor="accent2"/>
      <w:u w:val="single"/>
    </w:rPr>
  </w:style>
  <w:style w:type="character" w:styleId="affc">
    <w:name w:val="Intense Reference"/>
    <w:uiPriority w:val="32"/>
    <w:qFormat/>
    <w:rsid w:val="00AF7141"/>
    <w:rPr>
      <w:b/>
      <w:bCs/>
      <w:smallCaps/>
      <w:color w:val="C0504D" w:themeColor="accent2"/>
      <w:spacing w:val="5"/>
      <w:u w:val="single"/>
    </w:rPr>
  </w:style>
  <w:style w:type="character" w:styleId="affd">
    <w:name w:val="Book Title"/>
    <w:uiPriority w:val="33"/>
    <w:qFormat/>
    <w:rsid w:val="00AF7141"/>
    <w:rPr>
      <w:b/>
      <w:bCs/>
      <w:smallCaps/>
      <w:spacing w:val="5"/>
    </w:rPr>
  </w:style>
  <w:style w:type="paragraph" w:styleId="affe">
    <w:name w:val="TOC Heading"/>
    <w:basedOn w:val="1"/>
    <w:next w:val="a0"/>
    <w:uiPriority w:val="39"/>
    <w:semiHidden/>
    <w:unhideWhenUsed/>
    <w:qFormat/>
    <w:rsid w:val="00AF7141"/>
    <w:pPr>
      <w:keepNext/>
      <w:keepLines/>
      <w:spacing w:before="480"/>
      <w:ind w:left="0"/>
      <w:jc w:val="left"/>
      <w:outlineLvl w:val="9"/>
    </w:pPr>
    <w:rPr>
      <w:rFonts w:asciiTheme="majorHAnsi" w:eastAsiaTheme="majorEastAsia" w:hAnsiTheme="majorHAnsi" w:cstheme="majorBidi"/>
      <w:color w:val="365F91" w:themeColor="accent1" w:themeShade="BF"/>
    </w:rPr>
  </w:style>
  <w:style w:type="paragraph" w:customStyle="1" w:styleId="Standard">
    <w:name w:val="Standard"/>
    <w:rsid w:val="00B75CFA"/>
    <w:pPr>
      <w:widowControl/>
      <w:suppressAutoHyphens/>
      <w:autoSpaceDE/>
      <w:textAlignment w:val="baseline"/>
    </w:pPr>
    <w:rPr>
      <w:rFonts w:ascii="Liberation Serif" w:eastAsia="SimSun" w:hAnsi="Liberation Serif" w:cs="Mangal"/>
      <w:kern w:val="3"/>
      <w:sz w:val="24"/>
      <w:szCs w:val="24"/>
      <w:lang w:eastAsia="zh-CN" w:bidi="hi-IN"/>
    </w:rPr>
  </w:style>
  <w:style w:type="character" w:customStyle="1" w:styleId="UnresolvedMention">
    <w:name w:val="Unresolved Mention"/>
    <w:basedOn w:val="a1"/>
    <w:uiPriority w:val="99"/>
    <w:semiHidden/>
    <w:unhideWhenUsed/>
    <w:rsid w:val="00B75CFA"/>
    <w:rPr>
      <w:color w:val="605E5C"/>
      <w:shd w:val="clear" w:color="auto" w:fill="E1DFDD"/>
    </w:rPr>
  </w:style>
  <w:style w:type="character" w:customStyle="1" w:styleId="c42">
    <w:name w:val="c42"/>
    <w:basedOn w:val="a1"/>
    <w:rsid w:val="00B75CFA"/>
  </w:style>
  <w:style w:type="character" w:customStyle="1" w:styleId="c1">
    <w:name w:val="c1"/>
    <w:basedOn w:val="a1"/>
    <w:rsid w:val="00B75CFA"/>
  </w:style>
  <w:style w:type="table" w:customStyle="1" w:styleId="41">
    <w:name w:val="Сетка таблицы4"/>
    <w:basedOn w:val="a2"/>
    <w:next w:val="ae"/>
    <w:uiPriority w:val="59"/>
    <w:rsid w:val="00B75CF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0"/>
    <w:rsid w:val="00B75CFA"/>
    <w:pPr>
      <w:widowControl/>
      <w:autoSpaceDE/>
      <w:autoSpaceDN/>
      <w:spacing w:before="100" w:beforeAutospacing="1" w:after="100" w:afterAutospacing="1"/>
    </w:pPr>
    <w:rPr>
      <w:rFonts w:eastAsia="Times New Roman" w:cs="Times New Roman"/>
      <w:sz w:val="24"/>
      <w:szCs w:val="24"/>
      <w:lang w:eastAsia="ru-RU"/>
    </w:rPr>
  </w:style>
  <w:style w:type="paragraph" w:customStyle="1" w:styleId="Normal1">
    <w:name w:val="Normal1"/>
    <w:rsid w:val="00B75CFA"/>
    <w:pPr>
      <w:autoSpaceDE/>
      <w:autoSpaceDN/>
      <w:jc w:val="both"/>
    </w:pPr>
    <w:rPr>
      <w:rFonts w:ascii="Times New Roman" w:eastAsia="Times New Roman" w:hAnsi="Times New Roman" w:cs="Times New Roman"/>
      <w:sz w:val="28"/>
      <w:szCs w:val="20"/>
      <w:lang w:val="ru-RU" w:eastAsia="ru-RU"/>
    </w:rPr>
  </w:style>
  <w:style w:type="paragraph" w:styleId="afff">
    <w:name w:val="Plain Text"/>
    <w:basedOn w:val="a0"/>
    <w:link w:val="afff0"/>
    <w:rsid w:val="00B75CFA"/>
    <w:pPr>
      <w:widowControl/>
      <w:autoSpaceDE/>
      <w:autoSpaceDN/>
    </w:pPr>
    <w:rPr>
      <w:rFonts w:ascii="Courier New" w:eastAsia="Times New Roman" w:hAnsi="Courier New" w:cs="Times New Roman"/>
      <w:sz w:val="20"/>
      <w:szCs w:val="20"/>
      <w:lang w:eastAsia="ru-RU"/>
    </w:rPr>
  </w:style>
  <w:style w:type="character" w:customStyle="1" w:styleId="afff0">
    <w:name w:val="Текст Знак"/>
    <w:basedOn w:val="a1"/>
    <w:link w:val="afff"/>
    <w:rsid w:val="00B75CFA"/>
    <w:rPr>
      <w:rFonts w:ascii="Courier New" w:eastAsia="Times New Roman" w:hAnsi="Courier New" w:cs="Times New Roman"/>
      <w:sz w:val="20"/>
      <w:szCs w:val="20"/>
      <w:lang w:val="ru-RU" w:eastAsia="ru-RU"/>
    </w:rPr>
  </w:style>
  <w:style w:type="table" w:customStyle="1" w:styleId="71">
    <w:name w:val="Сетка таблицы7"/>
    <w:basedOn w:val="a2"/>
    <w:next w:val="ae"/>
    <w:rsid w:val="00B75CFA"/>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e"/>
    <w:uiPriority w:val="59"/>
    <w:rsid w:val="00B75CFA"/>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e"/>
    <w:uiPriority w:val="59"/>
    <w:rsid w:val="00B75CFA"/>
    <w:pPr>
      <w:widowControl/>
      <w:autoSpaceDE/>
      <w:autoSpaceDN/>
    </w:pPr>
    <w:rPr>
      <w:rFonts w:ascii="Calibri" w:eastAsia="Calibri" w:hAnsi="Calibri" w:cs="Times New Roman"/>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0"/>
    <w:rsid w:val="00B75CFA"/>
    <w:pPr>
      <w:widowControl/>
      <w:autoSpaceDE/>
      <w:autoSpaceDN/>
      <w:spacing w:before="100" w:beforeAutospacing="1" w:after="100" w:afterAutospacing="1"/>
    </w:pPr>
    <w:rPr>
      <w:rFonts w:eastAsia="Times New Roman" w:cs="Times New Roman"/>
      <w:sz w:val="24"/>
      <w:szCs w:val="24"/>
      <w:lang w:eastAsia="ru-RU"/>
    </w:rPr>
  </w:style>
  <w:style w:type="paragraph" w:customStyle="1" w:styleId="2c">
    <w:name w:val="Абзац списка2"/>
    <w:basedOn w:val="a0"/>
    <w:rsid w:val="00546E15"/>
    <w:pPr>
      <w:widowControl/>
      <w:autoSpaceDE/>
      <w:autoSpaceDN/>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31738447">
      <w:bodyDiv w:val="1"/>
      <w:marLeft w:val="0"/>
      <w:marRight w:val="0"/>
      <w:marTop w:val="0"/>
      <w:marBottom w:val="0"/>
      <w:divBdr>
        <w:top w:val="none" w:sz="0" w:space="0" w:color="auto"/>
        <w:left w:val="none" w:sz="0" w:space="0" w:color="auto"/>
        <w:bottom w:val="none" w:sz="0" w:space="0" w:color="auto"/>
        <w:right w:val="none" w:sz="0" w:space="0" w:color="auto"/>
      </w:divBdr>
    </w:div>
    <w:div w:id="450128551">
      <w:bodyDiv w:val="1"/>
      <w:marLeft w:val="0"/>
      <w:marRight w:val="0"/>
      <w:marTop w:val="0"/>
      <w:marBottom w:val="0"/>
      <w:divBdr>
        <w:top w:val="none" w:sz="0" w:space="0" w:color="auto"/>
        <w:left w:val="none" w:sz="0" w:space="0" w:color="auto"/>
        <w:bottom w:val="none" w:sz="0" w:space="0" w:color="auto"/>
        <w:right w:val="none" w:sz="0" w:space="0" w:color="auto"/>
      </w:divBdr>
    </w:div>
    <w:div w:id="475031387">
      <w:bodyDiv w:val="1"/>
      <w:marLeft w:val="0"/>
      <w:marRight w:val="0"/>
      <w:marTop w:val="0"/>
      <w:marBottom w:val="0"/>
      <w:divBdr>
        <w:top w:val="none" w:sz="0" w:space="0" w:color="auto"/>
        <w:left w:val="none" w:sz="0" w:space="0" w:color="auto"/>
        <w:bottom w:val="none" w:sz="0" w:space="0" w:color="auto"/>
        <w:right w:val="none" w:sz="0" w:space="0" w:color="auto"/>
      </w:divBdr>
    </w:div>
    <w:div w:id="495268044">
      <w:bodyDiv w:val="1"/>
      <w:marLeft w:val="0"/>
      <w:marRight w:val="0"/>
      <w:marTop w:val="0"/>
      <w:marBottom w:val="0"/>
      <w:divBdr>
        <w:top w:val="none" w:sz="0" w:space="0" w:color="auto"/>
        <w:left w:val="none" w:sz="0" w:space="0" w:color="auto"/>
        <w:bottom w:val="none" w:sz="0" w:space="0" w:color="auto"/>
        <w:right w:val="none" w:sz="0" w:space="0" w:color="auto"/>
      </w:divBdr>
    </w:div>
    <w:div w:id="498732479">
      <w:bodyDiv w:val="1"/>
      <w:marLeft w:val="0"/>
      <w:marRight w:val="0"/>
      <w:marTop w:val="0"/>
      <w:marBottom w:val="0"/>
      <w:divBdr>
        <w:top w:val="none" w:sz="0" w:space="0" w:color="auto"/>
        <w:left w:val="none" w:sz="0" w:space="0" w:color="auto"/>
        <w:bottom w:val="none" w:sz="0" w:space="0" w:color="auto"/>
        <w:right w:val="none" w:sz="0" w:space="0" w:color="auto"/>
      </w:divBdr>
    </w:div>
    <w:div w:id="671564890">
      <w:bodyDiv w:val="1"/>
      <w:marLeft w:val="0"/>
      <w:marRight w:val="0"/>
      <w:marTop w:val="0"/>
      <w:marBottom w:val="0"/>
      <w:divBdr>
        <w:top w:val="none" w:sz="0" w:space="0" w:color="auto"/>
        <w:left w:val="none" w:sz="0" w:space="0" w:color="auto"/>
        <w:bottom w:val="none" w:sz="0" w:space="0" w:color="auto"/>
        <w:right w:val="none" w:sz="0" w:space="0" w:color="auto"/>
      </w:divBdr>
    </w:div>
    <w:div w:id="723022959">
      <w:bodyDiv w:val="1"/>
      <w:marLeft w:val="0"/>
      <w:marRight w:val="0"/>
      <w:marTop w:val="0"/>
      <w:marBottom w:val="0"/>
      <w:divBdr>
        <w:top w:val="none" w:sz="0" w:space="0" w:color="auto"/>
        <w:left w:val="none" w:sz="0" w:space="0" w:color="auto"/>
        <w:bottom w:val="none" w:sz="0" w:space="0" w:color="auto"/>
        <w:right w:val="none" w:sz="0" w:space="0" w:color="auto"/>
      </w:divBdr>
    </w:div>
    <w:div w:id="830368591">
      <w:bodyDiv w:val="1"/>
      <w:marLeft w:val="0"/>
      <w:marRight w:val="0"/>
      <w:marTop w:val="0"/>
      <w:marBottom w:val="0"/>
      <w:divBdr>
        <w:top w:val="none" w:sz="0" w:space="0" w:color="auto"/>
        <w:left w:val="none" w:sz="0" w:space="0" w:color="auto"/>
        <w:bottom w:val="none" w:sz="0" w:space="0" w:color="auto"/>
        <w:right w:val="none" w:sz="0" w:space="0" w:color="auto"/>
      </w:divBdr>
    </w:div>
    <w:div w:id="870192608">
      <w:bodyDiv w:val="1"/>
      <w:marLeft w:val="0"/>
      <w:marRight w:val="0"/>
      <w:marTop w:val="0"/>
      <w:marBottom w:val="0"/>
      <w:divBdr>
        <w:top w:val="none" w:sz="0" w:space="0" w:color="auto"/>
        <w:left w:val="none" w:sz="0" w:space="0" w:color="auto"/>
        <w:bottom w:val="none" w:sz="0" w:space="0" w:color="auto"/>
        <w:right w:val="none" w:sz="0" w:space="0" w:color="auto"/>
      </w:divBdr>
    </w:div>
    <w:div w:id="871308228">
      <w:bodyDiv w:val="1"/>
      <w:marLeft w:val="0"/>
      <w:marRight w:val="0"/>
      <w:marTop w:val="0"/>
      <w:marBottom w:val="0"/>
      <w:divBdr>
        <w:top w:val="none" w:sz="0" w:space="0" w:color="auto"/>
        <w:left w:val="none" w:sz="0" w:space="0" w:color="auto"/>
        <w:bottom w:val="none" w:sz="0" w:space="0" w:color="auto"/>
        <w:right w:val="none" w:sz="0" w:space="0" w:color="auto"/>
      </w:divBdr>
    </w:div>
    <w:div w:id="878904576">
      <w:bodyDiv w:val="1"/>
      <w:marLeft w:val="0"/>
      <w:marRight w:val="0"/>
      <w:marTop w:val="0"/>
      <w:marBottom w:val="0"/>
      <w:divBdr>
        <w:top w:val="none" w:sz="0" w:space="0" w:color="auto"/>
        <w:left w:val="none" w:sz="0" w:space="0" w:color="auto"/>
        <w:bottom w:val="none" w:sz="0" w:space="0" w:color="auto"/>
        <w:right w:val="none" w:sz="0" w:space="0" w:color="auto"/>
      </w:divBdr>
    </w:div>
    <w:div w:id="1281647722">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644044652">
      <w:bodyDiv w:val="1"/>
      <w:marLeft w:val="0"/>
      <w:marRight w:val="0"/>
      <w:marTop w:val="0"/>
      <w:marBottom w:val="0"/>
      <w:divBdr>
        <w:top w:val="none" w:sz="0" w:space="0" w:color="auto"/>
        <w:left w:val="none" w:sz="0" w:space="0" w:color="auto"/>
        <w:bottom w:val="none" w:sz="0" w:space="0" w:color="auto"/>
        <w:right w:val="none" w:sz="0" w:space="0" w:color="auto"/>
      </w:divBdr>
    </w:div>
    <w:div w:id="1817258650">
      <w:bodyDiv w:val="1"/>
      <w:marLeft w:val="0"/>
      <w:marRight w:val="0"/>
      <w:marTop w:val="0"/>
      <w:marBottom w:val="0"/>
      <w:divBdr>
        <w:top w:val="none" w:sz="0" w:space="0" w:color="auto"/>
        <w:left w:val="none" w:sz="0" w:space="0" w:color="auto"/>
        <w:bottom w:val="none" w:sz="0" w:space="0" w:color="auto"/>
        <w:right w:val="none" w:sz="0" w:space="0" w:color="auto"/>
      </w:divBdr>
    </w:div>
    <w:div w:id="2135368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117" Type="http://schemas.openxmlformats.org/officeDocument/2006/relationships/hyperlink" Target="https://www.instagram.com/p/CtJ3J1ON8Bh/?igshid=NjFiZTE0ZDQ0ZQ" TargetMode="External"/><Relationship Id="rId21" Type="http://schemas.openxmlformats.org/officeDocument/2006/relationships/image" Target="media/image2.jpeg"/><Relationship Id="rId42" Type="http://schemas.openxmlformats.org/officeDocument/2006/relationships/hyperlink" Target="https://www.instagram.com/p/Cp27oQdtXsE/?igshid=NjFiZTE0ZDQ0ZQ" TargetMode="External"/><Relationship Id="rId47" Type="http://schemas.openxmlformats.org/officeDocument/2006/relationships/hyperlink" Target="https://www.instagram.com/p/Cs_Wgd6vcNL/?igshid=NjFiZTE0ZDQ0ZQ" TargetMode="External"/><Relationship Id="rId63" Type="http://schemas.openxmlformats.org/officeDocument/2006/relationships/hyperlink" Target="https://www.instagram.com/p/Co4lfk1t-Qj/?igshid=NjFiZTE0ZDQ0ZQ" TargetMode="External"/><Relationship Id="rId68" Type="http://schemas.openxmlformats.org/officeDocument/2006/relationships/image" Target="media/image15.jpeg"/><Relationship Id="rId84" Type="http://schemas.openxmlformats.org/officeDocument/2006/relationships/hyperlink" Target="https://www.instagram.com/p/CmqPbbDNhnG/?igshid=NjFiZTE0ZDQ0ZQ" TargetMode="External"/><Relationship Id="rId89" Type="http://schemas.openxmlformats.org/officeDocument/2006/relationships/image" Target="media/image18.jpeg"/><Relationship Id="rId112" Type="http://schemas.openxmlformats.org/officeDocument/2006/relationships/hyperlink" Target="https://www.instagram.com/p/Cj8VGS-tYfR/?igshid=NjFiZTE0ZDQ0ZQ" TargetMode="External"/><Relationship Id="rId133" Type="http://schemas.openxmlformats.org/officeDocument/2006/relationships/image" Target="media/image32.jpeg"/><Relationship Id="rId138" Type="http://schemas.openxmlformats.org/officeDocument/2006/relationships/hyperlink" Target="https://www.instagram.com/p/CoU0ZwKtDvm/?igshid=MTc4MmM1YmI2Ng" TargetMode="External"/><Relationship Id="rId154" Type="http://schemas.openxmlformats.org/officeDocument/2006/relationships/hyperlink" Target="https://www.instagram.com/p/Cl1NCWatQ-S/?igshid=MTc4MmM1YmI2Ng" TargetMode="External"/><Relationship Id="rId159" Type="http://schemas.openxmlformats.org/officeDocument/2006/relationships/hyperlink" Target="https://www.instagram.com/reel/Cno-cWaImkB/?igshid=MTc4MmM1YmI2Ng" TargetMode="External"/><Relationship Id="rId175" Type="http://schemas.openxmlformats.org/officeDocument/2006/relationships/footer" Target="footer1.xml"/><Relationship Id="rId170" Type="http://schemas.openxmlformats.org/officeDocument/2006/relationships/hyperlink" Target="https://www.instagram.com/p/CsNrXmHtHDD/?igshid=MTc4MmM1YmI2Ng" TargetMode="External"/><Relationship Id="rId16" Type="http://schemas.openxmlformats.org/officeDocument/2006/relationships/hyperlink" Target="https://www.instagram.com/p/Cj-Di2jgSL-/?igshid=NjFiZTE0ZDQ0ZQ" TargetMode="External"/><Relationship Id="rId107" Type="http://schemas.openxmlformats.org/officeDocument/2006/relationships/hyperlink" Target="https://www.instagram.com/p/CjfSX-FgycP/?igshid=MTc4MmM1YmI2Ng" TargetMode="External"/><Relationship Id="rId11" Type="http://schemas.openxmlformats.org/officeDocument/2006/relationships/hyperlink" Target="https://adilet.zan.kz/rus/docs/V2200029916" TargetMode="External"/><Relationship Id="rId32" Type="http://schemas.openxmlformats.org/officeDocument/2006/relationships/hyperlink" Target="https://instagram.com/p/CruoIHHMlUt/" TargetMode="External"/><Relationship Id="rId37" Type="http://schemas.openxmlformats.org/officeDocument/2006/relationships/image" Target="media/image11.jpeg"/><Relationship Id="rId53" Type="http://schemas.openxmlformats.org/officeDocument/2006/relationships/hyperlink" Target="https://www.instagram.com/reel/CiSGKEjAfYu/?igshid=NjFiZTE0ZDQ0ZQ" TargetMode="External"/><Relationship Id="rId58" Type="http://schemas.openxmlformats.org/officeDocument/2006/relationships/hyperlink" Target="https://www.instagram.com/p/CiZAYGsoIn-/?igshid=NjFiZTE0ZDQ0ZQ" TargetMode="External"/><Relationship Id="rId74" Type="http://schemas.openxmlformats.org/officeDocument/2006/relationships/hyperlink" Target="https://www.instagram.com/p/CsK8mrvtyzN/?igshid=MTc4MmM1YmI2Ng" TargetMode="External"/><Relationship Id="rId79" Type="http://schemas.openxmlformats.org/officeDocument/2006/relationships/hyperlink" Target="https://www.instagram.com/p/CsWMFoDNO0N/?igshid=MTc4MmM1YmI2Ng" TargetMode="External"/><Relationship Id="rId102" Type="http://schemas.openxmlformats.org/officeDocument/2006/relationships/hyperlink" Target="https://www.instagram.com/p/CizmLlCNeDm/?igshid=MTc4MmM1YmI2Ng" TargetMode="External"/><Relationship Id="rId123" Type="http://schemas.openxmlformats.org/officeDocument/2006/relationships/image" Target="media/image25.jpeg"/><Relationship Id="rId128" Type="http://schemas.openxmlformats.org/officeDocument/2006/relationships/image" Target="media/image29.jpeg"/><Relationship Id="rId144" Type="http://schemas.openxmlformats.org/officeDocument/2006/relationships/hyperlink" Target="https://www.instagram.com/p/Cj2F8OSgCdf/?igshid=MTc4MmM1YmI2Ng" TargetMode="External"/><Relationship Id="rId149" Type="http://schemas.openxmlformats.org/officeDocument/2006/relationships/hyperlink" Target="https://www.instagram.com/p/CkvuAzEtte-/?igshid=MTc4MmM1YmI2Ng" TargetMode="External"/><Relationship Id="rId5" Type="http://schemas.openxmlformats.org/officeDocument/2006/relationships/webSettings" Target="webSettings.xml"/><Relationship Id="rId90" Type="http://schemas.openxmlformats.org/officeDocument/2006/relationships/hyperlink" Target="https://www.instagram.com/reel/CpVDZGhMmmT/?igshid=MTc4MmM1YmI2Ng" TargetMode="External"/><Relationship Id="rId95" Type="http://schemas.openxmlformats.org/officeDocument/2006/relationships/hyperlink" Target="https://www.instagram.com/reel/ClxzefBAjE-/?igshid=MTc4MmM1YmI2Ng" TargetMode="External"/><Relationship Id="rId160" Type="http://schemas.openxmlformats.org/officeDocument/2006/relationships/hyperlink" Target="https://www.instagram.com/p/CoHqStrNBO6/?igshid=MTc4MmM1YmI2Ng" TargetMode="External"/><Relationship Id="rId165" Type="http://schemas.openxmlformats.org/officeDocument/2006/relationships/hyperlink" Target="https://www.instagram.com/p/Co1gPd-txcB/?igshid=MTc4MmM1YmI2Ng" TargetMode="External"/><Relationship Id="rId22" Type="http://schemas.openxmlformats.org/officeDocument/2006/relationships/hyperlink" Target="https://www.instagram.com/p/Cl3OE7Ug1A3/?igshid=NjFiZTE0ZDQ0ZQ" TargetMode="External"/><Relationship Id="rId27" Type="http://schemas.openxmlformats.org/officeDocument/2006/relationships/hyperlink" Target="https://www.instagram.com/reel/CrAlelQAbik/?igshid=MTc4MmM1YmI2Ng" TargetMode="External"/><Relationship Id="rId43" Type="http://schemas.openxmlformats.org/officeDocument/2006/relationships/hyperlink" Target="https://www.instagram.com/p/Cp5JVBntDAq/?igshid=NjFiZTE0ZDQ0ZQ" TargetMode="External"/><Relationship Id="rId48" Type="http://schemas.openxmlformats.org/officeDocument/2006/relationships/image" Target="media/image12.jpeg"/><Relationship Id="rId64" Type="http://schemas.openxmlformats.org/officeDocument/2006/relationships/hyperlink" Target="https://www.instagram.com/p/Cs2tdTutYlW/?igshid=NjFiZTE0ZDQ0ZQ" TargetMode="External"/><Relationship Id="rId69" Type="http://schemas.openxmlformats.org/officeDocument/2006/relationships/image" Target="media/image16.jpeg"/><Relationship Id="rId113" Type="http://schemas.openxmlformats.org/officeDocument/2006/relationships/hyperlink" Target="https://www.instagram.com/p/Cqw6hzcNbOK/?igshid=NjFiZTE0ZDQ0ZQ" TargetMode="External"/><Relationship Id="rId118" Type="http://schemas.openxmlformats.org/officeDocument/2006/relationships/hyperlink" Target="https://www.instagram.com/p/Cq7Y_v-AIjT/?igshid=MTc4MmM1YmI2Ng" TargetMode="External"/><Relationship Id="rId134" Type="http://schemas.openxmlformats.org/officeDocument/2006/relationships/image" Target="media/image33.jpeg"/><Relationship Id="rId139" Type="http://schemas.openxmlformats.org/officeDocument/2006/relationships/hyperlink" Target="https://www.instagram.com/p/CjYBvTmNTQW/?igshid=MTc4MmM1YmI2Ng" TargetMode="External"/><Relationship Id="rId80" Type="http://schemas.openxmlformats.org/officeDocument/2006/relationships/hyperlink" Target="https://www.instagram.com/p/Cj-Di2jgSL-/?igshid=NjFiZTE0ZDQ0ZQ" TargetMode="External"/><Relationship Id="rId85" Type="http://schemas.openxmlformats.org/officeDocument/2006/relationships/hyperlink" Target="https://www.instagram.com/p/CnwTWuHNDDm/?igshid=NjFiZTE0ZDQ0ZQ" TargetMode="External"/><Relationship Id="rId150" Type="http://schemas.openxmlformats.org/officeDocument/2006/relationships/hyperlink" Target="https://www.instagram.com/p/CkvuyYuNSBB/?igshid=MTc4MmM1YmI2Ng" TargetMode="External"/><Relationship Id="rId155" Type="http://schemas.openxmlformats.org/officeDocument/2006/relationships/hyperlink" Target="https://www.instagram.com/reel/Cl1QpQZgvsw/?igshid=MTc4MmM1YmI2Ng" TargetMode="External"/><Relationship Id="rId171" Type="http://schemas.openxmlformats.org/officeDocument/2006/relationships/hyperlink" Target="https://www.instagram.com/p/CsNsx3cNIEK/?igshid=MTc4MmM1YmI2Ng" TargetMode="External"/><Relationship Id="rId176" Type="http://schemas.openxmlformats.org/officeDocument/2006/relationships/fontTable" Target="fontTable.xml"/><Relationship Id="rId12" Type="http://schemas.openxmlformats.org/officeDocument/2006/relationships/hyperlink" Target="https://www.instagram.com/p/CiJjo81I6F_/?igshid=NjFiZTE0ZDQ0ZQ" TargetMode="External"/><Relationship Id="rId17" Type="http://schemas.openxmlformats.org/officeDocument/2006/relationships/hyperlink" Target="https://www.instagram.com/p/Cj-bKCbNZ6u/?igshid=NjFiZTE0ZDQ0ZQ" TargetMode="External"/><Relationship Id="rId33" Type="http://schemas.openxmlformats.org/officeDocument/2006/relationships/hyperlink" Target="https://www.instagram.com/reel/CruoIHHMlUt/?igshid=MTc4MmM1YmI2Ng" TargetMode="External"/><Relationship Id="rId38" Type="http://schemas.openxmlformats.org/officeDocument/2006/relationships/hyperlink" Target="https://www.instagram.com/reel/CpK7-wQAOR4/?igshid=NjFiZTE0ZDQ0ZQ" TargetMode="External"/><Relationship Id="rId59" Type="http://schemas.openxmlformats.org/officeDocument/2006/relationships/hyperlink" Target="https://www.instagram.com/p/CmDgug1D9Ed/?igshid=NjFiZTE0ZDQ0ZQ" TargetMode="External"/><Relationship Id="rId103" Type="http://schemas.openxmlformats.org/officeDocument/2006/relationships/hyperlink" Target="https://www.instagram.com/p/Ci9GuA0opz8/?igshid=NjFiZTE0ZDQ0ZQ" TargetMode="External"/><Relationship Id="rId108" Type="http://schemas.openxmlformats.org/officeDocument/2006/relationships/hyperlink" Target="https://www.instagram.com/p/CjzHu_toKVy/?igshid=MTc4MmM1YmI2Ng" TargetMode="External"/><Relationship Id="rId124" Type="http://schemas.openxmlformats.org/officeDocument/2006/relationships/image" Target="media/image26.jpeg"/><Relationship Id="rId129" Type="http://schemas.openxmlformats.org/officeDocument/2006/relationships/image" Target="media/image30.jpeg"/><Relationship Id="rId54" Type="http://schemas.openxmlformats.org/officeDocument/2006/relationships/hyperlink" Target="https://www.instagram.com/p/CiSE6SjAyka/?igshid=MTc4MmM1YmI2Ng" TargetMode="External"/><Relationship Id="rId70" Type="http://schemas.openxmlformats.org/officeDocument/2006/relationships/image" Target="media/image17.jpeg"/><Relationship Id="rId75" Type="http://schemas.openxmlformats.org/officeDocument/2006/relationships/hyperlink" Target="https://www.instagram.com/p/ClnLXURt-Y8/?igshid=MTc4MmM1YmI2Ng" TargetMode="External"/><Relationship Id="rId91" Type="http://schemas.openxmlformats.org/officeDocument/2006/relationships/hyperlink" Target="https://www.instagram.com/reel/CpVGGP5t1Ok/?igshid=MTc4MmM1YmI2Ng" TargetMode="External"/><Relationship Id="rId96" Type="http://schemas.openxmlformats.org/officeDocument/2006/relationships/image" Target="media/image19.jpeg"/><Relationship Id="rId140" Type="http://schemas.openxmlformats.org/officeDocument/2006/relationships/hyperlink" Target="https://www.instagram.com/p/CjiM4m0Ntrv/?igshid=MTc4MmM1YmI2Ng" TargetMode="External"/><Relationship Id="rId145" Type="http://schemas.openxmlformats.org/officeDocument/2006/relationships/hyperlink" Target="https://www.instagram.com/p/CkLXM-FN5WR/?igshid=MTc4MmM1YmI2Ng" TargetMode="External"/><Relationship Id="rId161" Type="http://schemas.openxmlformats.org/officeDocument/2006/relationships/hyperlink" Target="https://www.instagram.com/p/CoM-yuYNUUW/?igshid=MTc4MmM1YmI2Ng" TargetMode="External"/><Relationship Id="rId166" Type="http://schemas.openxmlformats.org/officeDocument/2006/relationships/hyperlink" Target="https://www.instagram.com/p/CpP_7U2NT9u/?igshid=MTc4MmM1YmI2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3.jpeg"/><Relationship Id="rId28" Type="http://schemas.openxmlformats.org/officeDocument/2006/relationships/image" Target="media/image7.jpeg"/><Relationship Id="rId49" Type="http://schemas.openxmlformats.org/officeDocument/2006/relationships/image" Target="media/image13.jpeg"/><Relationship Id="rId114" Type="http://schemas.openxmlformats.org/officeDocument/2006/relationships/hyperlink" Target="https://www.instagram.com/p/CrIUPiMAW7G/?igshid=NjFiZTE0ZDQ0ZQ" TargetMode="External"/><Relationship Id="rId119" Type="http://schemas.openxmlformats.org/officeDocument/2006/relationships/hyperlink" Target="https://www.instagram.com/p/CsL8UNlNjpH/?igshid=MTc4MmM1YmI2Ng" TargetMode="External"/><Relationship Id="rId10" Type="http://schemas.openxmlformats.org/officeDocument/2006/relationships/hyperlink" Target="mailto:kabinf@mail.kz" TargetMode="External"/><Relationship Id="rId31" Type="http://schemas.openxmlformats.org/officeDocument/2006/relationships/hyperlink" Target="https://instagram.com/p/CrAvXUnAatA/" TargetMode="External"/><Relationship Id="rId44" Type="http://schemas.openxmlformats.org/officeDocument/2006/relationships/hyperlink" Target="https://www.instagram.com/p/Cp22UtANfO9/?igshid=NjFiZTE0ZDQ0ZQ" TargetMode="External"/><Relationship Id="rId52" Type="http://schemas.openxmlformats.org/officeDocument/2006/relationships/hyperlink" Target="https://www.instagram.com/p/CiSE6SjAyka/?igshid=NjFiZTE0ZDQ0ZQ" TargetMode="External"/><Relationship Id="rId60" Type="http://schemas.openxmlformats.org/officeDocument/2006/relationships/hyperlink" Target="https://www.instagram.com/p/CmDhgJWN82m/?igshid=NjFiZTE0ZDQ0ZQ" TargetMode="External"/><Relationship Id="rId65" Type="http://schemas.openxmlformats.org/officeDocument/2006/relationships/hyperlink" Target="https://www.instagram.com/p/Ck-JIteNrHv/?igshid=NjFiZTE0ZDQ0ZQ" TargetMode="External"/><Relationship Id="rId73" Type="http://schemas.openxmlformats.org/officeDocument/2006/relationships/hyperlink" Target="https://www.instagram.com/p/CoXWeZLtKuk/?igshid=MTc4MmM1YmI2Ng" TargetMode="External"/><Relationship Id="rId78" Type="http://schemas.openxmlformats.org/officeDocument/2006/relationships/hyperlink" Target="https://www.instagram.com/p/Ck0YN8pt66Z/?igshid=MTc4MmM1YmI2Ng" TargetMode="External"/><Relationship Id="rId81" Type="http://schemas.openxmlformats.org/officeDocument/2006/relationships/hyperlink" Target="https://www.instagram.com/p/Ck_FLdxNzQj/?igshid=NjFiZTE0ZDQ0ZQ" TargetMode="External"/><Relationship Id="rId86" Type="http://schemas.openxmlformats.org/officeDocument/2006/relationships/hyperlink" Target="https://www.instagram.com/p/CqstqwGNNqV/?igshid=NjFiZTE0ZDQ0ZQ" TargetMode="External"/><Relationship Id="rId94" Type="http://schemas.openxmlformats.org/officeDocument/2006/relationships/hyperlink" Target="https://www.instagram.com/reel/Cj-djjnjZhr/?igshid=MTc4MmM1YmI2Ng" TargetMode="External"/><Relationship Id="rId99" Type="http://schemas.openxmlformats.org/officeDocument/2006/relationships/image" Target="media/image22.jpeg"/><Relationship Id="rId101" Type="http://schemas.openxmlformats.org/officeDocument/2006/relationships/hyperlink" Target="https://www.instagram.com/p/CizlYBONbGP/?igshid=MTc4MmM1YmI2Ng" TargetMode="External"/><Relationship Id="rId122" Type="http://schemas.openxmlformats.org/officeDocument/2006/relationships/image" Target="media/image24.jpeg"/><Relationship Id="rId130" Type="http://schemas.openxmlformats.org/officeDocument/2006/relationships/image" Target="media/image31.jpeg"/><Relationship Id="rId135" Type="http://schemas.openxmlformats.org/officeDocument/2006/relationships/image" Target="media/image34.jpeg"/><Relationship Id="rId143" Type="http://schemas.openxmlformats.org/officeDocument/2006/relationships/hyperlink" Target="https://www.instagram.com/p/CjslQN5NZtu/?igshid=MTc4MmM1YmI2Ng" TargetMode="External"/><Relationship Id="rId148" Type="http://schemas.openxmlformats.org/officeDocument/2006/relationships/hyperlink" Target="https://www.instagram.com/p/CksxjpFt02T/?igshid=MTc4MmM1YmI2Ng" TargetMode="External"/><Relationship Id="rId151" Type="http://schemas.openxmlformats.org/officeDocument/2006/relationships/hyperlink" Target="https://www.instagram.com/p/Ck08IGltLfy/?igshid=MTc4MmM1YmI2Ng" TargetMode="External"/><Relationship Id="rId156" Type="http://schemas.openxmlformats.org/officeDocument/2006/relationships/hyperlink" Target="https://www.instagram.com/p/Cmo1ahKt_K8/?igshid=MTc4MmM1YmI2Ng" TargetMode="External"/><Relationship Id="rId164" Type="http://schemas.openxmlformats.org/officeDocument/2006/relationships/hyperlink" Target="https://www.instagram.com/p/CocoPPgtJtL/?igshid=MTc4MmM1YmI2Ng" TargetMode="External"/><Relationship Id="rId169" Type="http://schemas.openxmlformats.org/officeDocument/2006/relationships/hyperlink" Target="https://www.instagram.com/p/CrS4S4Bg_07/?igshid=MTc4MmM1YmI2Ng"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V1600013227" TargetMode="External"/><Relationship Id="rId172" Type="http://schemas.openxmlformats.org/officeDocument/2006/relationships/hyperlink" Target="https://www.instagram.com/p/Cs_fDWFNiA4/?igshid=MTc4MmM1YmI2Ng" TargetMode="External"/><Relationship Id="rId13" Type="http://schemas.openxmlformats.org/officeDocument/2006/relationships/hyperlink" Target="https://www.instagram.com/p/Cj0AQZlNJfC/?igshid=NjFiZTE0ZDQ0ZQ" TargetMode="External"/><Relationship Id="rId18" Type="http://schemas.openxmlformats.org/officeDocument/2006/relationships/hyperlink" Target="https://www.instagram.com/reel/Cj-gvpEujC2/?igshid=NjFiZTE0ZDQ0ZQ" TargetMode="External"/><Relationship Id="rId39" Type="http://schemas.openxmlformats.org/officeDocument/2006/relationships/hyperlink" Target="https://www.instagram.com/reel/Cpz997Vs8J-/?igshid=NjFiZTE0ZDQ0ZQ" TargetMode="External"/><Relationship Id="rId109" Type="http://schemas.openxmlformats.org/officeDocument/2006/relationships/hyperlink" Target="https://www.instagram.com/p/Cj8UiuTtzhK/?igshid=MTc4MmM1YmI2Ng" TargetMode="External"/><Relationship Id="rId34" Type="http://schemas.openxmlformats.org/officeDocument/2006/relationships/image" Target="media/image8.jpeg"/><Relationship Id="rId50" Type="http://schemas.openxmlformats.org/officeDocument/2006/relationships/image" Target="media/image14.jpeg"/><Relationship Id="rId55" Type="http://schemas.openxmlformats.org/officeDocument/2006/relationships/hyperlink" Target="https://www.instagram.com/p/CjDbV7rNIzA/?igshid=MTc4MmM1YmI2Ng" TargetMode="External"/><Relationship Id="rId76" Type="http://schemas.openxmlformats.org/officeDocument/2006/relationships/hyperlink" Target="https://www.instagram.com/p/Cizfg9lAN7o/?igshid=MTc4MmM1YmI2Ng" TargetMode="External"/><Relationship Id="rId97" Type="http://schemas.openxmlformats.org/officeDocument/2006/relationships/image" Target="media/image20.jpeg"/><Relationship Id="rId104" Type="http://schemas.openxmlformats.org/officeDocument/2006/relationships/hyperlink" Target="https://www.instagram.com/p/Ci9acVrgkUH/?igshid=MTc4MmM1YmI2Ng" TargetMode="External"/><Relationship Id="rId120" Type="http://schemas.openxmlformats.org/officeDocument/2006/relationships/hyperlink" Target="https://www.instagram.com/p/CkLXMFN5WR/?igshid=MTc4MmM1YmI2Ng" TargetMode="External"/><Relationship Id="rId125" Type="http://schemas.openxmlformats.org/officeDocument/2006/relationships/image" Target="media/image27.jpeg"/><Relationship Id="rId141" Type="http://schemas.openxmlformats.org/officeDocument/2006/relationships/hyperlink" Target="https://www.instagram.com/p/CjkxSmLtZFH/?igshid=MTc4MmM1YmI2Ng" TargetMode="External"/><Relationship Id="rId146" Type="http://schemas.openxmlformats.org/officeDocument/2006/relationships/hyperlink" Target="https://www.instagram.com/p/CkOHLUUNuaI/?igshid=MTc4MmM1YmI2Ng" TargetMode="External"/><Relationship Id="rId167" Type="http://schemas.openxmlformats.org/officeDocument/2006/relationships/hyperlink" Target="https://www.instagram.com/p/CqmQeUGIQtz/?igshid=MTc4MmM1YmI2Ng" TargetMode="External"/><Relationship Id="rId7" Type="http://schemas.openxmlformats.org/officeDocument/2006/relationships/endnotes" Target="endnotes.xml"/><Relationship Id="rId71" Type="http://schemas.openxmlformats.org/officeDocument/2006/relationships/hyperlink" Target="https://www.instagram.com/p/Cl3QTq1tPrK/?igshid=MTc4MmM1YmI2Ng" TargetMode="External"/><Relationship Id="rId92" Type="http://schemas.openxmlformats.org/officeDocument/2006/relationships/hyperlink" Target="https://www.instagram.com/reel/CpVGsK9NiEm/?igshid=MTc4MmM1YmI2Ng" TargetMode="External"/><Relationship Id="rId162" Type="http://schemas.openxmlformats.org/officeDocument/2006/relationships/hyperlink" Target="https://www.instagram.com/p/CoU0ZwKtDvm/?igshid=MTc4MmM1YmI2Ng" TargetMode="External"/><Relationship Id="rId2" Type="http://schemas.openxmlformats.org/officeDocument/2006/relationships/numbering" Target="numbering.xml"/><Relationship Id="rId29" Type="http://schemas.openxmlformats.org/officeDocument/2006/relationships/hyperlink" Target="https://www.instagram.com/reel/CrAlelQAbik/?igshid=MTc4MmM1YmI2Ng" TargetMode="External"/><Relationship Id="rId24" Type="http://schemas.openxmlformats.org/officeDocument/2006/relationships/image" Target="media/image4.jpeg"/><Relationship Id="rId40" Type="http://schemas.openxmlformats.org/officeDocument/2006/relationships/hyperlink" Target="https://www.instagram.com/p/Cp0HJr2tPP7/?igshid=NjFiZTE0ZDQ0ZQ" TargetMode="External"/><Relationship Id="rId45" Type="http://schemas.openxmlformats.org/officeDocument/2006/relationships/hyperlink" Target="https://www.instagram.com/p/CjpvL1xtkTd/?igshid=NjFiZTE0ZDQ0ZQ" TargetMode="External"/><Relationship Id="rId66" Type="http://schemas.openxmlformats.org/officeDocument/2006/relationships/hyperlink" Target="https://www.instagram.com/p/Cjm3CZJATvB/?igshid=MTc4MmM1YmI2Ng" TargetMode="External"/><Relationship Id="rId87" Type="http://schemas.openxmlformats.org/officeDocument/2006/relationships/hyperlink" Target="https://www.instagram.com/p/CsSSY8eoWum/?igshid=NjFiZTE0ZDQ0ZQ" TargetMode="External"/><Relationship Id="rId110" Type="http://schemas.openxmlformats.org/officeDocument/2006/relationships/hyperlink" Target="https://www.instagram.com/p/Cj-DWOiA1W8/?igshid=MTc4MmM1YmI2Ng" TargetMode="External"/><Relationship Id="rId115" Type="http://schemas.openxmlformats.org/officeDocument/2006/relationships/hyperlink" Target="https://www.instagram.com/p/Cstowmvt8Hp/?igshid=NjFiZTE0ZDQ0ZQ" TargetMode="External"/><Relationship Id="rId131" Type="http://schemas.openxmlformats.org/officeDocument/2006/relationships/hyperlink" Target="https://www.instagram.com/p/Cmo1ahKt_K8/?igshid=MTc4MmM1YmI2Ng" TargetMode="External"/><Relationship Id="rId136" Type="http://schemas.openxmlformats.org/officeDocument/2006/relationships/hyperlink" Target="https://www.instagram.com/p/CjnE2TpAroe/?igshid=MTc4MmM1YmI2Ng" TargetMode="External"/><Relationship Id="rId157" Type="http://schemas.openxmlformats.org/officeDocument/2006/relationships/hyperlink" Target="https://www.instagram.com/reel/CmuJylyoNQv/?igshid=MTc4MmM1YmI2Ng" TargetMode="External"/><Relationship Id="rId61" Type="http://schemas.openxmlformats.org/officeDocument/2006/relationships/hyperlink" Target="https://www.instagram.com/p/CjpvZWRt14B/?igshid=NjFiZTE0ZDQ0ZQ" TargetMode="External"/><Relationship Id="rId82" Type="http://schemas.openxmlformats.org/officeDocument/2006/relationships/hyperlink" Target="https://www.instagram.com/p/Clqh8HPNdca/?igshid=NjFiZTE0ZDQ0ZQ" TargetMode="External"/><Relationship Id="rId152" Type="http://schemas.openxmlformats.org/officeDocument/2006/relationships/hyperlink" Target="https://www.instagram.com/p/Clqjwqntio-/?igshid=MTc4MmM1YmI2Ng" TargetMode="External"/><Relationship Id="rId173" Type="http://schemas.openxmlformats.org/officeDocument/2006/relationships/hyperlink" Target="https://www.instagram.com/p/CtMfUXSts-q/?igshid=MTc4MmM1YmI2Ng" TargetMode="External"/><Relationship Id="rId19" Type="http://schemas.openxmlformats.org/officeDocument/2006/relationships/hyperlink" Target="https://www.instagram.com/p/Cs8JOAugKqc/?igshid=NjFiZTE0ZDQ0ZQ" TargetMode="External"/><Relationship Id="rId14" Type="http://schemas.openxmlformats.org/officeDocument/2006/relationships/hyperlink" Target="https://www.instagram.com/reel/Cj7czazADbM/?igshid=NjFiZTE0ZDQ0ZQ" TargetMode="External"/><Relationship Id="rId30" Type="http://schemas.openxmlformats.org/officeDocument/2006/relationships/hyperlink" Target="https://instagram.com/p/CrAvsN0AnlM/" TargetMode="External"/><Relationship Id="rId35" Type="http://schemas.openxmlformats.org/officeDocument/2006/relationships/image" Target="media/image9.jpeg"/><Relationship Id="rId56" Type="http://schemas.openxmlformats.org/officeDocument/2006/relationships/hyperlink" Target="https://www.instagram.com/reel/CiY7l2moJDC/?igshid=NjFiZTE0ZDQ0ZQ" TargetMode="External"/><Relationship Id="rId77" Type="http://schemas.openxmlformats.org/officeDocument/2006/relationships/hyperlink" Target="https://www.instagram.com/p/Cj0NXq-tcmO/?igshid=MTc4MmM1YmI2Ng" TargetMode="External"/><Relationship Id="rId100" Type="http://schemas.openxmlformats.org/officeDocument/2006/relationships/hyperlink" Target="https://www.instagram.com/reel/Cp0HdbsOa1t/?igshid=MTc4MmM1YmI2Ng" TargetMode="External"/><Relationship Id="rId105" Type="http://schemas.openxmlformats.org/officeDocument/2006/relationships/hyperlink" Target="https://www.instagram.com/p/CjaUb8sNxKh/?igshid=MTc4MmM1YmI2Ng" TargetMode="External"/><Relationship Id="rId126" Type="http://schemas.openxmlformats.org/officeDocument/2006/relationships/image" Target="media/image28.jpeg"/><Relationship Id="rId147" Type="http://schemas.openxmlformats.org/officeDocument/2006/relationships/hyperlink" Target="https://www.instagram.com/p/Ckk1BPSAkpr/?igshid=MTc4MmM1YmI2Ng" TargetMode="External"/><Relationship Id="rId168" Type="http://schemas.openxmlformats.org/officeDocument/2006/relationships/hyperlink" Target="https://www.instagram.com/p/CqshqyLt_7X/?igshid=MTc4MmM1YmI2Ng" TargetMode="External"/><Relationship Id="rId8" Type="http://schemas.openxmlformats.org/officeDocument/2006/relationships/hyperlink" Target="mailto:kabinf@mail.kz" TargetMode="External"/><Relationship Id="rId51" Type="http://schemas.openxmlformats.org/officeDocument/2006/relationships/hyperlink" Target="https://www.instagram.com/p/Ci_qsomILvL/?igshid=NjFiZTE0ZDQ0ZQ" TargetMode="External"/><Relationship Id="rId72" Type="http://schemas.openxmlformats.org/officeDocument/2006/relationships/hyperlink" Target="https://www.instagram.com/p/CoXWaYcNp84/?igshid=MTc4MmM1YmI2Ng" TargetMode="External"/><Relationship Id="rId93" Type="http://schemas.openxmlformats.org/officeDocument/2006/relationships/hyperlink" Target="https://www.instagram.com/reel/Cj-cw_oPlSD/?igshid=MTc4MmM1YmI2Ng" TargetMode="External"/><Relationship Id="rId98" Type="http://schemas.openxmlformats.org/officeDocument/2006/relationships/image" Target="media/image21.jpeg"/><Relationship Id="rId121" Type="http://schemas.openxmlformats.org/officeDocument/2006/relationships/image" Target="media/image23.jpeg"/><Relationship Id="rId142" Type="http://schemas.openxmlformats.org/officeDocument/2006/relationships/hyperlink" Target="https://www.instagram.com/p/CjnE2TpAroe/?igshid=MTc4MmM1YmI2Ng" TargetMode="External"/><Relationship Id="rId163" Type="http://schemas.openxmlformats.org/officeDocument/2006/relationships/hyperlink" Target="https://www.instagram.com/reel/CoZ5dcHA2Ub/?igshid=MTc4MmM1YmI2Ng" TargetMode="External"/><Relationship Id="rId3" Type="http://schemas.openxmlformats.org/officeDocument/2006/relationships/styles" Target="styles.xml"/><Relationship Id="rId25" Type="http://schemas.openxmlformats.org/officeDocument/2006/relationships/image" Target="media/image5.jpeg"/><Relationship Id="rId46" Type="http://schemas.openxmlformats.org/officeDocument/2006/relationships/hyperlink" Target="https://www.instagram.com/p/Cq4m2mVtyLp/?igshid=NjFiZTE0ZDQ0ZQ" TargetMode="External"/><Relationship Id="rId67" Type="http://schemas.openxmlformats.org/officeDocument/2006/relationships/hyperlink" Target="https://www.instagram.com/p/CizmbkntU4U/?igshid=MTc4MmM1YmI2Ng" TargetMode="External"/><Relationship Id="rId116" Type="http://schemas.openxmlformats.org/officeDocument/2006/relationships/hyperlink" Target="https://www.instagram.com/p/Cs0tCnJgB9t/?igshid=NjFiZTE0ZDQ0ZQ" TargetMode="External"/><Relationship Id="rId137" Type="http://schemas.openxmlformats.org/officeDocument/2006/relationships/hyperlink" Target="https://www.instagram.com/p/CkvuyYuNSBB/?igshid=MTc4MmM1YmI2Ng" TargetMode="External"/><Relationship Id="rId158" Type="http://schemas.openxmlformats.org/officeDocument/2006/relationships/hyperlink" Target="https://www.instagram.com/p/CnjldoJsLal/?igshid=MTc4MmM1YmI2Ng" TargetMode="External"/><Relationship Id="rId20" Type="http://schemas.openxmlformats.org/officeDocument/2006/relationships/image" Target="media/image1.jpeg"/><Relationship Id="rId41" Type="http://schemas.openxmlformats.org/officeDocument/2006/relationships/hyperlink" Target="https://www.instagram.com/reel/Cp0HdbsOa1t/?igshid=NjFiZTE0ZDQ0ZQ" TargetMode="External"/><Relationship Id="rId62" Type="http://schemas.openxmlformats.org/officeDocument/2006/relationships/hyperlink" Target="https://www.instagram.com/p/Cl1E1teNk1v/?igshid=NjFiZTE0ZDQ0ZQ" TargetMode="External"/><Relationship Id="rId83" Type="http://schemas.openxmlformats.org/officeDocument/2006/relationships/hyperlink" Target="https://www.instagram.com/p/CmYHdyojS5b/?igshid=NjFiZTE0ZDQ0ZQ" TargetMode="External"/><Relationship Id="rId88" Type="http://schemas.openxmlformats.org/officeDocument/2006/relationships/hyperlink" Target="https://www.instagram.com/p/CsY-2PmtxCS/?igshid=NjFiZTE0ZDQ0ZQ" TargetMode="External"/><Relationship Id="rId111" Type="http://schemas.openxmlformats.org/officeDocument/2006/relationships/hyperlink" Target="https://www.instagram.com/p/CjssihTt-kR/?igshid=NjFiZTE0ZDQ0ZQ" TargetMode="External"/><Relationship Id="rId132" Type="http://schemas.openxmlformats.org/officeDocument/2006/relationships/hyperlink" Target="https://www.instagram.com/reel/CmuJylyoNQv/?igshid=MTc4MmM1YmI2Ng" TargetMode="External"/><Relationship Id="rId153" Type="http://schemas.openxmlformats.org/officeDocument/2006/relationships/hyperlink" Target="https://www.instagram.com/reel/ClqjxqgAdtd/?igshid=MTc4MmM1YmI2Ng" TargetMode="External"/><Relationship Id="rId174" Type="http://schemas.openxmlformats.org/officeDocument/2006/relationships/hyperlink" Target="https://www.instagram.com/p/Cs2tdTutYlW/?igshid=MTc4MmM1YmI2Ng" TargetMode="External"/><Relationship Id="rId15" Type="http://schemas.openxmlformats.org/officeDocument/2006/relationships/hyperlink" Target="https://www.instagram.com/p/Cj5CskSNacd/?igshid=NjFiZTE0ZDQ0ZQ" TargetMode="External"/><Relationship Id="rId36" Type="http://schemas.openxmlformats.org/officeDocument/2006/relationships/image" Target="media/image10.jpeg"/><Relationship Id="rId57" Type="http://schemas.openxmlformats.org/officeDocument/2006/relationships/hyperlink" Target="https://www.instagram.com/p/CiY6hRxIsAL/?igshid=NjFiZTE0ZDQ0ZQ" TargetMode="External"/><Relationship Id="rId106" Type="http://schemas.openxmlformats.org/officeDocument/2006/relationships/hyperlink" Target="https://www.instagram.com/p/CjaWEB3NVSv/?igshid=MTc4MmM1YmI2Ng" TargetMode="External"/><Relationship Id="rId127" Type="http://schemas.openxmlformats.org/officeDocument/2006/relationships/hyperlink" Target="https://www.instagram.com/p/Cj2F8OSgCdf/?igshid=MTc4MmM1YmI2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C45E6-CA0D-4DD8-BE09-F10F5486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6222</TotalTime>
  <Pages>1</Pages>
  <Words>35050</Words>
  <Characters>199791</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2023-02-24T07:10:00Z</cp:lastPrinted>
  <dcterms:created xsi:type="dcterms:W3CDTF">2022-07-05T02:51:00Z</dcterms:created>
  <dcterms:modified xsi:type="dcterms:W3CDTF">2023-06-19T09:36:00Z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2021-11-18T00:00:00Z</vt:filetime>
  </property>
  <property fmtid="{D5CDD505-2E9C-101B-9397-08002B2CF9AE}" name="Creator" pid="3">
    <vt:lpwstr>Microsoft® Word 2016</vt:lpwstr>
  </property>
  <property fmtid="{D5CDD505-2E9C-101B-9397-08002B2CF9AE}" name="LastSaved" pid="4">
    <vt:filetime>2021-11-30T00:00:00Z</vt:filetime>
  </property>
  <property fmtid="{D5CDD505-2E9C-101B-9397-08002B2CF9AE}" name="NXPowerLiteLastOptimized" pid="5">
    <vt:lpwstr>797501</vt:lpwstr>
  </property>
  <property fmtid="{D5CDD505-2E9C-101B-9397-08002B2CF9AE}" name="NXPowerLiteSettings" pid="6">
    <vt:lpwstr>C7000400038000</vt:lpwstr>
  </property>
  <property fmtid="{D5CDD505-2E9C-101B-9397-08002B2CF9AE}" name="NXPowerLiteVersion" pid="7">
    <vt:lpwstr>S10.0.0</vt:lpwstr>
  </property>
</Properties>
</file>